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PATVIRTINTA</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 xml:space="preserve">Jonavos „Neries“ pagrindinės mokyklos </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direktoriaus 2018 m. rugsėjo</w:t>
      </w:r>
      <w:r>
        <w:rPr>
          <w:b w:val="0"/>
          <w:sz w:val="24"/>
          <w:szCs w:val="24"/>
        </w:rPr>
        <w:t xml:space="preserve"> </w:t>
      </w:r>
      <w:r w:rsidRPr="006B1B16">
        <w:rPr>
          <w:b w:val="0"/>
          <w:sz w:val="24"/>
          <w:szCs w:val="24"/>
        </w:rPr>
        <w:t xml:space="preserve">18 d. </w:t>
      </w:r>
    </w:p>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įsakymu Nr. V-183</w:t>
      </w:r>
    </w:p>
    <w:p w:rsidR="006B1B16" w:rsidRPr="006B1B16" w:rsidRDefault="006B1B16" w:rsidP="006B1B16">
      <w:pPr>
        <w:pStyle w:val="Heading10"/>
        <w:keepNext/>
        <w:keepLines/>
        <w:shd w:val="clear" w:color="auto" w:fill="auto"/>
        <w:spacing w:after="0"/>
        <w:ind w:right="23"/>
        <w:jc w:val="left"/>
        <w:rPr>
          <w:b w:val="0"/>
          <w:sz w:val="24"/>
          <w:szCs w:val="24"/>
        </w:rPr>
      </w:pPr>
    </w:p>
    <w:p w:rsidR="006B1B16" w:rsidRDefault="006B1B16" w:rsidP="006B1B16">
      <w:pPr>
        <w:pStyle w:val="Heading10"/>
        <w:keepNext/>
        <w:keepLines/>
        <w:shd w:val="clear" w:color="auto" w:fill="auto"/>
        <w:spacing w:after="0"/>
        <w:ind w:right="23"/>
        <w:jc w:val="left"/>
        <w:rPr>
          <w:sz w:val="24"/>
          <w:szCs w:val="24"/>
        </w:rPr>
      </w:pPr>
    </w:p>
    <w:p w:rsidR="006D3B99" w:rsidRPr="009C1A69" w:rsidRDefault="00A056A1" w:rsidP="009C1A69">
      <w:pPr>
        <w:pStyle w:val="Heading10"/>
        <w:keepNext/>
        <w:keepLines/>
        <w:shd w:val="clear" w:color="auto" w:fill="auto"/>
        <w:spacing w:after="0"/>
        <w:ind w:right="23"/>
        <w:rPr>
          <w:sz w:val="24"/>
          <w:szCs w:val="24"/>
        </w:rPr>
      </w:pPr>
      <w:r w:rsidRPr="009C1A69">
        <w:rPr>
          <w:sz w:val="24"/>
          <w:szCs w:val="24"/>
        </w:rPr>
        <w:t>JONAVOS „NERIES“ PAGRINDINĖS MOKYKLOS DIREKTORIUS</w:t>
      </w:r>
    </w:p>
    <w:p w:rsidR="009C1A69" w:rsidRPr="009C1A69" w:rsidRDefault="009C1A69" w:rsidP="009C1A69">
      <w:pPr>
        <w:pStyle w:val="Heading20"/>
        <w:keepNext/>
        <w:keepLines/>
        <w:shd w:val="clear" w:color="auto" w:fill="auto"/>
        <w:spacing w:before="0"/>
        <w:ind w:right="20"/>
      </w:pPr>
      <w:bookmarkStart w:id="0" w:name="bookmark1"/>
    </w:p>
    <w:p w:rsidR="009C1A69" w:rsidRPr="009C1A69" w:rsidRDefault="009C1A69" w:rsidP="009C1A69">
      <w:pPr>
        <w:pStyle w:val="Heading20"/>
        <w:keepNext/>
        <w:keepLines/>
        <w:shd w:val="clear" w:color="auto" w:fill="auto"/>
        <w:spacing w:before="0"/>
        <w:ind w:right="20"/>
      </w:pPr>
    </w:p>
    <w:p w:rsidR="009C1A69" w:rsidRPr="009C1A69" w:rsidRDefault="009C1A69" w:rsidP="009C1A69">
      <w:pPr>
        <w:pStyle w:val="Heading20"/>
        <w:keepNext/>
        <w:keepLines/>
        <w:shd w:val="clear" w:color="auto" w:fill="auto"/>
        <w:spacing w:before="0"/>
        <w:ind w:right="20"/>
      </w:pPr>
    </w:p>
    <w:bookmarkEnd w:id="0"/>
    <w:p w:rsidR="006D3B99" w:rsidRPr="009C1A69" w:rsidRDefault="00AE7A9E" w:rsidP="00ED533C">
      <w:pPr>
        <w:pStyle w:val="Bodytext20"/>
        <w:shd w:val="clear" w:color="auto" w:fill="auto"/>
        <w:tabs>
          <w:tab w:val="left" w:leader="dot" w:pos="5546"/>
        </w:tabs>
        <w:spacing w:before="0"/>
        <w:jc w:val="center"/>
        <w:rPr>
          <w:sz w:val="24"/>
          <w:szCs w:val="24"/>
        </w:rPr>
      </w:pPr>
      <w:r w:rsidRPr="009C1A69">
        <w:rPr>
          <w:sz w:val="24"/>
          <w:szCs w:val="24"/>
        </w:rPr>
        <w:t>20</w:t>
      </w:r>
      <w:r w:rsidR="006A6244" w:rsidRPr="009C1A69">
        <w:rPr>
          <w:sz w:val="24"/>
          <w:szCs w:val="24"/>
        </w:rPr>
        <w:t>18</w:t>
      </w:r>
      <w:r w:rsidR="006B1B16">
        <w:rPr>
          <w:sz w:val="24"/>
          <w:szCs w:val="24"/>
        </w:rPr>
        <w:t xml:space="preserve"> m. ________________ d.</w:t>
      </w:r>
    </w:p>
    <w:p w:rsidR="006D3B99" w:rsidRPr="00ED533C" w:rsidRDefault="009C1A69" w:rsidP="009C1A69">
      <w:pPr>
        <w:pStyle w:val="Bodytext20"/>
        <w:shd w:val="clear" w:color="auto" w:fill="auto"/>
        <w:spacing w:before="0"/>
        <w:ind w:right="20"/>
        <w:jc w:val="center"/>
        <w:rPr>
          <w:sz w:val="24"/>
          <w:szCs w:val="24"/>
          <w:vertAlign w:val="superscript"/>
        </w:rPr>
      </w:pPr>
      <w:r w:rsidRPr="00ED533C">
        <w:rPr>
          <w:sz w:val="24"/>
          <w:szCs w:val="24"/>
          <w:vertAlign w:val="superscript"/>
        </w:rPr>
        <w:t xml:space="preserve">Jonava </w:t>
      </w:r>
    </w:p>
    <w:p w:rsidR="009C1A69" w:rsidRDefault="009C1A69" w:rsidP="009C1A69">
      <w:pPr>
        <w:pStyle w:val="Bodytext20"/>
        <w:shd w:val="clear" w:color="auto" w:fill="auto"/>
        <w:spacing w:before="0"/>
        <w:ind w:right="20"/>
        <w:jc w:val="center"/>
        <w:rPr>
          <w:sz w:val="24"/>
          <w:szCs w:val="24"/>
        </w:rPr>
      </w:pPr>
    </w:p>
    <w:p w:rsidR="00646798" w:rsidRDefault="00646798" w:rsidP="009C1A69">
      <w:pPr>
        <w:pStyle w:val="Bodytext20"/>
        <w:shd w:val="clear" w:color="auto" w:fill="auto"/>
        <w:spacing w:before="0"/>
        <w:ind w:right="20"/>
        <w:jc w:val="center"/>
        <w:rPr>
          <w:sz w:val="24"/>
          <w:szCs w:val="24"/>
        </w:rPr>
      </w:pPr>
    </w:p>
    <w:p w:rsidR="009C1A69" w:rsidRPr="009C1A69" w:rsidRDefault="00B336D9" w:rsidP="009C1A69">
      <w:pPr>
        <w:pStyle w:val="Heading20"/>
        <w:keepNext/>
        <w:keepLines/>
        <w:shd w:val="clear" w:color="auto" w:fill="auto"/>
        <w:spacing w:before="0" w:line="240" w:lineRule="auto"/>
        <w:ind w:right="23"/>
      </w:pPr>
      <w:bookmarkStart w:id="1" w:name="bookmark2"/>
      <w:r>
        <w:t>MUZIKOS</w:t>
      </w:r>
      <w:r w:rsidR="009C1A69" w:rsidRPr="009C1A69">
        <w:t xml:space="preserve"> </w:t>
      </w:r>
      <w:r w:rsidR="008A50D9">
        <w:t>VYRESNIOJO MOKYTOJO</w:t>
      </w:r>
      <w:r w:rsidR="009C1A69" w:rsidRPr="009C1A69">
        <w:t xml:space="preserve"> </w:t>
      </w:r>
    </w:p>
    <w:p w:rsidR="006D3B99" w:rsidRPr="009C1A69" w:rsidRDefault="00AE7A9E" w:rsidP="009C1A69">
      <w:pPr>
        <w:pStyle w:val="Heading20"/>
        <w:keepNext/>
        <w:keepLines/>
        <w:shd w:val="clear" w:color="auto" w:fill="auto"/>
        <w:spacing w:before="0" w:line="240" w:lineRule="auto"/>
        <w:ind w:right="23"/>
      </w:pPr>
      <w:r w:rsidRPr="009C1A69">
        <w:t>PAREIGYBĖS APRAŠYMAS</w:t>
      </w:r>
      <w:bookmarkEnd w:id="1"/>
    </w:p>
    <w:p w:rsid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numPr>
          <w:ilvl w:val="0"/>
          <w:numId w:val="1"/>
        </w:numPr>
        <w:shd w:val="clear" w:color="auto" w:fill="auto"/>
        <w:tabs>
          <w:tab w:val="left" w:pos="3828"/>
        </w:tabs>
        <w:spacing w:before="0" w:line="240" w:lineRule="exact"/>
        <w:ind w:left="284" w:hanging="142"/>
      </w:pPr>
      <w:bookmarkStart w:id="2" w:name="bookmark3"/>
      <w:r>
        <w:t xml:space="preserve">  </w:t>
      </w:r>
      <w:r w:rsidR="00AE7A9E" w:rsidRPr="009C1A69">
        <w:t>SKYRIUS</w:t>
      </w:r>
      <w:bookmarkEnd w:id="2"/>
    </w:p>
    <w:p w:rsidR="006D3B99" w:rsidRDefault="009C1A69" w:rsidP="009C1A69">
      <w:pPr>
        <w:pStyle w:val="Heading20"/>
        <w:keepNext/>
        <w:keepLines/>
        <w:shd w:val="clear" w:color="auto" w:fill="auto"/>
        <w:spacing w:before="0" w:line="240" w:lineRule="exact"/>
        <w:ind w:right="20"/>
      </w:pPr>
      <w:bookmarkStart w:id="3" w:name="bookmark4"/>
      <w:r>
        <w:t xml:space="preserve">   </w:t>
      </w:r>
      <w:r w:rsidR="00AE7A9E" w:rsidRPr="009C1A69">
        <w:t>PAREIGYBĖ</w:t>
      </w:r>
      <w:bookmarkEnd w:id="3"/>
    </w:p>
    <w:p w:rsidR="009C1A69" w:rsidRPr="009C1A69" w:rsidRDefault="009C1A69" w:rsidP="009C1A69">
      <w:pPr>
        <w:pStyle w:val="Heading20"/>
        <w:keepNext/>
        <w:keepLines/>
        <w:shd w:val="clear" w:color="auto" w:fill="auto"/>
        <w:spacing w:before="0" w:line="240" w:lineRule="exact"/>
        <w:ind w:right="20"/>
      </w:pPr>
    </w:p>
    <w:p w:rsidR="009C1A69" w:rsidRPr="009C1A69" w:rsidRDefault="00B336D9" w:rsidP="009C1A69">
      <w:pPr>
        <w:pStyle w:val="Bodytext40"/>
        <w:numPr>
          <w:ilvl w:val="0"/>
          <w:numId w:val="2"/>
        </w:numPr>
        <w:shd w:val="clear" w:color="auto" w:fill="auto"/>
        <w:tabs>
          <w:tab w:val="left" w:pos="1418"/>
        </w:tabs>
        <w:spacing w:before="0"/>
        <w:ind w:firstLine="1134"/>
        <w:rPr>
          <w:rStyle w:val="Bodytext411ptNotItalic"/>
          <w:i/>
          <w:iCs/>
          <w:sz w:val="24"/>
          <w:szCs w:val="24"/>
        </w:rPr>
      </w:pPr>
      <w:r>
        <w:rPr>
          <w:rStyle w:val="Bodytext411ptNotItalic"/>
          <w:sz w:val="24"/>
          <w:szCs w:val="24"/>
        </w:rPr>
        <w:t>Muzikos</w:t>
      </w:r>
      <w:r w:rsidR="009C1A69" w:rsidRPr="009C1A69">
        <w:rPr>
          <w:rStyle w:val="Bodytext411ptNotItalic"/>
          <w:sz w:val="24"/>
          <w:szCs w:val="24"/>
        </w:rPr>
        <w:t xml:space="preserve"> </w:t>
      </w:r>
      <w:r w:rsidR="008A50D9">
        <w:rPr>
          <w:rStyle w:val="Bodytext411ptNotItalic"/>
          <w:sz w:val="24"/>
          <w:szCs w:val="24"/>
        </w:rPr>
        <w:t xml:space="preserve">vyresniojo </w:t>
      </w:r>
      <w:r w:rsidR="009C1A69" w:rsidRPr="009C1A69">
        <w:rPr>
          <w:rStyle w:val="Bodytext411ptNotItalic"/>
          <w:sz w:val="24"/>
          <w:szCs w:val="24"/>
        </w:rPr>
        <w:t>mokytojo pareigybė</w:t>
      </w:r>
      <w:r w:rsidR="00AE7A9E" w:rsidRPr="009C1A69">
        <w:rPr>
          <w:rStyle w:val="Bodytext411ptNotItalic"/>
          <w:sz w:val="24"/>
          <w:szCs w:val="24"/>
        </w:rPr>
        <w:t>.</w:t>
      </w:r>
    </w:p>
    <w:p w:rsidR="00A05C45" w:rsidRDefault="00AE7A9E" w:rsidP="00A05C45">
      <w:pPr>
        <w:pStyle w:val="Bodytext40"/>
        <w:numPr>
          <w:ilvl w:val="0"/>
          <w:numId w:val="2"/>
        </w:numPr>
        <w:shd w:val="clear" w:color="auto" w:fill="auto"/>
        <w:tabs>
          <w:tab w:val="left" w:pos="1418"/>
        </w:tabs>
        <w:spacing w:before="0"/>
        <w:ind w:firstLine="1134"/>
        <w:rPr>
          <w:sz w:val="24"/>
          <w:szCs w:val="24"/>
        </w:rPr>
      </w:pPr>
      <w:r w:rsidRPr="009C1A69">
        <w:rPr>
          <w:i w:val="0"/>
          <w:sz w:val="24"/>
          <w:szCs w:val="24"/>
        </w:rPr>
        <w:t xml:space="preserve">Pareigybės lygis </w:t>
      </w:r>
      <w:r w:rsidR="009C1A69" w:rsidRPr="009C1A69">
        <w:rPr>
          <w:i w:val="0"/>
          <w:sz w:val="24"/>
          <w:szCs w:val="24"/>
        </w:rPr>
        <w:t>–</w:t>
      </w:r>
      <w:r w:rsidRPr="009C1A69">
        <w:rPr>
          <w:i w:val="0"/>
          <w:sz w:val="24"/>
          <w:szCs w:val="24"/>
        </w:rPr>
        <w:t xml:space="preserve"> A2</w:t>
      </w:r>
      <w:r w:rsidRPr="009C1A69">
        <w:rPr>
          <w:sz w:val="24"/>
          <w:szCs w:val="24"/>
        </w:rPr>
        <w:t>.</w:t>
      </w:r>
    </w:p>
    <w:p w:rsidR="006D3B99" w:rsidRDefault="00AE7A9E" w:rsidP="00A05C45">
      <w:pPr>
        <w:pStyle w:val="Bodytext40"/>
        <w:numPr>
          <w:ilvl w:val="0"/>
          <w:numId w:val="2"/>
        </w:numPr>
        <w:shd w:val="clear" w:color="auto" w:fill="auto"/>
        <w:tabs>
          <w:tab w:val="left" w:pos="1418"/>
        </w:tabs>
        <w:spacing w:before="0"/>
        <w:ind w:firstLine="1134"/>
        <w:rPr>
          <w:i w:val="0"/>
          <w:sz w:val="24"/>
          <w:szCs w:val="24"/>
        </w:rPr>
      </w:pPr>
      <w:r w:rsidRPr="00A05C45">
        <w:rPr>
          <w:i w:val="0"/>
          <w:sz w:val="24"/>
          <w:szCs w:val="24"/>
        </w:rPr>
        <w:t xml:space="preserve">Mokytojas tiesiogiai pavaldus </w:t>
      </w:r>
      <w:r w:rsidR="00A05C45">
        <w:rPr>
          <w:i w:val="0"/>
          <w:sz w:val="24"/>
          <w:szCs w:val="24"/>
        </w:rPr>
        <w:t>mokyklos direktoriui</w:t>
      </w:r>
      <w:r w:rsidRPr="00A05C45">
        <w:rPr>
          <w:i w:val="0"/>
          <w:sz w:val="24"/>
          <w:szCs w:val="24"/>
        </w:rPr>
        <w:t>.</w:t>
      </w:r>
    </w:p>
    <w:p w:rsidR="00A05C45" w:rsidRDefault="00A05C45" w:rsidP="00A05C45">
      <w:pPr>
        <w:pStyle w:val="Bodytext40"/>
        <w:shd w:val="clear" w:color="auto" w:fill="auto"/>
        <w:tabs>
          <w:tab w:val="left" w:pos="1418"/>
        </w:tabs>
        <w:spacing w:before="0"/>
        <w:ind w:left="1134" w:firstLine="0"/>
        <w:rPr>
          <w:i w:val="0"/>
          <w:sz w:val="24"/>
          <w:szCs w:val="24"/>
        </w:rPr>
      </w:pPr>
    </w:p>
    <w:p w:rsidR="00A05C45" w:rsidRPr="00A05C45" w:rsidRDefault="00A05C45" w:rsidP="00A05C45">
      <w:pPr>
        <w:pStyle w:val="Bodytext40"/>
        <w:shd w:val="clear" w:color="auto" w:fill="auto"/>
        <w:tabs>
          <w:tab w:val="left" w:pos="1418"/>
        </w:tabs>
        <w:spacing w:before="0"/>
        <w:ind w:left="1134" w:firstLine="0"/>
        <w:rPr>
          <w:i w:val="0"/>
          <w:sz w:val="24"/>
          <w:szCs w:val="24"/>
        </w:rPr>
      </w:pPr>
    </w:p>
    <w:p w:rsidR="006D3B99" w:rsidRPr="009C1A69" w:rsidRDefault="00AE7A9E" w:rsidP="009C1A69">
      <w:pPr>
        <w:pStyle w:val="Heading20"/>
        <w:keepNext/>
        <w:keepLines/>
        <w:numPr>
          <w:ilvl w:val="0"/>
          <w:numId w:val="1"/>
        </w:numPr>
        <w:shd w:val="clear" w:color="auto" w:fill="auto"/>
        <w:tabs>
          <w:tab w:val="left" w:pos="4553"/>
        </w:tabs>
        <w:spacing w:before="0" w:line="240" w:lineRule="exact"/>
        <w:ind w:left="4180"/>
        <w:jc w:val="both"/>
      </w:pPr>
      <w:bookmarkStart w:id="4" w:name="bookmark5"/>
      <w:r w:rsidRPr="009C1A69">
        <w:t>SKYRIUS</w:t>
      </w:r>
      <w:bookmarkEnd w:id="4"/>
    </w:p>
    <w:p w:rsidR="006D3B99" w:rsidRDefault="00A05C45" w:rsidP="009C1A69">
      <w:pPr>
        <w:pStyle w:val="Heading20"/>
        <w:keepNext/>
        <w:keepLines/>
        <w:shd w:val="clear" w:color="auto" w:fill="auto"/>
        <w:spacing w:before="0" w:line="240" w:lineRule="exact"/>
        <w:ind w:right="20"/>
      </w:pPr>
      <w:bookmarkStart w:id="5" w:name="bookmark6"/>
      <w:r>
        <w:t>SPECIALŪ</w:t>
      </w:r>
      <w:r w:rsidR="00AE7A9E" w:rsidRPr="009C1A69">
        <w:t>S REIKALAVIMAI ŠIAS PAREIGAS EINANČIAM MOKYTOJUI</w:t>
      </w:r>
      <w:bookmarkEnd w:id="5"/>
    </w:p>
    <w:p w:rsidR="00A05C45" w:rsidRDefault="00A05C45" w:rsidP="009C1A69">
      <w:pPr>
        <w:pStyle w:val="Heading20"/>
        <w:keepNext/>
        <w:keepLines/>
        <w:shd w:val="clear" w:color="auto" w:fill="auto"/>
        <w:spacing w:before="0" w:line="240" w:lineRule="exact"/>
        <w:ind w:right="20"/>
      </w:pPr>
    </w:p>
    <w:p w:rsidR="00A05C45" w:rsidRPr="009C1A69" w:rsidRDefault="00A05C45" w:rsidP="009C1A69">
      <w:pPr>
        <w:pStyle w:val="Heading20"/>
        <w:keepNext/>
        <w:keepLines/>
        <w:shd w:val="clear" w:color="auto" w:fill="auto"/>
        <w:spacing w:before="0" w:line="240" w:lineRule="exact"/>
        <w:ind w:right="20"/>
      </w:pPr>
    </w:p>
    <w:p w:rsidR="006D3B99" w:rsidRPr="009C1A69" w:rsidRDefault="00AE7A9E" w:rsidP="00A05C45">
      <w:pPr>
        <w:pStyle w:val="Bodytext20"/>
        <w:numPr>
          <w:ilvl w:val="0"/>
          <w:numId w:val="2"/>
        </w:numPr>
        <w:shd w:val="clear" w:color="auto" w:fill="auto"/>
        <w:tabs>
          <w:tab w:val="left" w:pos="1418"/>
        </w:tabs>
        <w:spacing w:before="0"/>
        <w:ind w:firstLine="1134"/>
        <w:rPr>
          <w:sz w:val="24"/>
          <w:szCs w:val="24"/>
        </w:rPr>
      </w:pPr>
      <w:r w:rsidRPr="009C1A69">
        <w:rPr>
          <w:sz w:val="24"/>
          <w:szCs w:val="24"/>
        </w:rPr>
        <w:t>Mokytojas, einantis šias pareigas, turi atitikti šiuos specialiuosius reikalavimus:</w:t>
      </w:r>
    </w:p>
    <w:p w:rsidR="006D3B99" w:rsidRDefault="00AE7A9E" w:rsidP="00A05C45">
      <w:pPr>
        <w:pStyle w:val="Bodytext20"/>
        <w:numPr>
          <w:ilvl w:val="1"/>
          <w:numId w:val="2"/>
        </w:numPr>
        <w:shd w:val="clear" w:color="auto" w:fill="auto"/>
        <w:tabs>
          <w:tab w:val="left" w:pos="1426"/>
          <w:tab w:val="left" w:pos="1701"/>
        </w:tabs>
        <w:spacing w:before="0"/>
        <w:ind w:firstLine="1134"/>
        <w:rPr>
          <w:sz w:val="24"/>
          <w:szCs w:val="24"/>
        </w:rPr>
      </w:pPr>
      <w:r w:rsidRPr="009C1A69">
        <w:rPr>
          <w:sz w:val="24"/>
          <w:szCs w:val="24"/>
        </w:rPr>
        <w:t xml:space="preserve">turėti aukštąjį </w:t>
      </w:r>
      <w:r w:rsidR="00A05C45">
        <w:rPr>
          <w:sz w:val="24"/>
          <w:szCs w:val="24"/>
        </w:rPr>
        <w:t xml:space="preserve">(aukštesnįjį, įgytą iki 2009 metų ar specialųjį, įgytą iki 1995 metų) </w:t>
      </w:r>
      <w:r w:rsidRPr="009C1A69">
        <w:rPr>
          <w:sz w:val="24"/>
          <w:szCs w:val="24"/>
        </w:rPr>
        <w:t>išsilavinimą</w:t>
      </w:r>
      <w:r w:rsidR="002A6BED">
        <w:rPr>
          <w:sz w:val="24"/>
          <w:szCs w:val="24"/>
        </w:rPr>
        <w:t xml:space="preserve">, būti įgijęs pedagogo kvalifikaciją, baigęs </w:t>
      </w:r>
      <w:r w:rsidR="00B336D9">
        <w:rPr>
          <w:sz w:val="24"/>
          <w:szCs w:val="24"/>
        </w:rPr>
        <w:t>bet kurią muzikos mokytojo rengimo programą ar bet kurią muzikos programą</w:t>
      </w:r>
      <w:r w:rsidRPr="009C1A69">
        <w:rPr>
          <w:sz w:val="24"/>
          <w:szCs w:val="24"/>
        </w:rPr>
        <w:t>;</w:t>
      </w:r>
    </w:p>
    <w:p w:rsidR="00746E6A" w:rsidRDefault="00746E6A" w:rsidP="00A05C45">
      <w:pPr>
        <w:pStyle w:val="Bodytext20"/>
        <w:numPr>
          <w:ilvl w:val="1"/>
          <w:numId w:val="2"/>
        </w:numPr>
        <w:shd w:val="clear" w:color="auto" w:fill="auto"/>
        <w:tabs>
          <w:tab w:val="left" w:pos="1426"/>
          <w:tab w:val="left" w:pos="1701"/>
        </w:tabs>
        <w:spacing w:before="0"/>
        <w:ind w:firstLine="1134"/>
        <w:rPr>
          <w:sz w:val="24"/>
          <w:szCs w:val="24"/>
        </w:rPr>
      </w:pPr>
      <w:r>
        <w:rPr>
          <w:sz w:val="24"/>
          <w:szCs w:val="24"/>
        </w:rPr>
        <w:t>gerai mokėti lietuvių kalbą, jos mokėjimo lygis turi atitikti Valstybinės kalbos mokėjimų kategorijų, patvirtintų Lietuvos Respublikos Vyriausybės 2003 m. gruodžio 24 d. nutarimu Nr. 1688 „Dėl Valstybinės kalbos mokėjimo kategorijų patvirtinim</w:t>
      </w:r>
      <w:r w:rsidR="005771DF">
        <w:rPr>
          <w:sz w:val="24"/>
          <w:szCs w:val="24"/>
        </w:rPr>
        <w:t>o ir įgyvendinimo“ rekomendacija</w:t>
      </w:r>
      <w:r>
        <w:rPr>
          <w:sz w:val="24"/>
          <w:szCs w:val="24"/>
        </w:rPr>
        <w:t>s (3 lygis);</w:t>
      </w:r>
    </w:p>
    <w:p w:rsidR="00746E6A" w:rsidRDefault="00746E6A" w:rsidP="00746E6A">
      <w:pPr>
        <w:pStyle w:val="Bodytext20"/>
        <w:numPr>
          <w:ilvl w:val="1"/>
          <w:numId w:val="2"/>
        </w:numPr>
        <w:shd w:val="clear" w:color="auto" w:fill="auto"/>
        <w:tabs>
          <w:tab w:val="left" w:pos="1426"/>
          <w:tab w:val="left" w:pos="1701"/>
        </w:tabs>
        <w:spacing w:before="0"/>
        <w:ind w:firstLine="1134"/>
        <w:rPr>
          <w:sz w:val="24"/>
          <w:szCs w:val="24"/>
        </w:rPr>
      </w:pPr>
      <w:r w:rsidRPr="00746E6A">
        <w:rPr>
          <w:sz w:val="24"/>
          <w:szCs w:val="24"/>
        </w:rPr>
        <w:t>būti išklausę specialiosios pedagogikos ir specialiosios psichologijos kursus;</w:t>
      </w:r>
    </w:p>
    <w:p w:rsidR="00746E6A" w:rsidRPr="00746E6A" w:rsidRDefault="00746E6A" w:rsidP="00746E6A">
      <w:pPr>
        <w:pStyle w:val="Bodytext20"/>
        <w:numPr>
          <w:ilvl w:val="1"/>
          <w:numId w:val="2"/>
        </w:numPr>
        <w:shd w:val="clear" w:color="auto" w:fill="auto"/>
        <w:tabs>
          <w:tab w:val="left" w:pos="1426"/>
          <w:tab w:val="left" w:pos="1701"/>
        </w:tabs>
        <w:spacing w:before="0"/>
        <w:ind w:firstLine="1134"/>
        <w:rPr>
          <w:sz w:val="24"/>
          <w:szCs w:val="24"/>
        </w:rPr>
      </w:pPr>
      <w:r>
        <w:rPr>
          <w:sz w:val="24"/>
          <w:szCs w:val="24"/>
        </w:rPr>
        <w:t xml:space="preserve">mokėti dirbti šiomis kompiuterinėmis programomis: </w:t>
      </w:r>
      <w:r w:rsidR="00A36599">
        <w:rPr>
          <w:sz w:val="24"/>
          <w:szCs w:val="24"/>
        </w:rPr>
        <w:t xml:space="preserve">MS </w:t>
      </w:r>
      <w:r w:rsidRPr="00746E6A">
        <w:rPr>
          <w:sz w:val="24"/>
          <w:szCs w:val="24"/>
          <w:lang w:eastAsia="en-US" w:bidi="en-US"/>
        </w:rPr>
        <w:t xml:space="preserve">Word, Power </w:t>
      </w:r>
      <w:proofErr w:type="spellStart"/>
      <w:r w:rsidRPr="00746E6A">
        <w:rPr>
          <w:sz w:val="24"/>
          <w:szCs w:val="24"/>
          <w:lang w:eastAsia="en-US" w:bidi="en-US"/>
        </w:rPr>
        <w:t>Point</w:t>
      </w:r>
      <w:proofErr w:type="spellEnd"/>
      <w:r w:rsidR="00A36599">
        <w:rPr>
          <w:sz w:val="24"/>
          <w:szCs w:val="24"/>
          <w:lang w:eastAsia="en-US" w:bidi="en-US"/>
        </w:rPr>
        <w:t>, Internet Explorer, mokėti dirbti kompiuteriu MS Office programiniu paketu;</w:t>
      </w:r>
    </w:p>
    <w:p w:rsidR="00CB6887" w:rsidRDefault="00CA21FA" w:rsidP="00CB6887">
      <w:pPr>
        <w:pStyle w:val="Bodytext20"/>
        <w:numPr>
          <w:ilvl w:val="1"/>
          <w:numId w:val="2"/>
        </w:numPr>
        <w:shd w:val="clear" w:color="auto" w:fill="auto"/>
        <w:tabs>
          <w:tab w:val="left" w:pos="1426"/>
          <w:tab w:val="left" w:pos="1701"/>
        </w:tabs>
        <w:spacing w:before="0"/>
        <w:ind w:firstLine="1134"/>
        <w:rPr>
          <w:sz w:val="24"/>
          <w:szCs w:val="24"/>
        </w:rPr>
      </w:pPr>
      <w:r>
        <w:rPr>
          <w:sz w:val="24"/>
          <w:szCs w:val="24"/>
        </w:rPr>
        <w:t>mokėti bent vieną iš trijų Europos Sąjungos kalbų (anglų, prancūzų, vokiečių) ne žemesniu kaip B1 kalbos mokėjimo lygiu (pagal Bendruosiuose Europos kalbų metmenyse nustatytą ir apibendrintą šešių kalbos mokėjimo lygių sistemą);</w:t>
      </w:r>
    </w:p>
    <w:p w:rsidR="006D3B99" w:rsidRDefault="00AE7A9E" w:rsidP="00CB6887">
      <w:pPr>
        <w:pStyle w:val="Bodytext20"/>
        <w:numPr>
          <w:ilvl w:val="1"/>
          <w:numId w:val="2"/>
        </w:numPr>
        <w:shd w:val="clear" w:color="auto" w:fill="auto"/>
        <w:tabs>
          <w:tab w:val="left" w:pos="1426"/>
          <w:tab w:val="left" w:pos="1701"/>
        </w:tabs>
        <w:spacing w:before="0"/>
        <w:ind w:firstLine="1134"/>
        <w:rPr>
          <w:sz w:val="24"/>
          <w:szCs w:val="24"/>
        </w:rPr>
      </w:pPr>
      <w:r w:rsidRPr="00CB6887">
        <w:rPr>
          <w:sz w:val="24"/>
          <w:szCs w:val="24"/>
        </w:rPr>
        <w:t xml:space="preserve">būti nepriekaištingos reputacijos, kaip ji apibrėžta Lietuvos Respublikos Švietimo įstatyme; </w:t>
      </w:r>
    </w:p>
    <w:p w:rsidR="006D3B99" w:rsidRDefault="00AE7A9E" w:rsidP="00CB6887">
      <w:pPr>
        <w:pStyle w:val="Bodytext20"/>
        <w:numPr>
          <w:ilvl w:val="1"/>
          <w:numId w:val="2"/>
        </w:numPr>
        <w:shd w:val="clear" w:color="auto" w:fill="auto"/>
        <w:tabs>
          <w:tab w:val="left" w:pos="1426"/>
          <w:tab w:val="left" w:pos="1701"/>
        </w:tabs>
        <w:spacing w:before="0"/>
        <w:ind w:firstLine="1134"/>
        <w:rPr>
          <w:sz w:val="24"/>
          <w:szCs w:val="24"/>
        </w:rPr>
      </w:pPr>
      <w:r w:rsidRPr="00CB6887">
        <w:rPr>
          <w:sz w:val="24"/>
          <w:szCs w:val="24"/>
        </w:rPr>
        <w:t xml:space="preserve">išmanyti Lietuvos Respublikos darbo kodeksą, Lietuvos Respublikos švietimo įstatymą, </w:t>
      </w:r>
      <w:r w:rsidR="00181F43">
        <w:rPr>
          <w:sz w:val="24"/>
          <w:szCs w:val="24"/>
        </w:rPr>
        <w:t>mokyklos</w:t>
      </w:r>
      <w:r w:rsidRPr="00CB6887">
        <w:rPr>
          <w:sz w:val="24"/>
          <w:szCs w:val="24"/>
        </w:rPr>
        <w:t xml:space="preserve"> nuostatus, </w:t>
      </w:r>
      <w:r w:rsidR="00181F43">
        <w:rPr>
          <w:sz w:val="24"/>
          <w:szCs w:val="24"/>
        </w:rPr>
        <w:t>mokyklos</w:t>
      </w:r>
      <w:r w:rsidRPr="00CB6887">
        <w:rPr>
          <w:sz w:val="24"/>
          <w:szCs w:val="24"/>
        </w:rPr>
        <w:t xml:space="preserve"> darbo tvarkos taisykles, kitus teisės aktus, reglamentuojančius mokinių ugdymą ir mokytojo darbą;</w:t>
      </w:r>
    </w:p>
    <w:p w:rsidR="00181F43" w:rsidRPr="00CB6887" w:rsidRDefault="00181F43" w:rsidP="00CB6887">
      <w:pPr>
        <w:pStyle w:val="Bodytext20"/>
        <w:numPr>
          <w:ilvl w:val="1"/>
          <w:numId w:val="2"/>
        </w:numPr>
        <w:shd w:val="clear" w:color="auto" w:fill="auto"/>
        <w:tabs>
          <w:tab w:val="left" w:pos="1426"/>
          <w:tab w:val="left" w:pos="1701"/>
        </w:tabs>
        <w:spacing w:before="0"/>
        <w:ind w:firstLine="1134"/>
        <w:rPr>
          <w:sz w:val="24"/>
          <w:szCs w:val="24"/>
        </w:rPr>
      </w:pPr>
      <w:r>
        <w:rPr>
          <w:sz w:val="24"/>
          <w:szCs w:val="24"/>
        </w:rPr>
        <w:t>gebėti dirbti komandoje, laikytis demokratinių bendravimo ir bendradarbiavimo principų, mokėti</w:t>
      </w:r>
      <w:r w:rsidR="00196701">
        <w:rPr>
          <w:sz w:val="24"/>
          <w:szCs w:val="24"/>
        </w:rPr>
        <w:t xml:space="preserve"> kaupti, valdyti, apibendrinti, sisteminti informaciją, organizuoti ir planuoti veiklą, vykdyti gerosios patirties sklaidą rajone, </w:t>
      </w:r>
      <w:r w:rsidR="008A50D9">
        <w:rPr>
          <w:sz w:val="24"/>
          <w:szCs w:val="24"/>
        </w:rPr>
        <w:t>mokykloje</w:t>
      </w:r>
      <w:r w:rsidR="00196701">
        <w:rPr>
          <w:sz w:val="24"/>
          <w:szCs w:val="24"/>
        </w:rPr>
        <w:t>.</w:t>
      </w:r>
    </w:p>
    <w:p w:rsidR="00196701" w:rsidRDefault="00196701" w:rsidP="009C1A69">
      <w:pPr>
        <w:pStyle w:val="Sraopastraipa"/>
        <w:jc w:val="center"/>
        <w:rPr>
          <w:b/>
        </w:rPr>
      </w:pPr>
    </w:p>
    <w:p w:rsidR="00E0182D" w:rsidRPr="009C1A69" w:rsidRDefault="00E0182D" w:rsidP="009C1A69">
      <w:pPr>
        <w:pStyle w:val="Sraopastraipa"/>
        <w:jc w:val="center"/>
        <w:rPr>
          <w:b/>
        </w:rPr>
      </w:pPr>
      <w:r w:rsidRPr="009C1A69">
        <w:rPr>
          <w:b/>
        </w:rPr>
        <w:lastRenderedPageBreak/>
        <w:t>III SKYRIUS</w:t>
      </w:r>
    </w:p>
    <w:p w:rsidR="00E0182D" w:rsidRPr="009C1A69" w:rsidRDefault="00E0182D" w:rsidP="009C1A69">
      <w:pPr>
        <w:pStyle w:val="Sraopastraipa"/>
        <w:keepNext/>
        <w:jc w:val="center"/>
        <w:outlineLvl w:val="1"/>
        <w:rPr>
          <w:b/>
          <w:bCs/>
          <w:caps/>
        </w:rPr>
      </w:pPr>
      <w:r w:rsidRPr="009C1A69">
        <w:rPr>
          <w:b/>
          <w:bCs/>
        </w:rPr>
        <w:t>ŠIAS PAREIGAS EINANČIO MOKYTOJO FUNKCIJOS</w:t>
      </w:r>
    </w:p>
    <w:p w:rsidR="00E0182D" w:rsidRPr="009C1A69" w:rsidRDefault="00E0182D" w:rsidP="009C1A69">
      <w:pPr>
        <w:pStyle w:val="Sraopastraipa"/>
        <w:jc w:val="both"/>
      </w:pPr>
    </w:p>
    <w:p w:rsidR="00E0182D" w:rsidRPr="009C1A69" w:rsidRDefault="00E0182D" w:rsidP="00646798">
      <w:pPr>
        <w:pStyle w:val="Sraopastraipa"/>
        <w:numPr>
          <w:ilvl w:val="0"/>
          <w:numId w:val="2"/>
        </w:numPr>
        <w:tabs>
          <w:tab w:val="left" w:pos="1418"/>
        </w:tabs>
        <w:ind w:firstLine="414"/>
        <w:jc w:val="both"/>
      </w:pPr>
      <w:r w:rsidRPr="009C1A69">
        <w:t>Šias pareigas einantis mokytojas vykdo šias funkcijas:</w:t>
      </w:r>
    </w:p>
    <w:p w:rsidR="00646798" w:rsidRDefault="00646798" w:rsidP="00646798">
      <w:pPr>
        <w:pStyle w:val="Sraopastraipa"/>
        <w:numPr>
          <w:ilvl w:val="1"/>
          <w:numId w:val="2"/>
        </w:numPr>
        <w:tabs>
          <w:tab w:val="left" w:pos="1701"/>
        </w:tabs>
        <w:ind w:left="0" w:firstLine="1134"/>
        <w:jc w:val="both"/>
      </w:pPr>
      <w:r>
        <w:t>Skirtas ugdymo programai įgyvendinti:</w:t>
      </w:r>
    </w:p>
    <w:p w:rsidR="00646798" w:rsidRDefault="00661C81" w:rsidP="00646798">
      <w:pPr>
        <w:pStyle w:val="Sraopastraipa"/>
        <w:numPr>
          <w:ilvl w:val="2"/>
          <w:numId w:val="2"/>
        </w:numPr>
        <w:tabs>
          <w:tab w:val="left" w:pos="1701"/>
        </w:tabs>
        <w:ind w:left="0" w:firstLine="1134"/>
        <w:jc w:val="both"/>
      </w:pPr>
      <w:r>
        <w:t>u</w:t>
      </w:r>
      <w:r w:rsidR="00646798">
        <w:t xml:space="preserve">gdo mokinius pagal </w:t>
      </w:r>
      <w:r w:rsidR="004617FE">
        <w:t>muzikos (</w:t>
      </w:r>
      <w:r w:rsidR="00307D47">
        <w:t>1-4</w:t>
      </w:r>
      <w:r w:rsidR="004617FE">
        <w:t xml:space="preserve">klasėms) </w:t>
      </w:r>
      <w:r w:rsidR="00646798">
        <w:t>bendrąją programą ir jai įgyvendinti ugdymo planuose numatytas valandas, veda pamokas, neformaliojo švietimo valandas ir valandas, skirtas ugdymo pasiekimams tenkin</w:t>
      </w:r>
      <w:r w:rsidR="004617FE">
        <w:t>ti</w:t>
      </w:r>
      <w:r w:rsidR="004A1D96">
        <w:t>;</w:t>
      </w:r>
    </w:p>
    <w:p w:rsidR="004A1D96" w:rsidRDefault="004A1D96" w:rsidP="004A1D96">
      <w:pPr>
        <w:pStyle w:val="Sraopastraipa"/>
        <w:numPr>
          <w:ilvl w:val="1"/>
          <w:numId w:val="2"/>
        </w:numPr>
        <w:tabs>
          <w:tab w:val="left" w:pos="1701"/>
        </w:tabs>
        <w:ind w:left="0" w:firstLine="1134"/>
        <w:jc w:val="both"/>
      </w:pPr>
      <w:r>
        <w:t>funkcijos skirtos pasirengti įgyvendinti programas:</w:t>
      </w:r>
    </w:p>
    <w:p w:rsidR="00646798" w:rsidRDefault="00661C81" w:rsidP="00646798">
      <w:pPr>
        <w:pStyle w:val="Sraopastraipa"/>
        <w:numPr>
          <w:ilvl w:val="2"/>
          <w:numId w:val="2"/>
        </w:numPr>
        <w:tabs>
          <w:tab w:val="left" w:pos="1701"/>
        </w:tabs>
        <w:ind w:left="0" w:firstLine="1134"/>
        <w:jc w:val="both"/>
      </w:pPr>
      <w:r>
        <w:t>p</w:t>
      </w:r>
      <w:r w:rsidR="007F1E2E">
        <w:t xml:space="preserve">lanuoja ugdomąją veiklą, rengia ilgalaikius planus, juos koreguoja, ruošiasi pamokoms ir kitoms ugdomosioms veikloms, taiso mokinių darbus, vertina mokinių pasiekimus ir atlieka pažangos analizes, informuoja apie mokymosi pasiekimus, pažangą mokinių tėvus (globėjus) ir mokyklos vadovus, dalyvauja </w:t>
      </w:r>
      <w:r w:rsidR="00F40F82">
        <w:t xml:space="preserve">tėvų dienose, pildo elektroninį dienyną, bendradarbiauja su kitais mokyklos pedagoginiais darbuotojais, stebi jų vedamas pamokas ir  pats veda </w:t>
      </w:r>
      <w:r w:rsidR="0010383F">
        <w:t>atviras pamokas kolegoms, analizuoja ir įsivertina savo pedagoginę veiklą, tobulina profesines kompetencijas;</w:t>
      </w:r>
    </w:p>
    <w:p w:rsidR="004A1D96" w:rsidRDefault="004A1D96" w:rsidP="004A1D96">
      <w:pPr>
        <w:pStyle w:val="Sraopastraipa"/>
        <w:numPr>
          <w:ilvl w:val="1"/>
          <w:numId w:val="2"/>
        </w:numPr>
        <w:tabs>
          <w:tab w:val="left" w:pos="1701"/>
        </w:tabs>
        <w:ind w:left="0" w:firstLine="1134"/>
        <w:jc w:val="both"/>
      </w:pPr>
      <w:r>
        <w:t>funkcijos susijusios su veikla mokyklos bendruomenei:</w:t>
      </w:r>
    </w:p>
    <w:p w:rsidR="0010383F" w:rsidRDefault="00661C81" w:rsidP="00646798">
      <w:pPr>
        <w:pStyle w:val="Sraopastraipa"/>
        <w:numPr>
          <w:ilvl w:val="2"/>
          <w:numId w:val="2"/>
        </w:numPr>
        <w:tabs>
          <w:tab w:val="left" w:pos="1701"/>
        </w:tabs>
        <w:ind w:left="0" w:firstLine="1134"/>
        <w:jc w:val="both"/>
      </w:pPr>
      <w:r>
        <w:t>v</w:t>
      </w:r>
      <w:r w:rsidR="004C2DA2">
        <w:t xml:space="preserve">adovauja klasei: planuoja, organizuoja klasės ugdomąją ir kitą edukacinę veiklą, bendradarbiauja su pagalbos mokiniui specialistais ir kitais mokyklos pedagoginiais darbuotojais, sprendžiant mokinių </w:t>
      </w:r>
      <w:proofErr w:type="spellStart"/>
      <w:r w:rsidR="004C2DA2">
        <w:t>ugdymo(si</w:t>
      </w:r>
      <w:proofErr w:type="spellEnd"/>
      <w:r w:rsidR="004C2DA2">
        <w:t>) sunkumus, tvarko mokinių ugdomosios veiklos dokumentus, vertina mokinių elgesį, savijautą, mokymosi pažangą, nustatyta tvarka informuoja mokinio tėvus (globėjus) ir mokyklos vadovus apie ugdymo procese iškilusius sunkumus, prireikus imasi prevencinių priemonių;</w:t>
      </w:r>
    </w:p>
    <w:p w:rsidR="00661C81" w:rsidRDefault="00661C81" w:rsidP="00646798">
      <w:pPr>
        <w:pStyle w:val="Sraopastraipa"/>
        <w:numPr>
          <w:ilvl w:val="2"/>
          <w:numId w:val="2"/>
        </w:numPr>
        <w:tabs>
          <w:tab w:val="left" w:pos="1701"/>
        </w:tabs>
        <w:ind w:left="0" w:firstLine="1134"/>
        <w:jc w:val="both"/>
      </w:pPr>
      <w:r>
        <w:t>d</w:t>
      </w:r>
      <w:r w:rsidR="004C2DA2">
        <w:t>alyvauja mokyklos organi</w:t>
      </w:r>
      <w:r>
        <w:t xml:space="preserve">zuojamuose pasitarimuose, posėdžiuose, dalyko mokytojų </w:t>
      </w:r>
      <w:r w:rsidR="007C2D68">
        <w:t xml:space="preserve">mokyklos ir rajono </w:t>
      </w:r>
      <w:r>
        <w:t>metodin</w:t>
      </w:r>
      <w:r w:rsidR="007C2D68">
        <w:t>ių</w:t>
      </w:r>
      <w:r>
        <w:t xml:space="preserve"> grup</w:t>
      </w:r>
      <w:r w:rsidR="007C2D68">
        <w:t>ių</w:t>
      </w:r>
      <w:r>
        <w:t xml:space="preserve"> veikloje</w:t>
      </w:r>
      <w:r w:rsidR="007C2D68">
        <w:t>, vykdo savo metodinės veiklos sklaidą mokykloje, rajone,</w:t>
      </w:r>
      <w:r w:rsidR="00891CC5">
        <w:t xml:space="preserve"> gali </w:t>
      </w:r>
      <w:r w:rsidR="00253740">
        <w:t>vadovau</w:t>
      </w:r>
      <w:r w:rsidR="00891CC5">
        <w:t>ti</w:t>
      </w:r>
      <w:r w:rsidR="00253740">
        <w:t xml:space="preserve"> mokyklos </w:t>
      </w:r>
      <w:r w:rsidR="00891CC5">
        <w:t xml:space="preserve">dalyko </w:t>
      </w:r>
      <w:r w:rsidR="00253740">
        <w:t>metodin</w:t>
      </w:r>
      <w:r w:rsidR="00891CC5">
        <w:t>ės</w:t>
      </w:r>
      <w:r w:rsidR="00253740">
        <w:t xml:space="preserve"> grup</w:t>
      </w:r>
      <w:r w:rsidR="00891CC5">
        <w:t>ės</w:t>
      </w:r>
      <w:r w:rsidR="00253740">
        <w:t xml:space="preserve"> veiklai</w:t>
      </w:r>
      <w:r>
        <w:t>;</w:t>
      </w:r>
    </w:p>
    <w:p w:rsidR="00661C81" w:rsidRDefault="00661C81" w:rsidP="00646798">
      <w:pPr>
        <w:pStyle w:val="Sraopastraipa"/>
        <w:numPr>
          <w:ilvl w:val="2"/>
          <w:numId w:val="2"/>
        </w:numPr>
        <w:tabs>
          <w:tab w:val="left" w:pos="1701"/>
        </w:tabs>
        <w:ind w:left="0" w:firstLine="1134"/>
        <w:jc w:val="both"/>
      </w:pPr>
      <w:r>
        <w:t>planuoja, organizuoja ir vykdo veiklas mokyklos bendruomenei;</w:t>
      </w:r>
    </w:p>
    <w:p w:rsidR="00FD03A5" w:rsidRDefault="00661C81" w:rsidP="00646798">
      <w:pPr>
        <w:pStyle w:val="Sraopastraipa"/>
        <w:numPr>
          <w:ilvl w:val="2"/>
          <w:numId w:val="2"/>
        </w:numPr>
        <w:tabs>
          <w:tab w:val="left" w:pos="1701"/>
        </w:tabs>
        <w:ind w:left="0" w:firstLine="1134"/>
        <w:jc w:val="both"/>
      </w:pPr>
      <w:r>
        <w:t xml:space="preserve">rengia mokinius konkursams, </w:t>
      </w:r>
      <w:r w:rsidR="00663B8E">
        <w:t>apžiūroms, koncertams</w:t>
      </w:r>
      <w:r>
        <w:t xml:space="preserve">, vadovauja ar dalyvauja </w:t>
      </w:r>
      <w:r w:rsidR="00FD03A5">
        <w:t xml:space="preserve">mokyklos ir </w:t>
      </w:r>
      <w:r>
        <w:t xml:space="preserve">savivaldybės sudarytų darbo grupių </w:t>
      </w:r>
      <w:r w:rsidR="00FD03A5">
        <w:t>veikloje;</w:t>
      </w:r>
    </w:p>
    <w:p w:rsidR="00D361A9" w:rsidRDefault="00D361A9" w:rsidP="00646798">
      <w:pPr>
        <w:pStyle w:val="Sraopastraipa"/>
        <w:numPr>
          <w:ilvl w:val="2"/>
          <w:numId w:val="2"/>
        </w:numPr>
        <w:tabs>
          <w:tab w:val="left" w:pos="1701"/>
        </w:tabs>
        <w:ind w:left="0" w:firstLine="1134"/>
        <w:jc w:val="both"/>
      </w:pPr>
      <w:r>
        <w:t>vadovauja ir dalyvauja mokykloje sudarytų tarybų, grupių veikloje</w:t>
      </w:r>
      <w:r w:rsidR="006C4368">
        <w:t>, savivaldos institucijoje</w:t>
      </w:r>
      <w:r w:rsidR="007C2D68">
        <w:t xml:space="preserve"> (mokyklos taryba, vidaus įsivertinimo grupė, metodinė taryba, vaiko gerovės komisija ir kt.)</w:t>
      </w:r>
      <w:r w:rsidR="006C4368">
        <w:t>;</w:t>
      </w:r>
    </w:p>
    <w:p w:rsidR="00957B5C" w:rsidRDefault="00D361A9" w:rsidP="00646798">
      <w:pPr>
        <w:pStyle w:val="Sraopastraipa"/>
        <w:numPr>
          <w:ilvl w:val="2"/>
          <w:numId w:val="2"/>
        </w:numPr>
        <w:tabs>
          <w:tab w:val="left" w:pos="1701"/>
        </w:tabs>
        <w:ind w:left="0" w:firstLine="1134"/>
        <w:jc w:val="both"/>
      </w:pPr>
      <w:r>
        <w:t>atlieka kitas veiklas</w:t>
      </w:r>
      <w:r w:rsidR="00957B5C">
        <w:t>;</w:t>
      </w:r>
    </w:p>
    <w:p w:rsidR="004C2DA2" w:rsidRDefault="005771DF" w:rsidP="00646798">
      <w:pPr>
        <w:pStyle w:val="Sraopastraipa"/>
        <w:numPr>
          <w:ilvl w:val="2"/>
          <w:numId w:val="2"/>
        </w:numPr>
        <w:tabs>
          <w:tab w:val="left" w:pos="1701"/>
        </w:tabs>
        <w:ind w:left="0" w:firstLine="1134"/>
        <w:jc w:val="both"/>
      </w:pPr>
      <w:r>
        <w:t>konkrečios veiklos nurodo</w:t>
      </w:r>
      <w:r w:rsidR="00957B5C">
        <w:t xml:space="preserve">mos kasmetinėje </w:t>
      </w:r>
      <w:r w:rsidR="00FD03A5">
        <w:t>etato sandaros lentelėje.</w:t>
      </w:r>
      <w:r w:rsidR="00661C81">
        <w:t xml:space="preserve">  </w:t>
      </w:r>
    </w:p>
    <w:p w:rsidR="006C515F" w:rsidRDefault="00FD03A5" w:rsidP="00FD03A5">
      <w:pPr>
        <w:tabs>
          <w:tab w:val="left" w:pos="1701"/>
        </w:tabs>
        <w:jc w:val="center"/>
      </w:pPr>
      <w:r>
        <w:t>_________________________</w:t>
      </w:r>
    </w:p>
    <w:p w:rsidR="006C515F" w:rsidRDefault="006C515F" w:rsidP="006C515F">
      <w:pPr>
        <w:tabs>
          <w:tab w:val="left" w:pos="1701"/>
        </w:tabs>
        <w:jc w:val="both"/>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6D5FB2" w:rsidRDefault="006D5FB2" w:rsidP="006C515F">
      <w:pPr>
        <w:rPr>
          <w:rFonts w:ascii="Times New Roman" w:hAnsi="Times New Roman" w:cs="Times New Roman"/>
        </w:rPr>
      </w:pPr>
    </w:p>
    <w:p w:rsidR="006D5FB2" w:rsidRDefault="006D5FB2" w:rsidP="006C515F">
      <w:pPr>
        <w:rPr>
          <w:rFonts w:ascii="Times New Roman" w:hAnsi="Times New Roman" w:cs="Times New Roman"/>
        </w:rPr>
      </w:pPr>
    </w:p>
    <w:p w:rsidR="00ED533C" w:rsidRDefault="00ED533C" w:rsidP="006C515F">
      <w:pPr>
        <w:rPr>
          <w:rFonts w:ascii="Times New Roman" w:hAnsi="Times New Roman" w:cs="Times New Roman"/>
        </w:rPr>
      </w:pPr>
    </w:p>
    <w:p w:rsidR="00663B8E" w:rsidRDefault="00663B8E" w:rsidP="006C515F">
      <w:pPr>
        <w:rPr>
          <w:rFonts w:ascii="Times New Roman" w:hAnsi="Times New Roman" w:cs="Times New Roman"/>
        </w:rPr>
      </w:pPr>
      <w:bookmarkStart w:id="6" w:name="_GoBack"/>
      <w:bookmarkEnd w:id="6"/>
    </w:p>
    <w:p w:rsidR="00ED533C" w:rsidRDefault="00ED533C" w:rsidP="006C515F">
      <w:pPr>
        <w:rPr>
          <w:rFonts w:ascii="Times New Roman" w:hAnsi="Times New Roman" w:cs="Times New Roman"/>
        </w:rPr>
      </w:pPr>
    </w:p>
    <w:p w:rsidR="006C515F" w:rsidRPr="00192931" w:rsidRDefault="006C515F" w:rsidP="006C515F">
      <w:pPr>
        <w:rPr>
          <w:rFonts w:ascii="Times New Roman" w:hAnsi="Times New Roman" w:cs="Times New Roman"/>
        </w:rPr>
      </w:pPr>
      <w:r w:rsidRPr="00192931">
        <w:rPr>
          <w:rFonts w:ascii="Times New Roman" w:hAnsi="Times New Roman" w:cs="Times New Roman"/>
        </w:rPr>
        <w:t>Susipažinau ir sutinku</w:t>
      </w:r>
    </w:p>
    <w:p w:rsidR="006C515F" w:rsidRPr="00192931" w:rsidRDefault="006C515F" w:rsidP="006C515F">
      <w:pPr>
        <w:rPr>
          <w:rFonts w:ascii="Times New Roman" w:hAnsi="Times New Roman" w:cs="Times New Roman"/>
        </w:rPr>
      </w:pPr>
      <w:r w:rsidRPr="00192931">
        <w:rPr>
          <w:rFonts w:ascii="Times New Roman" w:hAnsi="Times New Roman" w:cs="Times New Roman"/>
        </w:rPr>
        <w:t>____________________________________</w:t>
      </w:r>
    </w:p>
    <w:p w:rsidR="006C515F" w:rsidRPr="00ED533C" w:rsidRDefault="00ED533C" w:rsidP="00ED533C">
      <w:pPr>
        <w:rPr>
          <w:rFonts w:ascii="Times New Roman" w:hAnsi="Times New Roman" w:cs="Times New Roman"/>
          <w:vertAlign w:val="superscript"/>
        </w:rPr>
      </w:pPr>
      <w:r>
        <w:rPr>
          <w:rFonts w:ascii="Times New Roman" w:hAnsi="Times New Roman" w:cs="Times New Roman"/>
          <w:vertAlign w:val="superscript"/>
        </w:rPr>
        <w:t xml:space="preserve">                        </w:t>
      </w:r>
      <w:r w:rsidR="006C515F" w:rsidRPr="00ED533C">
        <w:rPr>
          <w:rFonts w:ascii="Times New Roman" w:hAnsi="Times New Roman" w:cs="Times New Roman"/>
          <w:vertAlign w:val="superscript"/>
        </w:rPr>
        <w:t>(vardas, pavardė, parašas)</w:t>
      </w:r>
    </w:p>
    <w:sectPr w:rsidR="006C515F" w:rsidRPr="00ED533C" w:rsidSect="00581E88">
      <w:pgSz w:w="11900" w:h="16840"/>
      <w:pgMar w:top="1061" w:right="524" w:bottom="1147" w:left="162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46D" w:rsidRDefault="00F5146D">
      <w:r>
        <w:separator/>
      </w:r>
    </w:p>
  </w:endnote>
  <w:endnote w:type="continuationSeparator" w:id="0">
    <w:p w:rsidR="00F5146D" w:rsidRDefault="00F51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46D" w:rsidRDefault="00F5146D"/>
  </w:footnote>
  <w:footnote w:type="continuationSeparator" w:id="0">
    <w:p w:rsidR="00F5146D" w:rsidRDefault="00F5146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514B2"/>
    <w:multiLevelType w:val="multilevel"/>
    <w:tmpl w:val="274E3BC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9B80C2D"/>
    <w:multiLevelType w:val="multilevel"/>
    <w:tmpl w:val="AAA8A078"/>
    <w:lvl w:ilvl="0">
      <w:start w:val="5"/>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2BD6DD2"/>
    <w:multiLevelType w:val="multilevel"/>
    <w:tmpl w:val="B712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D021C6B"/>
    <w:multiLevelType w:val="hybridMultilevel"/>
    <w:tmpl w:val="E868650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B99"/>
    <w:rsid w:val="0010383F"/>
    <w:rsid w:val="00177C17"/>
    <w:rsid w:val="00181F43"/>
    <w:rsid w:val="001906C9"/>
    <w:rsid w:val="00196701"/>
    <w:rsid w:val="00253740"/>
    <w:rsid w:val="00286A85"/>
    <w:rsid w:val="002A6BED"/>
    <w:rsid w:val="00307D47"/>
    <w:rsid w:val="00343ECC"/>
    <w:rsid w:val="003E23F3"/>
    <w:rsid w:val="00401BB2"/>
    <w:rsid w:val="00437C3E"/>
    <w:rsid w:val="004617FE"/>
    <w:rsid w:val="004A1D96"/>
    <w:rsid w:val="004C2DA2"/>
    <w:rsid w:val="004F49D5"/>
    <w:rsid w:val="005771DF"/>
    <w:rsid w:val="00581E88"/>
    <w:rsid w:val="00646798"/>
    <w:rsid w:val="00650F6E"/>
    <w:rsid w:val="00661C81"/>
    <w:rsid w:val="00663B8E"/>
    <w:rsid w:val="006A6244"/>
    <w:rsid w:val="006B1B16"/>
    <w:rsid w:val="006C3173"/>
    <w:rsid w:val="006C4368"/>
    <w:rsid w:val="006C515F"/>
    <w:rsid w:val="006D3B99"/>
    <w:rsid w:val="006D5FB2"/>
    <w:rsid w:val="00746E6A"/>
    <w:rsid w:val="007C2D68"/>
    <w:rsid w:val="007F1E2E"/>
    <w:rsid w:val="00891CC5"/>
    <w:rsid w:val="008A50D9"/>
    <w:rsid w:val="00907B29"/>
    <w:rsid w:val="00957B5C"/>
    <w:rsid w:val="009A30AC"/>
    <w:rsid w:val="009C1A69"/>
    <w:rsid w:val="009E708A"/>
    <w:rsid w:val="00A000FD"/>
    <w:rsid w:val="00A056A1"/>
    <w:rsid w:val="00A05C45"/>
    <w:rsid w:val="00A36599"/>
    <w:rsid w:val="00A52E70"/>
    <w:rsid w:val="00AE7A9E"/>
    <w:rsid w:val="00B12533"/>
    <w:rsid w:val="00B20550"/>
    <w:rsid w:val="00B336D9"/>
    <w:rsid w:val="00B46520"/>
    <w:rsid w:val="00B50BB3"/>
    <w:rsid w:val="00B76C6D"/>
    <w:rsid w:val="00B820FE"/>
    <w:rsid w:val="00C54AF3"/>
    <w:rsid w:val="00C63225"/>
    <w:rsid w:val="00CA21FA"/>
    <w:rsid w:val="00CB6887"/>
    <w:rsid w:val="00D361A9"/>
    <w:rsid w:val="00E0182D"/>
    <w:rsid w:val="00E65C9B"/>
    <w:rsid w:val="00EC19A6"/>
    <w:rsid w:val="00EC554B"/>
    <w:rsid w:val="00ED533C"/>
    <w:rsid w:val="00ED53A3"/>
    <w:rsid w:val="00F21A82"/>
    <w:rsid w:val="00F40F82"/>
    <w:rsid w:val="00F5146D"/>
    <w:rsid w:val="00F548A1"/>
    <w:rsid w:val="00F82098"/>
    <w:rsid w:val="00FD03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9"/>
      <w:szCs w:val="19"/>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u w:val="none"/>
    </w:rPr>
  </w:style>
  <w:style w:type="character" w:customStyle="1" w:styleId="Bodytext4">
    <w:name w:val="Body text (4)_"/>
    <w:basedOn w:val="Numatytasispastraiposriftas"/>
    <w:link w:val="Bodytext40"/>
    <w:rPr>
      <w:rFonts w:ascii="Times New Roman" w:eastAsia="Times New Roman" w:hAnsi="Times New Roman" w:cs="Times New Roman"/>
      <w:b w:val="0"/>
      <w:bCs w:val="0"/>
      <w:i/>
      <w:iCs/>
      <w:smallCaps w:val="0"/>
      <w:strike w:val="0"/>
      <w:sz w:val="23"/>
      <w:szCs w:val="23"/>
      <w:u w:val="none"/>
    </w:rPr>
  </w:style>
  <w:style w:type="character" w:customStyle="1" w:styleId="Bodytext411ptNotItalic">
    <w:name w:val="Body text (4) + 11 pt;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Bodytext2115ptItalic">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4Spacing3pt">
    <w:name w:val="Body text (4) + Spacing 3 pt"/>
    <w:basedOn w:val="Bodytext4"/>
    <w:rPr>
      <w:rFonts w:ascii="Times New Roman" w:eastAsia="Times New Roman" w:hAnsi="Times New Roman" w:cs="Times New Roman"/>
      <w:b w:val="0"/>
      <w:bCs w:val="0"/>
      <w:i/>
      <w:iCs/>
      <w:smallCaps w:val="0"/>
      <w:strike w:val="0"/>
      <w:color w:val="000000"/>
      <w:spacing w:val="70"/>
      <w:w w:val="100"/>
      <w:position w:val="0"/>
      <w:sz w:val="23"/>
      <w:szCs w:val="23"/>
      <w:u w:val="none"/>
      <w:lang w:val="lt-LT" w:eastAsia="lt-LT" w:bidi="lt-LT"/>
    </w:rPr>
  </w:style>
  <w:style w:type="character" w:customStyle="1" w:styleId="Bodytext5">
    <w:name w:val="Body text (5)_"/>
    <w:basedOn w:val="Numatytasispastraiposriftas"/>
    <w:link w:val="Bodytext50"/>
    <w:rPr>
      <w:rFonts w:ascii="Times New Roman" w:eastAsia="Times New Roman" w:hAnsi="Times New Roman" w:cs="Times New Roman"/>
      <w:b/>
      <w:bCs/>
      <w:i w:val="0"/>
      <w:iCs w:val="0"/>
      <w:smallCaps w:val="0"/>
      <w:strike w:val="0"/>
      <w:u w:val="none"/>
    </w:rPr>
  </w:style>
  <w:style w:type="character" w:customStyle="1" w:styleId="Bodytext2Exact">
    <w:name w:val="Body text (2) Exact"/>
    <w:basedOn w:val="Numatytasispastraiposriftas"/>
    <w:rPr>
      <w:rFonts w:ascii="Times New Roman" w:eastAsia="Times New Roman" w:hAnsi="Times New Roman" w:cs="Times New Roman"/>
      <w:b w:val="0"/>
      <w:bCs w:val="0"/>
      <w:i w:val="0"/>
      <w:iCs w:val="0"/>
      <w:smallCaps w:val="0"/>
      <w:strike w:val="0"/>
      <w:sz w:val="22"/>
      <w:szCs w:val="22"/>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character" w:customStyle="1" w:styleId="Bodytext2115ptItalic0">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paragraph" w:customStyle="1" w:styleId="Heading10">
    <w:name w:val="Heading #1"/>
    <w:basedOn w:val="prastasis"/>
    <w:link w:val="Heading1"/>
    <w:pPr>
      <w:shd w:val="clear" w:color="auto" w:fill="FFFFFF"/>
      <w:spacing w:after="1020" w:line="317" w:lineRule="exact"/>
      <w:jc w:val="center"/>
      <w:outlineLvl w:val="0"/>
    </w:pPr>
    <w:rPr>
      <w:rFonts w:ascii="Times New Roman" w:eastAsia="Times New Roman" w:hAnsi="Times New Roman" w:cs="Times New Roman"/>
      <w:b/>
      <w:bCs/>
      <w:sz w:val="28"/>
      <w:szCs w:val="28"/>
    </w:rPr>
  </w:style>
  <w:style w:type="paragraph" w:customStyle="1" w:styleId="Bodytext20">
    <w:name w:val="Body text (2)"/>
    <w:basedOn w:val="prastasis"/>
    <w:link w:val="Bodytext2"/>
    <w:pPr>
      <w:shd w:val="clear" w:color="auto" w:fill="FFFFFF"/>
      <w:spacing w:before="1020" w:line="274" w:lineRule="exact"/>
      <w:jc w:val="both"/>
    </w:pPr>
    <w:rPr>
      <w:rFonts w:ascii="Times New Roman" w:eastAsia="Times New Roman" w:hAnsi="Times New Roman" w:cs="Times New Roman"/>
      <w:sz w:val="22"/>
      <w:szCs w:val="22"/>
    </w:rPr>
  </w:style>
  <w:style w:type="paragraph" w:customStyle="1" w:styleId="Bodytext30">
    <w:name w:val="Body text (3)"/>
    <w:basedOn w:val="prastasis"/>
    <w:link w:val="Bodytext3"/>
    <w:pPr>
      <w:shd w:val="clear" w:color="auto" w:fill="FFFFFF"/>
      <w:spacing w:before="240" w:after="300" w:line="0" w:lineRule="atLeast"/>
    </w:pPr>
    <w:rPr>
      <w:rFonts w:ascii="Times New Roman" w:eastAsia="Times New Roman" w:hAnsi="Times New Roman" w:cs="Times New Roman"/>
      <w:sz w:val="19"/>
      <w:szCs w:val="19"/>
    </w:rPr>
  </w:style>
  <w:style w:type="paragraph" w:customStyle="1" w:styleId="Heading20">
    <w:name w:val="Heading #2"/>
    <w:basedOn w:val="prastasis"/>
    <w:link w:val="Heading2"/>
    <w:pPr>
      <w:shd w:val="clear" w:color="auto" w:fill="FFFFFF"/>
      <w:spacing w:before="300" w:line="274" w:lineRule="exact"/>
      <w:jc w:val="center"/>
      <w:outlineLvl w:val="1"/>
    </w:pPr>
    <w:rPr>
      <w:rFonts w:ascii="Times New Roman" w:eastAsia="Times New Roman" w:hAnsi="Times New Roman" w:cs="Times New Roman"/>
      <w:b/>
      <w:bCs/>
    </w:rPr>
  </w:style>
  <w:style w:type="paragraph" w:customStyle="1" w:styleId="Bodytext40">
    <w:name w:val="Body text (4)"/>
    <w:basedOn w:val="prastasis"/>
    <w:link w:val="Bodytext4"/>
    <w:pPr>
      <w:shd w:val="clear" w:color="auto" w:fill="FFFFFF"/>
      <w:spacing w:before="300" w:line="274" w:lineRule="exact"/>
      <w:ind w:firstLine="880"/>
      <w:jc w:val="both"/>
    </w:pPr>
    <w:rPr>
      <w:rFonts w:ascii="Times New Roman" w:eastAsia="Times New Roman" w:hAnsi="Times New Roman" w:cs="Times New Roman"/>
      <w:i/>
      <w:iCs/>
      <w:sz w:val="23"/>
      <w:szCs w:val="23"/>
    </w:rPr>
  </w:style>
  <w:style w:type="paragraph" w:customStyle="1" w:styleId="Headerorfooter0">
    <w:name w:val="Header or footer"/>
    <w:basedOn w:val="prastasis"/>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Bodytext50">
    <w:name w:val="Body text (5)"/>
    <w:basedOn w:val="prastasis"/>
    <w:link w:val="Bodytext5"/>
    <w:pPr>
      <w:shd w:val="clear" w:color="auto" w:fill="FFFFFF"/>
      <w:spacing w:before="540" w:after="60" w:line="0" w:lineRule="atLeast"/>
      <w:jc w:val="both"/>
    </w:pPr>
    <w:rPr>
      <w:rFonts w:ascii="Times New Roman" w:eastAsia="Times New Roman" w:hAnsi="Times New Roman" w:cs="Times New Roman"/>
      <w:b/>
      <w:bCs/>
    </w:rPr>
  </w:style>
  <w:style w:type="paragraph" w:styleId="Betarp">
    <w:name w:val="No Spacing"/>
    <w:uiPriority w:val="1"/>
    <w:qFormat/>
    <w:rsid w:val="00E0182D"/>
    <w:pPr>
      <w:widowControl/>
    </w:pPr>
    <w:rPr>
      <w:rFonts w:asciiTheme="minorHAnsi" w:eastAsiaTheme="minorHAnsi" w:hAnsiTheme="minorHAnsi" w:cstheme="minorBidi"/>
      <w:sz w:val="22"/>
      <w:szCs w:val="22"/>
      <w:lang w:eastAsia="en-US" w:bidi="ar-SA"/>
    </w:rPr>
  </w:style>
  <w:style w:type="paragraph" w:styleId="Sraopastraipa">
    <w:name w:val="List Paragraph"/>
    <w:basedOn w:val="prastasis"/>
    <w:uiPriority w:val="34"/>
    <w:qFormat/>
    <w:rsid w:val="00E0182D"/>
    <w:pPr>
      <w:widowControl/>
      <w:ind w:left="720"/>
      <w:contextualSpacing/>
    </w:pPr>
    <w:rPr>
      <w:rFonts w:ascii="Times New Roman" w:eastAsia="Times New Roman" w:hAnsi="Times New Roman" w:cs="Times New Roman"/>
      <w:color w:val="auto"/>
      <w:lang w:bidi="ar-SA"/>
    </w:rPr>
  </w:style>
  <w:style w:type="paragraph" w:styleId="Antrats">
    <w:name w:val="header"/>
    <w:basedOn w:val="prastasis"/>
    <w:link w:val="AntratsDiagrama"/>
    <w:uiPriority w:val="99"/>
    <w:unhideWhenUsed/>
    <w:rsid w:val="0010383F"/>
    <w:pPr>
      <w:tabs>
        <w:tab w:val="center" w:pos="4819"/>
        <w:tab w:val="right" w:pos="9638"/>
      </w:tabs>
    </w:pPr>
  </w:style>
  <w:style w:type="character" w:customStyle="1" w:styleId="AntratsDiagrama">
    <w:name w:val="Antraštės Diagrama"/>
    <w:basedOn w:val="Numatytasispastraiposriftas"/>
    <w:link w:val="Antrats"/>
    <w:uiPriority w:val="99"/>
    <w:rsid w:val="0010383F"/>
    <w:rPr>
      <w:color w:val="000000"/>
    </w:rPr>
  </w:style>
  <w:style w:type="paragraph" w:styleId="Porat">
    <w:name w:val="footer"/>
    <w:basedOn w:val="prastasis"/>
    <w:link w:val="PoratDiagrama"/>
    <w:uiPriority w:val="99"/>
    <w:unhideWhenUsed/>
    <w:rsid w:val="0010383F"/>
    <w:pPr>
      <w:tabs>
        <w:tab w:val="center" w:pos="4819"/>
        <w:tab w:val="right" w:pos="9638"/>
      </w:tabs>
    </w:pPr>
  </w:style>
  <w:style w:type="character" w:customStyle="1" w:styleId="PoratDiagrama">
    <w:name w:val="Poraštė Diagrama"/>
    <w:basedOn w:val="Numatytasispastraiposriftas"/>
    <w:link w:val="Porat"/>
    <w:uiPriority w:val="99"/>
    <w:rsid w:val="0010383F"/>
    <w:rPr>
      <w:color w:val="000000"/>
    </w:rPr>
  </w:style>
  <w:style w:type="paragraph" w:styleId="Debesliotekstas">
    <w:name w:val="Balloon Text"/>
    <w:basedOn w:val="prastasis"/>
    <w:link w:val="DebesliotekstasDiagrama"/>
    <w:uiPriority w:val="99"/>
    <w:semiHidden/>
    <w:unhideWhenUsed/>
    <w:rsid w:val="006C43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4368"/>
    <w:rPr>
      <w:rFonts w:ascii="Segoe UI"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9"/>
      <w:szCs w:val="19"/>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u w:val="none"/>
    </w:rPr>
  </w:style>
  <w:style w:type="character" w:customStyle="1" w:styleId="Bodytext4">
    <w:name w:val="Body text (4)_"/>
    <w:basedOn w:val="Numatytasispastraiposriftas"/>
    <w:link w:val="Bodytext40"/>
    <w:rPr>
      <w:rFonts w:ascii="Times New Roman" w:eastAsia="Times New Roman" w:hAnsi="Times New Roman" w:cs="Times New Roman"/>
      <w:b w:val="0"/>
      <w:bCs w:val="0"/>
      <w:i/>
      <w:iCs/>
      <w:smallCaps w:val="0"/>
      <w:strike w:val="0"/>
      <w:sz w:val="23"/>
      <w:szCs w:val="23"/>
      <w:u w:val="none"/>
    </w:rPr>
  </w:style>
  <w:style w:type="character" w:customStyle="1" w:styleId="Bodytext411ptNotItalic">
    <w:name w:val="Body text (4) + 11 pt;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Bodytext2115ptItalic">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4Spacing3pt">
    <w:name w:val="Body text (4) + Spacing 3 pt"/>
    <w:basedOn w:val="Bodytext4"/>
    <w:rPr>
      <w:rFonts w:ascii="Times New Roman" w:eastAsia="Times New Roman" w:hAnsi="Times New Roman" w:cs="Times New Roman"/>
      <w:b w:val="0"/>
      <w:bCs w:val="0"/>
      <w:i/>
      <w:iCs/>
      <w:smallCaps w:val="0"/>
      <w:strike w:val="0"/>
      <w:color w:val="000000"/>
      <w:spacing w:val="70"/>
      <w:w w:val="100"/>
      <w:position w:val="0"/>
      <w:sz w:val="23"/>
      <w:szCs w:val="23"/>
      <w:u w:val="none"/>
      <w:lang w:val="lt-LT" w:eastAsia="lt-LT" w:bidi="lt-LT"/>
    </w:rPr>
  </w:style>
  <w:style w:type="character" w:customStyle="1" w:styleId="Bodytext5">
    <w:name w:val="Body text (5)_"/>
    <w:basedOn w:val="Numatytasispastraiposriftas"/>
    <w:link w:val="Bodytext50"/>
    <w:rPr>
      <w:rFonts w:ascii="Times New Roman" w:eastAsia="Times New Roman" w:hAnsi="Times New Roman" w:cs="Times New Roman"/>
      <w:b/>
      <w:bCs/>
      <w:i w:val="0"/>
      <w:iCs w:val="0"/>
      <w:smallCaps w:val="0"/>
      <w:strike w:val="0"/>
      <w:u w:val="none"/>
    </w:rPr>
  </w:style>
  <w:style w:type="character" w:customStyle="1" w:styleId="Bodytext2Exact">
    <w:name w:val="Body text (2) Exact"/>
    <w:basedOn w:val="Numatytasispastraiposriftas"/>
    <w:rPr>
      <w:rFonts w:ascii="Times New Roman" w:eastAsia="Times New Roman" w:hAnsi="Times New Roman" w:cs="Times New Roman"/>
      <w:b w:val="0"/>
      <w:bCs w:val="0"/>
      <w:i w:val="0"/>
      <w:iCs w:val="0"/>
      <w:smallCaps w:val="0"/>
      <w:strike w:val="0"/>
      <w:sz w:val="22"/>
      <w:szCs w:val="22"/>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character" w:customStyle="1" w:styleId="Bodytext2115ptItalic0">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paragraph" w:customStyle="1" w:styleId="Heading10">
    <w:name w:val="Heading #1"/>
    <w:basedOn w:val="prastasis"/>
    <w:link w:val="Heading1"/>
    <w:pPr>
      <w:shd w:val="clear" w:color="auto" w:fill="FFFFFF"/>
      <w:spacing w:after="1020" w:line="317" w:lineRule="exact"/>
      <w:jc w:val="center"/>
      <w:outlineLvl w:val="0"/>
    </w:pPr>
    <w:rPr>
      <w:rFonts w:ascii="Times New Roman" w:eastAsia="Times New Roman" w:hAnsi="Times New Roman" w:cs="Times New Roman"/>
      <w:b/>
      <w:bCs/>
      <w:sz w:val="28"/>
      <w:szCs w:val="28"/>
    </w:rPr>
  </w:style>
  <w:style w:type="paragraph" w:customStyle="1" w:styleId="Bodytext20">
    <w:name w:val="Body text (2)"/>
    <w:basedOn w:val="prastasis"/>
    <w:link w:val="Bodytext2"/>
    <w:pPr>
      <w:shd w:val="clear" w:color="auto" w:fill="FFFFFF"/>
      <w:spacing w:before="1020" w:line="274" w:lineRule="exact"/>
      <w:jc w:val="both"/>
    </w:pPr>
    <w:rPr>
      <w:rFonts w:ascii="Times New Roman" w:eastAsia="Times New Roman" w:hAnsi="Times New Roman" w:cs="Times New Roman"/>
      <w:sz w:val="22"/>
      <w:szCs w:val="22"/>
    </w:rPr>
  </w:style>
  <w:style w:type="paragraph" w:customStyle="1" w:styleId="Bodytext30">
    <w:name w:val="Body text (3)"/>
    <w:basedOn w:val="prastasis"/>
    <w:link w:val="Bodytext3"/>
    <w:pPr>
      <w:shd w:val="clear" w:color="auto" w:fill="FFFFFF"/>
      <w:spacing w:before="240" w:after="300" w:line="0" w:lineRule="atLeast"/>
    </w:pPr>
    <w:rPr>
      <w:rFonts w:ascii="Times New Roman" w:eastAsia="Times New Roman" w:hAnsi="Times New Roman" w:cs="Times New Roman"/>
      <w:sz w:val="19"/>
      <w:szCs w:val="19"/>
    </w:rPr>
  </w:style>
  <w:style w:type="paragraph" w:customStyle="1" w:styleId="Heading20">
    <w:name w:val="Heading #2"/>
    <w:basedOn w:val="prastasis"/>
    <w:link w:val="Heading2"/>
    <w:pPr>
      <w:shd w:val="clear" w:color="auto" w:fill="FFFFFF"/>
      <w:spacing w:before="300" w:line="274" w:lineRule="exact"/>
      <w:jc w:val="center"/>
      <w:outlineLvl w:val="1"/>
    </w:pPr>
    <w:rPr>
      <w:rFonts w:ascii="Times New Roman" w:eastAsia="Times New Roman" w:hAnsi="Times New Roman" w:cs="Times New Roman"/>
      <w:b/>
      <w:bCs/>
    </w:rPr>
  </w:style>
  <w:style w:type="paragraph" w:customStyle="1" w:styleId="Bodytext40">
    <w:name w:val="Body text (4)"/>
    <w:basedOn w:val="prastasis"/>
    <w:link w:val="Bodytext4"/>
    <w:pPr>
      <w:shd w:val="clear" w:color="auto" w:fill="FFFFFF"/>
      <w:spacing w:before="300" w:line="274" w:lineRule="exact"/>
      <w:ind w:firstLine="880"/>
      <w:jc w:val="both"/>
    </w:pPr>
    <w:rPr>
      <w:rFonts w:ascii="Times New Roman" w:eastAsia="Times New Roman" w:hAnsi="Times New Roman" w:cs="Times New Roman"/>
      <w:i/>
      <w:iCs/>
      <w:sz w:val="23"/>
      <w:szCs w:val="23"/>
    </w:rPr>
  </w:style>
  <w:style w:type="paragraph" w:customStyle="1" w:styleId="Headerorfooter0">
    <w:name w:val="Header or footer"/>
    <w:basedOn w:val="prastasis"/>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Bodytext50">
    <w:name w:val="Body text (5)"/>
    <w:basedOn w:val="prastasis"/>
    <w:link w:val="Bodytext5"/>
    <w:pPr>
      <w:shd w:val="clear" w:color="auto" w:fill="FFFFFF"/>
      <w:spacing w:before="540" w:after="60" w:line="0" w:lineRule="atLeast"/>
      <w:jc w:val="both"/>
    </w:pPr>
    <w:rPr>
      <w:rFonts w:ascii="Times New Roman" w:eastAsia="Times New Roman" w:hAnsi="Times New Roman" w:cs="Times New Roman"/>
      <w:b/>
      <w:bCs/>
    </w:rPr>
  </w:style>
  <w:style w:type="paragraph" w:styleId="Betarp">
    <w:name w:val="No Spacing"/>
    <w:uiPriority w:val="1"/>
    <w:qFormat/>
    <w:rsid w:val="00E0182D"/>
    <w:pPr>
      <w:widowControl/>
    </w:pPr>
    <w:rPr>
      <w:rFonts w:asciiTheme="minorHAnsi" w:eastAsiaTheme="minorHAnsi" w:hAnsiTheme="minorHAnsi" w:cstheme="minorBidi"/>
      <w:sz w:val="22"/>
      <w:szCs w:val="22"/>
      <w:lang w:eastAsia="en-US" w:bidi="ar-SA"/>
    </w:rPr>
  </w:style>
  <w:style w:type="paragraph" w:styleId="Sraopastraipa">
    <w:name w:val="List Paragraph"/>
    <w:basedOn w:val="prastasis"/>
    <w:uiPriority w:val="34"/>
    <w:qFormat/>
    <w:rsid w:val="00E0182D"/>
    <w:pPr>
      <w:widowControl/>
      <w:ind w:left="720"/>
      <w:contextualSpacing/>
    </w:pPr>
    <w:rPr>
      <w:rFonts w:ascii="Times New Roman" w:eastAsia="Times New Roman" w:hAnsi="Times New Roman" w:cs="Times New Roman"/>
      <w:color w:val="auto"/>
      <w:lang w:bidi="ar-SA"/>
    </w:rPr>
  </w:style>
  <w:style w:type="paragraph" w:styleId="Antrats">
    <w:name w:val="header"/>
    <w:basedOn w:val="prastasis"/>
    <w:link w:val="AntratsDiagrama"/>
    <w:uiPriority w:val="99"/>
    <w:unhideWhenUsed/>
    <w:rsid w:val="0010383F"/>
    <w:pPr>
      <w:tabs>
        <w:tab w:val="center" w:pos="4819"/>
        <w:tab w:val="right" w:pos="9638"/>
      </w:tabs>
    </w:pPr>
  </w:style>
  <w:style w:type="character" w:customStyle="1" w:styleId="AntratsDiagrama">
    <w:name w:val="Antraštės Diagrama"/>
    <w:basedOn w:val="Numatytasispastraiposriftas"/>
    <w:link w:val="Antrats"/>
    <w:uiPriority w:val="99"/>
    <w:rsid w:val="0010383F"/>
    <w:rPr>
      <w:color w:val="000000"/>
    </w:rPr>
  </w:style>
  <w:style w:type="paragraph" w:styleId="Porat">
    <w:name w:val="footer"/>
    <w:basedOn w:val="prastasis"/>
    <w:link w:val="PoratDiagrama"/>
    <w:uiPriority w:val="99"/>
    <w:unhideWhenUsed/>
    <w:rsid w:val="0010383F"/>
    <w:pPr>
      <w:tabs>
        <w:tab w:val="center" w:pos="4819"/>
        <w:tab w:val="right" w:pos="9638"/>
      </w:tabs>
    </w:pPr>
  </w:style>
  <w:style w:type="character" w:customStyle="1" w:styleId="PoratDiagrama">
    <w:name w:val="Poraštė Diagrama"/>
    <w:basedOn w:val="Numatytasispastraiposriftas"/>
    <w:link w:val="Porat"/>
    <w:uiPriority w:val="99"/>
    <w:rsid w:val="0010383F"/>
    <w:rPr>
      <w:color w:val="000000"/>
    </w:rPr>
  </w:style>
  <w:style w:type="paragraph" w:styleId="Debesliotekstas">
    <w:name w:val="Balloon Text"/>
    <w:basedOn w:val="prastasis"/>
    <w:link w:val="DebesliotekstasDiagrama"/>
    <w:uiPriority w:val="99"/>
    <w:semiHidden/>
    <w:unhideWhenUsed/>
    <w:rsid w:val="006C43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436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2</Pages>
  <Words>2797</Words>
  <Characters>1595</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Scanned Image</vt:lpstr>
    </vt:vector>
  </TitlesOfParts>
  <Company/>
  <LinksUpToDate>false</LinksUpToDate>
  <CharactersWithSpaces>4384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Image</dc:title>
  <dc:subject>Scanned Image</dc:subject>
  <dc:creator>User</dc:creator>
  <cp:lastModifiedBy>Direktor</cp:lastModifiedBy>
  <cp:revision>48</cp:revision>
  <cp:lastPrinted>2018-12-04T08:28:00Z</cp:lastPrinted>
  <dcterms:created xsi:type="dcterms:W3CDTF">2018-11-28T08:03:00Z</dcterms:created>
  <dcterms:modified xsi:type="dcterms:W3CDTF">2019-01-09T13:40:00Z</dcterms:modified>
</cp:coreProperties>
</file>