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1D" w:rsidRDefault="0063391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9B2E1D" w:rsidRDefault="0063391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9B2E1D" w:rsidRDefault="0063391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2026 m. gegužės</w:t>
      </w:r>
      <w:r w:rsidR="005040C8"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9B2E1D" w:rsidRDefault="0063391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5040C8">
        <w:rPr>
          <w:rFonts w:ascii="Times New Roman" w:eastAsia="Times New Roman" w:hAnsi="Times New Roman" w:cs="Times New Roman"/>
          <w:sz w:val="24"/>
          <w:szCs w:val="24"/>
        </w:rPr>
        <w:t>101</w:t>
      </w:r>
    </w:p>
    <w:p w:rsidR="009B2E1D" w:rsidRDefault="009B2E1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9B2E1D" w:rsidRDefault="009B2E1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9B2E1D" w:rsidRDefault="00633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JONAVOS „NERIES“ PAGRINDINĖ MOKYKLA</w:t>
      </w:r>
    </w:p>
    <w:p w:rsidR="009B2E1D" w:rsidRDefault="009B2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2E1D" w:rsidRDefault="009B2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2E1D" w:rsidRDefault="00633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M. BIRŽELIO MĖNESIO VEIKLOS </w:t>
      </w:r>
    </w:p>
    <w:p w:rsidR="009B2E1D" w:rsidRDefault="00633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PLANAS</w:t>
      </w:r>
    </w:p>
    <w:p w:rsidR="009B2E1D" w:rsidRDefault="009B2E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5"/>
        <w:gridCol w:w="729"/>
        <w:gridCol w:w="3288"/>
        <w:gridCol w:w="1751"/>
        <w:gridCol w:w="2693"/>
      </w:tblGrid>
      <w:tr w:rsidR="00FC74ED" w:rsidTr="00FC74ED">
        <w:tc>
          <w:tcPr>
            <w:tcW w:w="1745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sritis</w:t>
            </w:r>
          </w:p>
        </w:tc>
        <w:tc>
          <w:tcPr>
            <w:tcW w:w="729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288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1751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Diena (laikas, vieta)</w:t>
            </w:r>
          </w:p>
        </w:tc>
        <w:tc>
          <w:tcPr>
            <w:tcW w:w="2693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 ir vykdantys asmenys</w:t>
            </w:r>
          </w:p>
        </w:tc>
      </w:tr>
      <w:tr w:rsidR="00FC74ED" w:rsidTr="00FC74ED">
        <w:trPr>
          <w:trHeight w:val="207"/>
        </w:trPr>
        <w:tc>
          <w:tcPr>
            <w:tcW w:w="1745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9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51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FC74ED" w:rsidRDefault="00FC7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32BB9" w:rsidTr="00FC74ED">
        <w:tc>
          <w:tcPr>
            <w:tcW w:w="1745" w:type="dxa"/>
            <w:vMerge w:val="restart"/>
            <w:vAlign w:val="center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729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88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751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693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E32BB9" w:rsidTr="00FC74ED">
        <w:tc>
          <w:tcPr>
            <w:tcW w:w="1745" w:type="dxa"/>
            <w:vMerge/>
            <w:vAlign w:val="center"/>
          </w:tcPr>
          <w:p w:rsidR="00E32BB9" w:rsidRDefault="00E3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88" w:type="dxa"/>
          </w:tcPr>
          <w:p w:rsidR="00E32BB9" w:rsidRDefault="00E32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VG komisijos posėdis </w:t>
            </w:r>
          </w:p>
        </w:tc>
        <w:tc>
          <w:tcPr>
            <w:tcW w:w="1751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d. 14.15 val.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kab.</w:t>
            </w:r>
          </w:p>
        </w:tc>
        <w:tc>
          <w:tcPr>
            <w:tcW w:w="2693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E32BB9" w:rsidTr="00FC74ED">
        <w:tc>
          <w:tcPr>
            <w:tcW w:w="1745" w:type="dxa"/>
            <w:vMerge/>
            <w:vAlign w:val="center"/>
          </w:tcPr>
          <w:p w:rsidR="00E32BB9" w:rsidRDefault="00E3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88" w:type="dxa"/>
            <w:vAlign w:val="center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Mokytojų tarybos posėdis: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,,Dėl 1-3 kl. metinių rezultatų ir kėlimo į aukštesnę klasę.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Dėl 4 kl. mokinių pradinio ugdymo programos baigimo. Dėl 4 kl. mokinių NMPP rezultatų.“</w:t>
            </w:r>
          </w:p>
        </w:tc>
        <w:tc>
          <w:tcPr>
            <w:tcW w:w="1751" w:type="dxa"/>
            <w:vAlign w:val="center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d.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30 val. 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Mažoji konferencijų salė</w:t>
            </w:r>
          </w:p>
        </w:tc>
        <w:tc>
          <w:tcPr>
            <w:tcW w:w="2693" w:type="dxa"/>
            <w:vAlign w:val="center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Gečienė,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1921D5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c2vdl6qvshjo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V. Adomėlienė, 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pradinio ugdymo mokytojos</w:t>
            </w:r>
          </w:p>
        </w:tc>
      </w:tr>
      <w:tr w:rsidR="00E32BB9" w:rsidTr="00FC74ED">
        <w:tc>
          <w:tcPr>
            <w:tcW w:w="1745" w:type="dxa"/>
            <w:vMerge/>
            <w:vAlign w:val="center"/>
          </w:tcPr>
          <w:p w:rsidR="00E32BB9" w:rsidRDefault="00E3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88" w:type="dxa"/>
            <w:vAlign w:val="center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Mokytojų tarybos posėdis: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,,Dėl 5-9 kl. metinių rezultatų ir kėlimo į aukštesnę klasę.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Dėl 10 kl. mokinių pagrindinio ugdymo programos baigimo. Dėl 8 kl. mokinių NMPP rezultatų“.</w:t>
            </w:r>
          </w:p>
        </w:tc>
        <w:tc>
          <w:tcPr>
            <w:tcW w:w="1751" w:type="dxa"/>
            <w:vAlign w:val="center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d.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val. Mažoji konferencijų salė</w:t>
            </w:r>
          </w:p>
        </w:tc>
        <w:tc>
          <w:tcPr>
            <w:tcW w:w="2693" w:type="dxa"/>
            <w:vAlign w:val="center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Gečienė,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Adomėlienė,</w:t>
            </w:r>
          </w:p>
          <w:p w:rsidR="001921D5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klasių vadovai, 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dalykų mokytojai</w:t>
            </w:r>
          </w:p>
        </w:tc>
      </w:tr>
      <w:tr w:rsidR="00E32BB9" w:rsidTr="00FC74ED">
        <w:tc>
          <w:tcPr>
            <w:tcW w:w="1745" w:type="dxa"/>
            <w:vMerge/>
            <w:vAlign w:val="center"/>
          </w:tcPr>
          <w:p w:rsidR="00E32BB9" w:rsidRDefault="00E3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88" w:type="dxa"/>
          </w:tcPr>
          <w:p w:rsidR="00E32BB9" w:rsidRDefault="00E3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Atestacijos komisijos posėdis.</w:t>
            </w:r>
          </w:p>
        </w:tc>
        <w:tc>
          <w:tcPr>
            <w:tcW w:w="1751" w:type="dxa"/>
          </w:tcPr>
          <w:p w:rsidR="00E32BB9" w:rsidRDefault="00E3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d. 14.00 val.</w:t>
            </w:r>
          </w:p>
        </w:tc>
        <w:tc>
          <w:tcPr>
            <w:tcW w:w="2693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</w:t>
            </w:r>
          </w:p>
        </w:tc>
      </w:tr>
      <w:tr w:rsidR="00E32BB9" w:rsidTr="00FC74ED">
        <w:tc>
          <w:tcPr>
            <w:tcW w:w="1745" w:type="dxa"/>
            <w:vMerge/>
            <w:vAlign w:val="center"/>
          </w:tcPr>
          <w:p w:rsidR="00E32BB9" w:rsidRDefault="00E3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88" w:type="dxa"/>
          </w:tcPr>
          <w:p w:rsidR="00E32BB9" w:rsidRDefault="00E3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tarybos baigiamasis posėdis.</w:t>
            </w:r>
          </w:p>
        </w:tc>
        <w:tc>
          <w:tcPr>
            <w:tcW w:w="1751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 10.00 val.</w:t>
            </w:r>
          </w:p>
        </w:tc>
        <w:tc>
          <w:tcPr>
            <w:tcW w:w="2693" w:type="dxa"/>
          </w:tcPr>
          <w:p w:rsidR="00E32BB9" w:rsidRDefault="00E32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E32BB9" w:rsidRDefault="00E32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E32BB9" w:rsidRDefault="00E32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E32BB9" w:rsidTr="00FC74ED">
        <w:tc>
          <w:tcPr>
            <w:tcW w:w="1745" w:type="dxa"/>
            <w:vMerge/>
            <w:vAlign w:val="center"/>
          </w:tcPr>
          <w:p w:rsidR="00E32BB9" w:rsidRDefault="00E3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E32BB9" w:rsidRDefault="00192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88" w:type="dxa"/>
          </w:tcPr>
          <w:p w:rsidR="00E32BB9" w:rsidRDefault="00E3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Menų ir technologijų mokytojų metodinės grupės posėdis</w:t>
            </w:r>
          </w:p>
        </w:tc>
        <w:tc>
          <w:tcPr>
            <w:tcW w:w="1751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 12.00 val.</w:t>
            </w:r>
          </w:p>
        </w:tc>
        <w:tc>
          <w:tcPr>
            <w:tcW w:w="2693" w:type="dxa"/>
          </w:tcPr>
          <w:p w:rsidR="00E32BB9" w:rsidRDefault="00E32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E32BB9" w:rsidRDefault="00E32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E32BB9" w:rsidTr="00FC74ED">
        <w:tc>
          <w:tcPr>
            <w:tcW w:w="1745" w:type="dxa"/>
            <w:vMerge/>
            <w:vAlign w:val="center"/>
          </w:tcPr>
          <w:p w:rsidR="00E32BB9" w:rsidRDefault="00E3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E32BB9" w:rsidRDefault="00192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88" w:type="dxa"/>
          </w:tcPr>
          <w:p w:rsidR="00E32BB9" w:rsidRDefault="00E3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ir informatikos metodinės grupės posėdis</w:t>
            </w:r>
          </w:p>
        </w:tc>
        <w:tc>
          <w:tcPr>
            <w:tcW w:w="1751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 12.00 val.</w:t>
            </w:r>
          </w:p>
        </w:tc>
        <w:tc>
          <w:tcPr>
            <w:tcW w:w="2693" w:type="dxa"/>
          </w:tcPr>
          <w:p w:rsidR="00E32BB9" w:rsidRDefault="00E32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E32BB9" w:rsidRDefault="00E32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E32BB9" w:rsidTr="00FC74ED">
        <w:tc>
          <w:tcPr>
            <w:tcW w:w="1745" w:type="dxa"/>
            <w:vMerge/>
            <w:vAlign w:val="center"/>
          </w:tcPr>
          <w:p w:rsidR="00E32BB9" w:rsidRDefault="00E3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E32BB9" w:rsidRDefault="00192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88" w:type="dxa"/>
          </w:tcPr>
          <w:p w:rsidR="00E32BB9" w:rsidRDefault="00E3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mokslų ir fizinio ugdymo metod</w:t>
            </w:r>
            <w:r w:rsid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inės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posėdis.</w:t>
            </w:r>
          </w:p>
        </w:tc>
        <w:tc>
          <w:tcPr>
            <w:tcW w:w="1751" w:type="dxa"/>
          </w:tcPr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d. </w:t>
            </w:r>
          </w:p>
          <w:p w:rsidR="00E32BB9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693" w:type="dxa"/>
          </w:tcPr>
          <w:p w:rsidR="00E32BB9" w:rsidRDefault="00E32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E32BB9" w:rsidRDefault="00E32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FC74ED" w:rsidTr="00FC74ED">
        <w:tc>
          <w:tcPr>
            <w:tcW w:w="1745" w:type="dxa"/>
            <w:vMerge w:val="restart"/>
            <w:vAlign w:val="center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METODINĖ VEIKLA (atviros pamokos, seminarai, konferencijos, projektai,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olimpiados, konkursai, įvairūs tyrimai...)</w:t>
            </w:r>
          </w:p>
        </w:tc>
        <w:tc>
          <w:tcPr>
            <w:tcW w:w="729" w:type="dxa"/>
          </w:tcPr>
          <w:p w:rsidR="00FC74ED" w:rsidRDefault="00192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88" w:type="dxa"/>
          </w:tcPr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pjzqia49tq3q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Erasmus+ projekto „Mokymasis be barjerų: įtraukus ugdymas per universalų dizainą“ dokumentų tvarkymas, dalyvavimas konsultacijose, partnerių paieška.</w:t>
            </w:r>
          </w:p>
        </w:tc>
        <w:tc>
          <w:tcPr>
            <w:tcW w:w="1751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693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FC74ED" w:rsidTr="00FC74ED">
        <w:tc>
          <w:tcPr>
            <w:tcW w:w="1745" w:type="dxa"/>
            <w:vMerge/>
            <w:vAlign w:val="center"/>
          </w:tcPr>
          <w:p w:rsidR="00FC74ED" w:rsidRDefault="00FC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C74ED" w:rsidRDefault="00192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C7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88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Atvira integruota veikla (fizinė-meninė)</w:t>
            </w:r>
          </w:p>
          <w:p w:rsidR="00FC74ED" w:rsidRDefault="00FC74ED" w:rsidP="00E32BB9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 : ,,Linksmieji žaidimai”</w:t>
            </w:r>
          </w:p>
        </w:tc>
        <w:tc>
          <w:tcPr>
            <w:tcW w:w="1751" w:type="dxa"/>
          </w:tcPr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d. 10.00 val.</w:t>
            </w:r>
          </w:p>
        </w:tc>
        <w:tc>
          <w:tcPr>
            <w:tcW w:w="2693" w:type="dxa"/>
          </w:tcPr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FC74ED" w:rsidTr="00FC74ED">
        <w:trPr>
          <w:trHeight w:val="225"/>
        </w:trPr>
        <w:tc>
          <w:tcPr>
            <w:tcW w:w="1745" w:type="dxa"/>
            <w:vMerge/>
            <w:vAlign w:val="center"/>
          </w:tcPr>
          <w:p w:rsidR="00FC74ED" w:rsidRDefault="00FC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</w:tcPr>
          <w:p w:rsidR="00FC74ED" w:rsidRDefault="00192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C7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88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Ukmergės  ugdymo įstaigų specialiųjų pedagogų, logopedų stažuotė ,,Įtraukusis ugdymas ir švietimo pagalbos praktikos: Jonavos ,,Neries” pagrindinės mokyklos patirtys” </w:t>
            </w:r>
          </w:p>
        </w:tc>
        <w:tc>
          <w:tcPr>
            <w:tcW w:w="1751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9.00-13.00 val.</w:t>
            </w:r>
          </w:p>
        </w:tc>
        <w:tc>
          <w:tcPr>
            <w:tcW w:w="2693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E32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Paliukienė,</w:t>
            </w:r>
          </w:p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Cėgienė,</w:t>
            </w:r>
          </w:p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Aksinavičienė,</w:t>
            </w:r>
          </w:p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Zigmantaitė,</w:t>
            </w:r>
          </w:p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</w:t>
            </w:r>
          </w:p>
        </w:tc>
      </w:tr>
      <w:tr w:rsidR="00FC74ED" w:rsidTr="00FC74ED">
        <w:trPr>
          <w:trHeight w:val="315"/>
        </w:trPr>
        <w:tc>
          <w:tcPr>
            <w:tcW w:w="1745" w:type="dxa"/>
            <w:vMerge/>
            <w:vAlign w:val="center"/>
          </w:tcPr>
          <w:p w:rsidR="00FC74ED" w:rsidRDefault="00FC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8" w:type="dxa"/>
          </w:tcPr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metiniai kontroliniai darbai 5-9 kl.</w:t>
            </w:r>
          </w:p>
        </w:tc>
        <w:tc>
          <w:tcPr>
            <w:tcW w:w="1751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693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mokytojos</w:t>
            </w:r>
          </w:p>
        </w:tc>
      </w:tr>
      <w:tr w:rsidR="00FC74ED" w:rsidTr="00FC74ED">
        <w:tc>
          <w:tcPr>
            <w:tcW w:w="1745" w:type="dxa"/>
            <w:vMerge/>
            <w:vAlign w:val="center"/>
          </w:tcPr>
          <w:p w:rsidR="00FC74ED" w:rsidRDefault="00FC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C74ED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88" w:type="dxa"/>
          </w:tcPr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</w:t>
            </w:r>
            <w:r w:rsidR="00E32B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lit</w:t>
            </w:r>
            <w:r w:rsidR="00E32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metiniai kontroliniai darbai 5-9 kl.</w:t>
            </w:r>
          </w:p>
        </w:tc>
        <w:tc>
          <w:tcPr>
            <w:tcW w:w="1751" w:type="dxa"/>
          </w:tcPr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693" w:type="dxa"/>
          </w:tcPr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 ir literatūros mokytojos</w:t>
            </w:r>
          </w:p>
        </w:tc>
      </w:tr>
      <w:tr w:rsidR="00FC74ED" w:rsidTr="00FC74ED">
        <w:tc>
          <w:tcPr>
            <w:tcW w:w="1745" w:type="dxa"/>
            <w:vMerge/>
            <w:vAlign w:val="center"/>
          </w:tcPr>
          <w:p w:rsidR="00FC74ED" w:rsidRDefault="00FC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C74ED" w:rsidRPr="001921D5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8" w:type="dxa"/>
          </w:tcPr>
          <w:p w:rsidR="00FC74ED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Integruotos literatūros ir istorijos pamokos „G. Kanovičiaus ir dabartinė Jonava“ 8c kl</w:t>
            </w:r>
            <w:r w:rsidR="001921D5"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40C8" w:rsidRPr="001921D5" w:rsidRDefault="00504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1921D5" w:rsidRPr="001921D5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d. </w:t>
            </w:r>
          </w:p>
          <w:p w:rsidR="00FC74ED" w:rsidRPr="001921D5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5-7 pamokos</w:t>
            </w:r>
          </w:p>
        </w:tc>
        <w:tc>
          <w:tcPr>
            <w:tcW w:w="2693" w:type="dxa"/>
          </w:tcPr>
          <w:p w:rsidR="00FC74ED" w:rsidRPr="001921D5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I. Sadzevičienė,</w:t>
            </w:r>
          </w:p>
          <w:p w:rsidR="00FC74ED" w:rsidRPr="001921D5" w:rsidRDefault="00FC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FC74ED" w:rsidTr="00FC74ED">
        <w:tc>
          <w:tcPr>
            <w:tcW w:w="1745" w:type="dxa"/>
            <w:vMerge/>
            <w:vAlign w:val="center"/>
          </w:tcPr>
          <w:p w:rsidR="00FC74ED" w:rsidRDefault="00FC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C74ED" w:rsidRPr="001921D5" w:rsidRDefault="00FC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8" w:type="dxa"/>
          </w:tcPr>
          <w:p w:rsidR="00FC74ED" w:rsidRPr="001921D5" w:rsidRDefault="00E32BB9" w:rsidP="00E32BB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Vokiečių k. pamoka „</w:t>
            </w:r>
            <w:proofErr w:type="spellStart"/>
            <w:r w:rsidRPr="001921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Poligotų</w:t>
            </w:r>
            <w:proofErr w:type="spellEnd"/>
            <w:r w:rsidRPr="001921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iššūkis“.</w:t>
            </w:r>
          </w:p>
        </w:tc>
        <w:tc>
          <w:tcPr>
            <w:tcW w:w="1751" w:type="dxa"/>
          </w:tcPr>
          <w:p w:rsidR="00FC74ED" w:rsidRPr="001921D5" w:rsidRDefault="00E32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01 d. 8.30 val. KTU</w:t>
            </w:r>
          </w:p>
        </w:tc>
        <w:tc>
          <w:tcPr>
            <w:tcW w:w="2693" w:type="dxa"/>
          </w:tcPr>
          <w:p w:rsidR="00E32BB9" w:rsidRPr="001921D5" w:rsidRDefault="00E32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921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I. Dūdienė,</w:t>
            </w:r>
          </w:p>
          <w:p w:rsidR="00FC74ED" w:rsidRPr="001921D5" w:rsidRDefault="00E3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J. Klibavičienė</w:t>
            </w:r>
          </w:p>
        </w:tc>
      </w:tr>
      <w:tr w:rsidR="00F93F26" w:rsidTr="00FC74ED">
        <w:tc>
          <w:tcPr>
            <w:tcW w:w="1745" w:type="dxa"/>
            <w:vAlign w:val="center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8" w:type="dxa"/>
          </w:tcPr>
          <w:p w:rsidR="00F93F26" w:rsidRPr="001921D5" w:rsidRDefault="00F93F26" w:rsidP="00F93F2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Mokytojų ir pagalbos mokiniui  specialistų stažuotė „Įtraukusis ugdymas – ugdymas be sienų“ </w:t>
            </w:r>
          </w:p>
        </w:tc>
        <w:tc>
          <w:tcPr>
            <w:tcW w:w="1751" w:type="dxa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16 d.</w:t>
            </w:r>
          </w:p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7.30-20.00 val. Plungės „Ryto“ pagrindinė mokykla</w:t>
            </w:r>
          </w:p>
          <w:p w:rsidR="005040C8" w:rsidRPr="00F93F26" w:rsidRDefault="005040C8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G. Gečienė,</w:t>
            </w:r>
          </w:p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E. Miliukienė,</w:t>
            </w:r>
          </w:p>
          <w:p w:rsidR="00F93F26" w:rsidRP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N. Petkevičius</w:t>
            </w:r>
          </w:p>
        </w:tc>
      </w:tr>
      <w:tr w:rsidR="00F93F26" w:rsidTr="00FC74ED">
        <w:tc>
          <w:tcPr>
            <w:tcW w:w="1745" w:type="dxa"/>
            <w:vMerge w:val="restart"/>
            <w:vAlign w:val="center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729" w:type="dxa"/>
          </w:tcPr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8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6b kl. mokinių išvyka į Trakus „Paslaptingieji Trakai”</w:t>
            </w:r>
          </w:p>
          <w:p w:rsidR="005040C8" w:rsidRPr="001921D5" w:rsidRDefault="005040C8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4 d.</w:t>
            </w:r>
          </w:p>
        </w:tc>
        <w:tc>
          <w:tcPr>
            <w:tcW w:w="2693" w:type="dxa"/>
          </w:tcPr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F93F26" w:rsidTr="00FC74ED">
        <w:tc>
          <w:tcPr>
            <w:tcW w:w="1745" w:type="dxa"/>
            <w:vMerge/>
            <w:vAlign w:val="center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92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88" w:type="dxa"/>
          </w:tcPr>
          <w:p w:rsidR="00F93F26" w:rsidRPr="001921D5" w:rsidRDefault="00F93F26" w:rsidP="00F93F26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Edukacija ,,Gyvenimo istorija” </w:t>
            </w: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5-8 kl. Pamoką veda</w:t>
            </w: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svečias iš </w:t>
            </w:r>
            <w:proofErr w:type="spellStart"/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Tenerifės</w:t>
            </w:r>
            <w:proofErr w:type="spellEnd"/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751" w:type="dxa"/>
          </w:tcPr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4 d.</w:t>
            </w:r>
          </w:p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10. 00 val.</w:t>
            </w:r>
          </w:p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693" w:type="dxa"/>
          </w:tcPr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N. Petkevičius,</w:t>
            </w:r>
          </w:p>
          <w:p w:rsidR="00F93F26" w:rsidRPr="001921D5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Ž. Laurinavičienė,</w:t>
            </w:r>
            <w:r w:rsidRPr="001921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A. Kačenauskas</w:t>
            </w:r>
          </w:p>
        </w:tc>
      </w:tr>
      <w:tr w:rsidR="00F93F26" w:rsidTr="00FC74ED">
        <w:tc>
          <w:tcPr>
            <w:tcW w:w="1745" w:type="dxa"/>
            <w:vMerge/>
            <w:vAlign w:val="center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29" w:type="dxa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88" w:type="dxa"/>
          </w:tcPr>
          <w:p w:rsidR="00F93F26" w:rsidRPr="001921D5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SUS. </w:t>
            </w: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Išvyka į renginį „Parolimpinių pamokų diena“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F93F26" w:rsidRPr="001921D5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02 d. </w:t>
            </w:r>
          </w:p>
          <w:p w:rsidR="00F93F26" w:rsidRPr="001921D5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10.00 val.</w:t>
            </w:r>
          </w:p>
          <w:p w:rsidR="00F93F26" w:rsidRPr="001921D5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Kaunas, VDU</w:t>
            </w:r>
          </w:p>
        </w:tc>
        <w:tc>
          <w:tcPr>
            <w:tcW w:w="2693" w:type="dxa"/>
          </w:tcPr>
          <w:p w:rsidR="00F93F26" w:rsidRPr="001921D5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E. Marčinskienė,</w:t>
            </w:r>
          </w:p>
          <w:p w:rsidR="00F93F26" w:rsidRPr="001921D5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R. Zvicevičienė,</w:t>
            </w:r>
          </w:p>
          <w:p w:rsidR="00F93F26" w:rsidRPr="001921D5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Ž. Laurinavičienė</w:t>
            </w:r>
          </w:p>
        </w:tc>
      </w:tr>
      <w:tr w:rsidR="00F93F26" w:rsidTr="00FC74ED">
        <w:trPr>
          <w:trHeight w:val="240"/>
        </w:trPr>
        <w:tc>
          <w:tcPr>
            <w:tcW w:w="1745" w:type="dxa"/>
            <w:vMerge/>
            <w:vAlign w:val="center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29" w:type="dxa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88" w:type="dxa"/>
          </w:tcPr>
          <w:p w:rsidR="00F93F26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FC74ED">
              <w:rPr>
                <w:rFonts w:ascii="Times New Roman" w:hAnsi="Times New Roman" w:cs="Times New Roman"/>
                <w:sz w:val="24"/>
                <w:szCs w:val="24"/>
              </w:rPr>
              <w:t>Tarprajoninis informatikos konkursas „Baitukas“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40C8" w:rsidRPr="00FC74ED" w:rsidRDefault="005040C8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3F26" w:rsidRPr="00FC74ED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FC74ED">
              <w:rPr>
                <w:rFonts w:ascii="Times New Roman" w:hAnsi="Times New Roman" w:cs="Times New Roman"/>
                <w:sz w:val="24"/>
                <w:szCs w:val="24"/>
              </w:rPr>
              <w:t>09 d.</w:t>
            </w:r>
          </w:p>
        </w:tc>
        <w:tc>
          <w:tcPr>
            <w:tcW w:w="2693" w:type="dxa"/>
          </w:tcPr>
          <w:p w:rsidR="00F93F26" w:rsidRPr="00FC74ED" w:rsidRDefault="00F93F26" w:rsidP="00F93F2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FC74ED">
              <w:rPr>
                <w:rFonts w:ascii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F93F26" w:rsidTr="00FC74ED">
        <w:tc>
          <w:tcPr>
            <w:tcW w:w="1745" w:type="dxa"/>
            <w:vMerge/>
            <w:vAlign w:val="center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88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5a klasės mokinių išvyka į Samulevičių memorialinę sodybą.</w:t>
            </w:r>
          </w:p>
        </w:tc>
        <w:tc>
          <w:tcPr>
            <w:tcW w:w="1751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d.</w:t>
            </w:r>
          </w:p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08.50 val.</w:t>
            </w:r>
          </w:p>
        </w:tc>
        <w:tc>
          <w:tcPr>
            <w:tcW w:w="2693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</w:t>
            </w:r>
          </w:p>
        </w:tc>
      </w:tr>
      <w:tr w:rsidR="00B3560E" w:rsidTr="006B3104">
        <w:tc>
          <w:tcPr>
            <w:tcW w:w="1745" w:type="dxa"/>
            <w:vAlign w:val="center"/>
          </w:tcPr>
          <w:p w:rsidR="00B3560E" w:rsidRDefault="00B3560E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B3560E" w:rsidRDefault="00B3560E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8" w:type="dxa"/>
            <w:shd w:val="clear" w:color="auto" w:fill="auto"/>
          </w:tcPr>
          <w:p w:rsidR="00B3560E" w:rsidRPr="006B3104" w:rsidRDefault="00B3560E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1-4 kl. mokslo užbaigimo šventė.</w:t>
            </w:r>
          </w:p>
        </w:tc>
        <w:tc>
          <w:tcPr>
            <w:tcW w:w="1751" w:type="dxa"/>
            <w:shd w:val="clear" w:color="auto" w:fill="auto"/>
          </w:tcPr>
          <w:p w:rsidR="00B3560E" w:rsidRPr="006B3104" w:rsidRDefault="00B3560E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5d. 10.00 val.</w:t>
            </w:r>
          </w:p>
          <w:p w:rsidR="007F482A" w:rsidRPr="006B3104" w:rsidRDefault="007F482A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Didžiojoje salėje</w:t>
            </w:r>
          </w:p>
        </w:tc>
        <w:tc>
          <w:tcPr>
            <w:tcW w:w="2693" w:type="dxa"/>
          </w:tcPr>
          <w:p w:rsidR="00B3560E" w:rsidRPr="007F482A" w:rsidRDefault="00B3560E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82A"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kl. mokytojos</w:t>
            </w:r>
            <w:r w:rsidR="007F482A" w:rsidRPr="007F48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3560E" w:rsidRPr="00B3560E" w:rsidRDefault="00B3560E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F482A">
              <w:rPr>
                <w:rFonts w:ascii="Times New Roman" w:eastAsia="Times New Roman" w:hAnsi="Times New Roman" w:cs="Times New Roman"/>
                <w:sz w:val="24"/>
                <w:szCs w:val="24"/>
              </w:rPr>
              <w:t>A.Petkutė</w:t>
            </w:r>
            <w:proofErr w:type="spellEnd"/>
            <w:r w:rsidRPr="007F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Savickienė</w:t>
            </w:r>
          </w:p>
        </w:tc>
      </w:tr>
      <w:tr w:rsidR="00C41553" w:rsidTr="006B3104">
        <w:tc>
          <w:tcPr>
            <w:tcW w:w="1745" w:type="dxa"/>
            <w:vAlign w:val="center"/>
          </w:tcPr>
          <w:p w:rsidR="00C41553" w:rsidRDefault="00C41553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C41553" w:rsidRDefault="00B3560E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288" w:type="dxa"/>
            <w:shd w:val="clear" w:color="auto" w:fill="auto"/>
          </w:tcPr>
          <w:p w:rsidR="00C41553" w:rsidRPr="006B3104" w:rsidRDefault="00C41553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Mokslo metų užbaigimo šventė</w:t>
            </w:r>
          </w:p>
          <w:p w:rsidR="00C41553" w:rsidRPr="006B3104" w:rsidRDefault="00C41553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,,Mo</w:t>
            </w:r>
            <w:bookmarkStart w:id="3" w:name="_GoBack"/>
            <w:bookmarkEnd w:id="3"/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kyklos garbė 2026“.</w:t>
            </w:r>
          </w:p>
        </w:tc>
        <w:tc>
          <w:tcPr>
            <w:tcW w:w="1751" w:type="dxa"/>
            <w:shd w:val="clear" w:color="auto" w:fill="auto"/>
          </w:tcPr>
          <w:p w:rsidR="00C41553" w:rsidRPr="006B3104" w:rsidRDefault="00C41553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11 d. 13.00 val.</w:t>
            </w:r>
          </w:p>
          <w:p w:rsidR="007F482A" w:rsidRPr="006B3104" w:rsidRDefault="007F482A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Didžiojoje salėje</w:t>
            </w:r>
          </w:p>
        </w:tc>
        <w:tc>
          <w:tcPr>
            <w:tcW w:w="2693" w:type="dxa"/>
          </w:tcPr>
          <w:p w:rsidR="00C41553" w:rsidRDefault="00C41553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V.Adomėlienė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41553" w:rsidRDefault="00C41553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V.Michelkevičienė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41553" w:rsidRDefault="00C41553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8-ų  ir 10-os  kl. vadovės</w:t>
            </w:r>
          </w:p>
        </w:tc>
      </w:tr>
      <w:tr w:rsidR="007F482A" w:rsidTr="006B3104">
        <w:tc>
          <w:tcPr>
            <w:tcW w:w="1745" w:type="dxa"/>
            <w:vAlign w:val="center"/>
          </w:tcPr>
          <w:p w:rsidR="007F482A" w:rsidRDefault="007F482A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7F482A" w:rsidRDefault="007F482A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88" w:type="dxa"/>
            <w:shd w:val="clear" w:color="auto" w:fill="auto"/>
          </w:tcPr>
          <w:p w:rsidR="007F482A" w:rsidRPr="006B3104" w:rsidRDefault="007F482A" w:rsidP="007F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Dieninė vasaros stovykla 1-4 kl. mokiniams ,,Mano miestas“.</w:t>
            </w:r>
          </w:p>
        </w:tc>
        <w:tc>
          <w:tcPr>
            <w:tcW w:w="1751" w:type="dxa"/>
            <w:shd w:val="clear" w:color="auto" w:fill="auto"/>
          </w:tcPr>
          <w:p w:rsidR="007F482A" w:rsidRPr="006B3104" w:rsidRDefault="007F482A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104">
              <w:rPr>
                <w:rFonts w:ascii="Times New Roman" w:eastAsia="Times New Roman" w:hAnsi="Times New Roman" w:cs="Times New Roman"/>
                <w:sz w:val="24"/>
                <w:szCs w:val="24"/>
              </w:rPr>
              <w:t>8-12d.</w:t>
            </w:r>
          </w:p>
        </w:tc>
        <w:tc>
          <w:tcPr>
            <w:tcW w:w="2693" w:type="dxa"/>
          </w:tcPr>
          <w:p w:rsidR="007F482A" w:rsidRDefault="007F482A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A.Skirmantienė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F482A" w:rsidRDefault="007F482A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kl. mokytojos</w:t>
            </w:r>
          </w:p>
        </w:tc>
      </w:tr>
      <w:tr w:rsidR="00F93F26" w:rsidTr="00FC74ED">
        <w:tc>
          <w:tcPr>
            <w:tcW w:w="1745" w:type="dxa"/>
            <w:vAlign w:val="center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729" w:type="dxa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F26" w:rsidTr="00FC74ED">
        <w:tc>
          <w:tcPr>
            <w:tcW w:w="1745" w:type="dxa"/>
            <w:vMerge w:val="restart"/>
            <w:vAlign w:val="center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BENDRADARBIAVIMAS SU TĖVAIS</w:t>
            </w:r>
          </w:p>
        </w:tc>
        <w:tc>
          <w:tcPr>
            <w:tcW w:w="729" w:type="dxa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3F26" w:rsidRDefault="00F93F26" w:rsidP="00F93F2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F26" w:rsidTr="00FC74ED">
        <w:tc>
          <w:tcPr>
            <w:tcW w:w="1745" w:type="dxa"/>
            <w:vMerge/>
            <w:vAlign w:val="center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3F26" w:rsidRDefault="00F93F26" w:rsidP="00F9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F26" w:rsidTr="00FC74ED">
        <w:trPr>
          <w:trHeight w:val="395"/>
        </w:trPr>
        <w:tc>
          <w:tcPr>
            <w:tcW w:w="1745" w:type="dxa"/>
            <w:vMerge w:val="restart"/>
            <w:vAlign w:val="center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729" w:type="dxa"/>
            <w:tcBorders>
              <w:bottom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88" w:type="dxa"/>
            <w:tcBorders>
              <w:bottom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eading=h.30j0zll" w:colFirst="0" w:colLast="0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Spec. poreikių mokinių pasiekimų ataskaitos.</w:t>
            </w:r>
          </w:p>
          <w:p w:rsidR="005040C8" w:rsidRDefault="005040C8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bottom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Iki 20 d.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Dalykų mokytojai</w:t>
            </w:r>
          </w:p>
        </w:tc>
      </w:tr>
      <w:tr w:rsidR="00F93F26" w:rsidTr="00FC74ED">
        <w:trPr>
          <w:trHeight w:val="395"/>
        </w:trPr>
        <w:tc>
          <w:tcPr>
            <w:tcW w:w="1745" w:type="dxa"/>
            <w:vMerge/>
            <w:vAlign w:val="center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tcBorders>
              <w:bottom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88" w:type="dxa"/>
            <w:tcBorders>
              <w:bottom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kl. metinės pažangumo ir lankomumo ataskaitos.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d. (oficialiai mokslo metus baigiame  5 dieną, dienyną taip ir pildome)</w:t>
            </w:r>
          </w:p>
          <w:p w:rsidR="005040C8" w:rsidRDefault="005040C8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kl. vadovės, dalykų mokytojai</w:t>
            </w:r>
          </w:p>
        </w:tc>
      </w:tr>
      <w:tr w:rsidR="00F93F26" w:rsidTr="00FC74ED">
        <w:tc>
          <w:tcPr>
            <w:tcW w:w="1745" w:type="dxa"/>
            <w:vMerge/>
            <w:vAlign w:val="center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5-10 kl. metinės pažangumo ir lankomumo ataskaitos. </w:t>
            </w:r>
          </w:p>
        </w:tc>
        <w:tc>
          <w:tcPr>
            <w:tcW w:w="1751" w:type="dxa"/>
            <w:tcBorders>
              <w:top w:val="single" w:sz="4" w:space="0" w:color="000000"/>
            </w:tcBorders>
          </w:tcPr>
          <w:p w:rsidR="005040C8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d. (oficialiai mokslo metus baigiame  12 dieną, dienyną taip ir pildome)</w:t>
            </w:r>
          </w:p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 kl. vadovai. dalykų mokytojai</w:t>
            </w:r>
          </w:p>
        </w:tc>
      </w:tr>
      <w:tr w:rsidR="00F93F26" w:rsidTr="00FC74ED">
        <w:tc>
          <w:tcPr>
            <w:tcW w:w="1745" w:type="dxa"/>
            <w:vMerge/>
            <w:vAlign w:val="center"/>
          </w:tcPr>
          <w:p w:rsidR="00F93F26" w:rsidRDefault="00F93F26" w:rsidP="00F93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</w:tcPr>
          <w:p w:rsidR="00F93F26" w:rsidRDefault="00F93F26" w:rsidP="00F9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288" w:type="dxa"/>
          </w:tcPr>
          <w:p w:rsidR="00F93F26" w:rsidRDefault="00F93F26" w:rsidP="00F93F2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PUPP pakartotinės sesijos administravimas ir vykdymas. </w:t>
            </w:r>
          </w:p>
        </w:tc>
        <w:tc>
          <w:tcPr>
            <w:tcW w:w="1751" w:type="dxa"/>
          </w:tcPr>
          <w:p w:rsidR="00F93F26" w:rsidRDefault="00F93F26" w:rsidP="00F93F2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 Lietuvių kalba ir literatūra</w:t>
            </w:r>
          </w:p>
          <w:p w:rsidR="00F93F26" w:rsidRPr="00E32BB9" w:rsidRDefault="00F93F26" w:rsidP="00F93F2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d. Matematika</w:t>
            </w:r>
          </w:p>
        </w:tc>
        <w:tc>
          <w:tcPr>
            <w:tcW w:w="2693" w:type="dxa"/>
          </w:tcPr>
          <w:p w:rsidR="00F93F26" w:rsidRDefault="00F93F26" w:rsidP="00F93F2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 ir vykdymo grupė</w:t>
            </w:r>
          </w:p>
        </w:tc>
      </w:tr>
    </w:tbl>
    <w:p w:rsidR="009B2E1D" w:rsidRDefault="009B2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2E1D" w:rsidRDefault="00633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</w:t>
      </w:r>
    </w:p>
    <w:sectPr w:rsidR="009B2E1D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0FD9AB6-78DE-4F65-9D27-B61387E68A86}"/>
    <w:embedBold r:id="rId2" w:fontKey="{6587EC98-9445-4FE0-A804-B5878C838B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F8B193F-B1E7-4C83-8169-C029D9C792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A644928-B0E1-48F4-ACA5-0ACF71A87F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1D"/>
    <w:rsid w:val="001921D5"/>
    <w:rsid w:val="005040C8"/>
    <w:rsid w:val="0063391C"/>
    <w:rsid w:val="006B3104"/>
    <w:rsid w:val="006F2323"/>
    <w:rsid w:val="007F482A"/>
    <w:rsid w:val="009B2E1D"/>
    <w:rsid w:val="00B3560E"/>
    <w:rsid w:val="00C41553"/>
    <w:rsid w:val="00E32BB9"/>
    <w:rsid w:val="00F93F26"/>
    <w:rsid w:val="00FC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447A05-82E0-4BBF-BFEA-3DF0DBBB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etarp">
    <w:name w:val="No Spacing"/>
    <w:uiPriority w:val="1"/>
    <w:qFormat/>
    <w:rsid w:val="00FC74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eEC1sputyoAiFn2ZUl98p9U62g==">CgMxLjAyDmguYzJ2ZGw2cXZzaGpvMgloLjJldDkycDAyCWguMmV0OTJwMDIOaC5wanpxaWE0OXRxM3EyCWguMzBqMHpsbDgAciExT3ZYeHFIZ0VqZnZhX3VnSTFQQ2UxX2xsbzctQXNWZ3U=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IKT kabinetas</cp:lastModifiedBy>
  <cp:revision>2</cp:revision>
  <dcterms:created xsi:type="dcterms:W3CDTF">2026-05-29T10:41:00Z</dcterms:created>
  <dcterms:modified xsi:type="dcterms:W3CDTF">2026-05-29T10:41:00Z</dcterms:modified>
</cp:coreProperties>
</file>