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1296" w:tblpY="-480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C71E52" w:rsidRPr="00C71E52" w:rsidTr="002737E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52" w:rsidRPr="00C71E52" w:rsidRDefault="00C71E52" w:rsidP="002737EC">
            <w:pPr>
              <w:widowControl/>
              <w:autoSpaceDE/>
              <w:autoSpaceDN/>
              <w:ind w:left="74" w:right="-10778"/>
              <w:rPr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C71E52">
              <w:rPr>
                <w:color w:val="000000"/>
                <w:sz w:val="24"/>
                <w:szCs w:val="24"/>
                <w:lang w:eastAsia="lt-LT"/>
              </w:rPr>
              <w:t>PATVIRTINTA</w:t>
            </w:r>
          </w:p>
        </w:tc>
      </w:tr>
      <w:tr w:rsidR="00C71E52" w:rsidRPr="00C71E52" w:rsidTr="002737E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52" w:rsidRPr="00C71E52" w:rsidRDefault="00C71E52" w:rsidP="002737EC">
            <w:pPr>
              <w:widowControl/>
              <w:autoSpaceDE/>
              <w:autoSpaceDN/>
              <w:ind w:left="74" w:right="-10778"/>
              <w:rPr>
                <w:color w:val="000000"/>
                <w:sz w:val="24"/>
                <w:szCs w:val="24"/>
                <w:lang w:eastAsia="lt-LT"/>
              </w:rPr>
            </w:pPr>
            <w:r w:rsidRPr="00C71E52">
              <w:rPr>
                <w:color w:val="000000"/>
                <w:sz w:val="24"/>
                <w:szCs w:val="24"/>
                <w:lang w:eastAsia="lt-LT"/>
              </w:rPr>
              <w:t>Jonavos „Neries“ pagrindinės mokyklos</w:t>
            </w:r>
          </w:p>
        </w:tc>
      </w:tr>
      <w:tr w:rsidR="00C71E52" w:rsidRPr="00C71E52" w:rsidTr="002737E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52" w:rsidRPr="00C71E52" w:rsidRDefault="00C71E52" w:rsidP="002737EC">
            <w:pPr>
              <w:widowControl/>
              <w:autoSpaceDE/>
              <w:autoSpaceDN/>
              <w:ind w:left="74" w:right="-10778"/>
              <w:rPr>
                <w:color w:val="000000"/>
                <w:sz w:val="24"/>
                <w:szCs w:val="24"/>
                <w:lang w:eastAsia="lt-LT"/>
              </w:rPr>
            </w:pPr>
            <w:r w:rsidRPr="00C71E52">
              <w:rPr>
                <w:color w:val="000000"/>
                <w:sz w:val="24"/>
                <w:szCs w:val="24"/>
                <w:lang w:eastAsia="lt-LT"/>
              </w:rPr>
              <w:t>direktoriaus 202</w:t>
            </w:r>
            <w:r w:rsidR="002737EC"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C71E52">
              <w:rPr>
                <w:color w:val="000000"/>
                <w:sz w:val="24"/>
                <w:szCs w:val="24"/>
                <w:lang w:eastAsia="lt-LT"/>
              </w:rPr>
              <w:t xml:space="preserve"> m. kovo 12 d.</w:t>
            </w:r>
          </w:p>
        </w:tc>
      </w:tr>
      <w:tr w:rsidR="00C71E52" w:rsidRPr="00C71E52" w:rsidTr="002737E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1E52" w:rsidRPr="00C71E52" w:rsidRDefault="002737EC" w:rsidP="002737EC">
            <w:pPr>
              <w:widowControl/>
              <w:autoSpaceDE/>
              <w:autoSpaceDN/>
              <w:ind w:left="74" w:right="-10778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įsakymu Nr. V-49</w:t>
            </w:r>
          </w:p>
        </w:tc>
      </w:tr>
    </w:tbl>
    <w:p w:rsidR="002737EC" w:rsidRDefault="002737EC">
      <w:pPr>
        <w:spacing w:line="230" w:lineRule="auto"/>
        <w:ind w:left="6254" w:right="3845" w:hanging="829"/>
        <w:rPr>
          <w:b/>
          <w:spacing w:val="-2"/>
        </w:rPr>
      </w:pPr>
    </w:p>
    <w:p w:rsidR="002737EC" w:rsidRDefault="002737EC">
      <w:pPr>
        <w:spacing w:line="230" w:lineRule="auto"/>
        <w:ind w:left="6254" w:right="3845" w:hanging="829"/>
        <w:rPr>
          <w:b/>
          <w:spacing w:val="-2"/>
        </w:rPr>
      </w:pPr>
    </w:p>
    <w:p w:rsidR="002737EC" w:rsidRDefault="002737EC">
      <w:pPr>
        <w:spacing w:line="230" w:lineRule="auto"/>
        <w:ind w:left="6254" w:right="3845" w:hanging="829"/>
        <w:rPr>
          <w:b/>
          <w:spacing w:val="-2"/>
        </w:rPr>
      </w:pPr>
    </w:p>
    <w:p w:rsidR="002737EC" w:rsidRDefault="002737EC">
      <w:pPr>
        <w:spacing w:line="230" w:lineRule="auto"/>
        <w:ind w:left="6254" w:right="3845" w:hanging="829"/>
        <w:rPr>
          <w:b/>
          <w:spacing w:val="-2"/>
        </w:rPr>
      </w:pPr>
    </w:p>
    <w:p w:rsidR="002737EC" w:rsidRDefault="002737EC">
      <w:pPr>
        <w:spacing w:line="230" w:lineRule="auto"/>
        <w:ind w:left="6254" w:right="3845" w:hanging="829"/>
        <w:rPr>
          <w:b/>
          <w:spacing w:val="-2"/>
        </w:rPr>
      </w:pPr>
    </w:p>
    <w:p w:rsidR="002737EC" w:rsidRDefault="009C7EE8">
      <w:pPr>
        <w:spacing w:line="230" w:lineRule="auto"/>
        <w:ind w:left="6254" w:right="3845" w:hanging="829"/>
        <w:rPr>
          <w:b/>
          <w:spacing w:val="-2"/>
        </w:rPr>
      </w:pPr>
      <w:r>
        <w:rPr>
          <w:b/>
          <w:spacing w:val="-2"/>
        </w:rPr>
        <w:t>JONAVOS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NERIES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PAGRINDINĖ</w:t>
      </w:r>
      <w:r>
        <w:rPr>
          <w:b/>
          <w:spacing w:val="-8"/>
        </w:rPr>
        <w:t xml:space="preserve"> </w:t>
      </w:r>
      <w:r>
        <w:rPr>
          <w:b/>
          <w:spacing w:val="-2"/>
        </w:rPr>
        <w:t xml:space="preserve">MOKYKLA </w:t>
      </w:r>
    </w:p>
    <w:p w:rsidR="002737EC" w:rsidRDefault="002737EC">
      <w:pPr>
        <w:spacing w:line="230" w:lineRule="auto"/>
        <w:ind w:left="6254" w:right="3845" w:hanging="829"/>
        <w:rPr>
          <w:b/>
          <w:spacing w:val="-2"/>
        </w:rPr>
      </w:pPr>
    </w:p>
    <w:p w:rsidR="00875939" w:rsidRDefault="00875939">
      <w:pPr>
        <w:spacing w:line="230" w:lineRule="auto"/>
        <w:ind w:left="6254" w:right="3845" w:hanging="829"/>
        <w:rPr>
          <w:b/>
          <w:spacing w:val="-2"/>
        </w:rPr>
      </w:pPr>
    </w:p>
    <w:p w:rsidR="009E4DD4" w:rsidRPr="002737EC" w:rsidRDefault="009C7EE8" w:rsidP="002737EC">
      <w:pPr>
        <w:spacing w:line="230" w:lineRule="auto"/>
        <w:ind w:left="6254" w:right="3845" w:hanging="829"/>
        <w:jc w:val="center"/>
        <w:rPr>
          <w:b/>
        </w:rPr>
      </w:pPr>
      <w:r>
        <w:rPr>
          <w:b/>
        </w:rPr>
        <w:t>VIEŠŲJŲ PIRKIMŲ PLANAS</w:t>
      </w:r>
    </w:p>
    <w:p w:rsidR="009E4DD4" w:rsidRDefault="009E4DD4">
      <w:pPr>
        <w:pStyle w:val="Pagrindinistekstas"/>
        <w:spacing w:before="113"/>
        <w:rPr>
          <w:b/>
          <w:sz w:val="20"/>
        </w:rPr>
      </w:pPr>
    </w:p>
    <w:tbl>
      <w:tblPr>
        <w:tblStyle w:val="TableNormal"/>
        <w:tblW w:w="15532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160"/>
        <w:gridCol w:w="2234"/>
        <w:gridCol w:w="1417"/>
        <w:gridCol w:w="2126"/>
        <w:gridCol w:w="1540"/>
        <w:gridCol w:w="1579"/>
        <w:gridCol w:w="1417"/>
        <w:gridCol w:w="1540"/>
        <w:gridCol w:w="1579"/>
      </w:tblGrid>
      <w:tr w:rsidR="009E4DD4" w:rsidTr="009C7EE8">
        <w:trPr>
          <w:trHeight w:val="1187"/>
        </w:trPr>
        <w:tc>
          <w:tcPr>
            <w:tcW w:w="940" w:type="dxa"/>
            <w:vAlign w:val="center"/>
          </w:tcPr>
          <w:p w:rsidR="009E4DD4" w:rsidRDefault="009C7EE8" w:rsidP="002737EC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Eil. </w:t>
            </w:r>
            <w:r w:rsidR="002737EC"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>r</w:t>
            </w:r>
          </w:p>
        </w:tc>
        <w:tc>
          <w:tcPr>
            <w:tcW w:w="1160" w:type="dxa"/>
            <w:vAlign w:val="center"/>
          </w:tcPr>
          <w:p w:rsidR="009E4DD4" w:rsidRDefault="009C7EE8">
            <w:pPr>
              <w:pStyle w:val="TableParagraph"/>
              <w:spacing w:before="39" w:line="230" w:lineRule="auto"/>
              <w:ind w:left="280" w:right="202" w:hanging="5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Perkamo objekto tipas</w:t>
            </w:r>
          </w:p>
        </w:tc>
        <w:tc>
          <w:tcPr>
            <w:tcW w:w="2234" w:type="dxa"/>
            <w:vAlign w:val="center"/>
          </w:tcPr>
          <w:p w:rsidR="009E4DD4" w:rsidRDefault="009C7EE8">
            <w:pPr>
              <w:pStyle w:val="TableParagraph"/>
              <w:spacing w:before="39" w:line="230" w:lineRule="auto"/>
              <w:ind w:left="184" w:firstLine="183"/>
              <w:rPr>
                <w:sz w:val="20"/>
              </w:rPr>
            </w:pPr>
            <w:r>
              <w:rPr>
                <w:spacing w:val="-2"/>
                <w:sz w:val="20"/>
              </w:rPr>
              <w:t>Pirkimo pavadinimas</w:t>
            </w:r>
          </w:p>
        </w:tc>
        <w:tc>
          <w:tcPr>
            <w:tcW w:w="1417" w:type="dxa"/>
            <w:vAlign w:val="center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BVPŽ </w:t>
            </w:r>
            <w:r>
              <w:rPr>
                <w:spacing w:val="-2"/>
                <w:sz w:val="20"/>
              </w:rPr>
              <w:t>kodas</w:t>
            </w:r>
          </w:p>
        </w:tc>
        <w:tc>
          <w:tcPr>
            <w:tcW w:w="2126" w:type="dxa"/>
            <w:vAlign w:val="center"/>
          </w:tcPr>
          <w:p w:rsidR="009E4DD4" w:rsidRDefault="009C7EE8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 xml:space="preserve">Pirkimo </w:t>
            </w:r>
            <w:r>
              <w:rPr>
                <w:spacing w:val="-2"/>
                <w:sz w:val="20"/>
              </w:rPr>
              <w:t>būdas</w:t>
            </w:r>
          </w:p>
        </w:tc>
        <w:tc>
          <w:tcPr>
            <w:tcW w:w="1540" w:type="dxa"/>
            <w:vAlign w:val="center"/>
          </w:tcPr>
          <w:p w:rsidR="009E4DD4" w:rsidRDefault="009C7EE8" w:rsidP="003B6145">
            <w:pPr>
              <w:pStyle w:val="TableParagraph"/>
              <w:spacing w:before="39" w:line="230" w:lineRule="auto"/>
              <w:ind w:left="140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Numatoma </w:t>
            </w:r>
            <w:r>
              <w:rPr>
                <w:sz w:val="20"/>
              </w:rPr>
              <w:t>pirkimo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vertė (be PVM)</w:t>
            </w:r>
          </w:p>
        </w:tc>
        <w:tc>
          <w:tcPr>
            <w:tcW w:w="1579" w:type="dxa"/>
            <w:vAlign w:val="center"/>
          </w:tcPr>
          <w:p w:rsidR="009E4DD4" w:rsidRDefault="009C7EE8">
            <w:pPr>
              <w:pStyle w:val="TableParagraph"/>
              <w:spacing w:before="39" w:line="230" w:lineRule="auto"/>
              <w:ind w:left="140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Planuojama pirkimo pradžia (ketv.)/ </w:t>
            </w:r>
            <w:r>
              <w:rPr>
                <w:sz w:val="20"/>
              </w:rPr>
              <w:t>Sutarties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1417" w:type="dxa"/>
            <w:vAlign w:val="center"/>
          </w:tcPr>
          <w:p w:rsidR="009E4DD4" w:rsidRDefault="009C7EE8" w:rsidP="003B6145">
            <w:pPr>
              <w:pStyle w:val="TableParagraph"/>
              <w:spacing w:before="39" w:line="230" w:lineRule="auto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Prekių tiekimo, paslaugų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teikimo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 darbų atlikimo </w:t>
            </w:r>
            <w:r>
              <w:rPr>
                <w:spacing w:val="-2"/>
                <w:sz w:val="20"/>
              </w:rPr>
              <w:t>terminas</w:t>
            </w:r>
          </w:p>
        </w:tc>
        <w:tc>
          <w:tcPr>
            <w:tcW w:w="1540" w:type="dxa"/>
            <w:vAlign w:val="center"/>
          </w:tcPr>
          <w:p w:rsidR="009E4DD4" w:rsidRDefault="009C7EE8">
            <w:pPr>
              <w:pStyle w:val="TableParagraph"/>
              <w:spacing w:before="39" w:line="230" w:lineRule="auto"/>
              <w:ind w:left="240" w:firstLine="127"/>
              <w:rPr>
                <w:sz w:val="20"/>
              </w:rPr>
            </w:pPr>
            <w:r>
              <w:rPr>
                <w:spacing w:val="-2"/>
                <w:sz w:val="20"/>
              </w:rPr>
              <w:t>Pirkimo iniciatorius</w:t>
            </w:r>
          </w:p>
        </w:tc>
        <w:tc>
          <w:tcPr>
            <w:tcW w:w="1579" w:type="dxa"/>
            <w:vAlign w:val="center"/>
          </w:tcPr>
          <w:p w:rsidR="009E4DD4" w:rsidRDefault="009C7EE8">
            <w:pPr>
              <w:pStyle w:val="TableParagraph"/>
              <w:spacing w:before="39" w:line="230" w:lineRule="auto"/>
              <w:ind w:left="109" w:firstLine="247"/>
              <w:rPr>
                <w:sz w:val="20"/>
              </w:rPr>
            </w:pPr>
            <w:r>
              <w:rPr>
                <w:spacing w:val="-2"/>
                <w:sz w:val="20"/>
              </w:rPr>
              <w:t>Pirkimo organizatorius</w:t>
            </w:r>
          </w:p>
        </w:tc>
      </w:tr>
      <w:tr w:rsidR="005F3CA0" w:rsidTr="005F3CA0">
        <w:trPr>
          <w:trHeight w:val="219"/>
        </w:trPr>
        <w:tc>
          <w:tcPr>
            <w:tcW w:w="940" w:type="dxa"/>
            <w:vAlign w:val="center"/>
          </w:tcPr>
          <w:p w:rsidR="005F3CA0" w:rsidRDefault="005F3CA0" w:rsidP="005F3CA0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0" w:type="dxa"/>
            <w:vAlign w:val="center"/>
          </w:tcPr>
          <w:p w:rsidR="005F3CA0" w:rsidRDefault="005F3CA0" w:rsidP="005F3CA0">
            <w:pPr>
              <w:pStyle w:val="TableParagraph"/>
              <w:spacing w:before="39" w:line="230" w:lineRule="auto"/>
              <w:ind w:left="280" w:right="202" w:hanging="5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</w:t>
            </w:r>
          </w:p>
        </w:tc>
        <w:tc>
          <w:tcPr>
            <w:tcW w:w="2234" w:type="dxa"/>
            <w:vAlign w:val="center"/>
          </w:tcPr>
          <w:p w:rsidR="005F3CA0" w:rsidRDefault="005F3CA0" w:rsidP="005F3CA0">
            <w:pPr>
              <w:pStyle w:val="TableParagraph"/>
              <w:spacing w:before="39" w:line="230" w:lineRule="auto"/>
              <w:ind w:left="184" w:firstLine="183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F3CA0" w:rsidRDefault="005F3CA0" w:rsidP="005F3CA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5F3CA0" w:rsidRDefault="005F3CA0" w:rsidP="005F3CA0">
            <w:pPr>
              <w:pStyle w:val="TableParagraph"/>
              <w:ind w:left="26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40" w:type="dxa"/>
            <w:vAlign w:val="center"/>
          </w:tcPr>
          <w:p w:rsidR="005F3CA0" w:rsidRDefault="005F3CA0" w:rsidP="003B6145">
            <w:pPr>
              <w:pStyle w:val="TableParagraph"/>
              <w:spacing w:before="39" w:line="230" w:lineRule="auto"/>
              <w:ind w:left="140" w:right="11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6</w:t>
            </w:r>
          </w:p>
        </w:tc>
        <w:tc>
          <w:tcPr>
            <w:tcW w:w="1579" w:type="dxa"/>
            <w:vAlign w:val="center"/>
          </w:tcPr>
          <w:p w:rsidR="005F3CA0" w:rsidRDefault="005F3CA0" w:rsidP="005F3CA0">
            <w:pPr>
              <w:pStyle w:val="TableParagraph"/>
              <w:spacing w:before="39" w:line="230" w:lineRule="auto"/>
              <w:ind w:left="140" w:right="11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5F3CA0" w:rsidRDefault="005F3CA0" w:rsidP="003B6145">
            <w:pPr>
              <w:pStyle w:val="TableParagraph"/>
              <w:spacing w:before="39" w:line="230" w:lineRule="auto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40" w:type="dxa"/>
            <w:vAlign w:val="center"/>
          </w:tcPr>
          <w:p w:rsidR="005F3CA0" w:rsidRDefault="005F3CA0" w:rsidP="005F3CA0">
            <w:pPr>
              <w:pStyle w:val="TableParagraph"/>
              <w:spacing w:before="39" w:line="230" w:lineRule="auto"/>
              <w:ind w:left="240" w:firstLine="12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</w:t>
            </w:r>
          </w:p>
        </w:tc>
        <w:tc>
          <w:tcPr>
            <w:tcW w:w="1579" w:type="dxa"/>
            <w:vAlign w:val="center"/>
          </w:tcPr>
          <w:p w:rsidR="005F3CA0" w:rsidRDefault="005F3CA0" w:rsidP="005F3CA0">
            <w:pPr>
              <w:pStyle w:val="TableParagraph"/>
              <w:spacing w:before="39" w:line="230" w:lineRule="auto"/>
              <w:ind w:left="109" w:firstLine="24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JNP072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Kuras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09100000-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z w:val="20"/>
              </w:rPr>
              <w:t>Pirkimas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VšĮ CPO LT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12728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6406EE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C7EE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5F3CA0" w:rsidRDefault="006406EE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C7EE8">
              <w:rPr>
                <w:spacing w:val="-2"/>
                <w:sz w:val="20"/>
              </w:rPr>
              <w:t xml:space="preserve"> </w:t>
            </w:r>
          </w:p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JNP052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Maistas ir </w:t>
            </w:r>
            <w:r>
              <w:rPr>
                <w:spacing w:val="-4"/>
                <w:sz w:val="20"/>
              </w:rPr>
              <w:t>kita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15000000-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JNP022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Apranga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18300000-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JNP067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Chronometrai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18523000-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2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JNP039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610"/>
              <w:rPr>
                <w:sz w:val="20"/>
              </w:rPr>
            </w:pPr>
            <w:r>
              <w:rPr>
                <w:spacing w:val="-2"/>
                <w:sz w:val="20"/>
              </w:rPr>
              <w:t>Šiukšlių maišai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19640000-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JNP016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Vadovėliai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22112000-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JNP025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 w:rsidP="002737EC">
            <w:pPr>
              <w:pStyle w:val="TableParagraph"/>
              <w:spacing w:before="39" w:line="230" w:lineRule="auto"/>
              <w:ind w:right="63"/>
              <w:rPr>
                <w:sz w:val="20"/>
              </w:rPr>
            </w:pPr>
            <w:r>
              <w:rPr>
                <w:sz w:val="20"/>
              </w:rPr>
              <w:t>Segtuvai,</w:t>
            </w:r>
            <w:r w:rsidR="002737EC">
              <w:rPr>
                <w:sz w:val="20"/>
              </w:rPr>
              <w:t xml:space="preserve"> </w:t>
            </w:r>
            <w:r>
              <w:rPr>
                <w:sz w:val="20"/>
              </w:rPr>
              <w:t>įmautės ir kita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22850000-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JNP038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168"/>
              <w:rPr>
                <w:sz w:val="20"/>
              </w:rPr>
            </w:pPr>
            <w:r>
              <w:rPr>
                <w:sz w:val="20"/>
              </w:rPr>
              <w:t>Biuro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įrangos </w:t>
            </w:r>
            <w:r>
              <w:rPr>
                <w:spacing w:val="-2"/>
                <w:sz w:val="20"/>
              </w:rPr>
              <w:t>priedai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30124000-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2248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522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JNP037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357"/>
              <w:rPr>
                <w:sz w:val="20"/>
              </w:rPr>
            </w:pPr>
            <w:r>
              <w:rPr>
                <w:sz w:val="20"/>
              </w:rPr>
              <w:t>Įvairi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biuro </w:t>
            </w:r>
            <w:r>
              <w:rPr>
                <w:spacing w:val="-2"/>
                <w:sz w:val="20"/>
              </w:rPr>
              <w:t>įranga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30124000-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3372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 w:rsidR="00875939"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  <w:r w:rsidR="00875939">
              <w:rPr>
                <w:spacing w:val="-4"/>
                <w:sz w:val="20"/>
              </w:rPr>
              <w:t xml:space="preserve"> m. 4 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JNP026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Biuro reikmenys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30192000-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JNP030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Popierius </w:t>
            </w:r>
            <w:r w:rsidR="00C71E52">
              <w:rPr>
                <w:spacing w:val="-2"/>
                <w:sz w:val="20"/>
              </w:rPr>
              <w:t>spausdintuvams</w:t>
            </w: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30197630-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JNP064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Kompiuterinė </w:t>
            </w:r>
            <w:r>
              <w:rPr>
                <w:sz w:val="20"/>
              </w:rPr>
              <w:t xml:space="preserve">įranga ir </w:t>
            </w:r>
            <w:r>
              <w:rPr>
                <w:spacing w:val="-2"/>
                <w:sz w:val="20"/>
              </w:rPr>
              <w:t>priedai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30200000-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10353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JNP020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Asmeniniai kompiuteriai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30213000-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JNP021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11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Su </w:t>
            </w:r>
            <w:r>
              <w:rPr>
                <w:spacing w:val="-2"/>
                <w:sz w:val="20"/>
              </w:rPr>
              <w:t xml:space="preserve">kompiuteriais </w:t>
            </w:r>
            <w:r>
              <w:rPr>
                <w:sz w:val="20"/>
              </w:rPr>
              <w:t xml:space="preserve">susijusi </w:t>
            </w:r>
            <w:r>
              <w:rPr>
                <w:spacing w:val="-2"/>
                <w:sz w:val="20"/>
              </w:rPr>
              <w:t>įranga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30230000-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3653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JNP019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Spausdintuvų kasetės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30237310-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2620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JNP024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Apšvietimo </w:t>
            </w:r>
            <w:r w:rsidR="00C71E52">
              <w:rPr>
                <w:spacing w:val="-2"/>
                <w:sz w:val="20"/>
              </w:rPr>
              <w:t>įrenginiai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31000000-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JNP028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Elektros </w:t>
            </w:r>
            <w:r>
              <w:rPr>
                <w:spacing w:val="-2"/>
                <w:sz w:val="20"/>
              </w:rPr>
              <w:t>laidai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31300000-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JNP066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z w:val="20"/>
              </w:rPr>
              <w:t xml:space="preserve">Garso ir </w:t>
            </w:r>
            <w:r>
              <w:rPr>
                <w:spacing w:val="-2"/>
                <w:sz w:val="20"/>
              </w:rPr>
              <w:t>vaizdo aparatūra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32321200-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6262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JNP049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z w:val="20"/>
              </w:rPr>
              <w:t xml:space="preserve">Garso ir </w:t>
            </w:r>
            <w:r>
              <w:rPr>
                <w:spacing w:val="-2"/>
                <w:sz w:val="20"/>
              </w:rPr>
              <w:t>vaizdo aparatūra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32321200-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JNP050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z w:val="20"/>
              </w:rPr>
              <w:t xml:space="preserve">Garso ir </w:t>
            </w:r>
            <w:r>
              <w:rPr>
                <w:spacing w:val="-2"/>
                <w:sz w:val="20"/>
              </w:rPr>
              <w:t>vaizdo priemonės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32321300-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JNP051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Medicininiai reikmenys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33000000-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JNP012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Rankų dezinfekcinės priemonės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33741000-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JNP032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470"/>
              <w:rPr>
                <w:sz w:val="20"/>
              </w:rPr>
            </w:pPr>
            <w:r>
              <w:rPr>
                <w:spacing w:val="-2"/>
                <w:sz w:val="20"/>
              </w:rPr>
              <w:t>Tualetinis popierius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33760000-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JNP031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220"/>
              <w:rPr>
                <w:sz w:val="20"/>
              </w:rPr>
            </w:pPr>
            <w:r>
              <w:rPr>
                <w:spacing w:val="-2"/>
                <w:sz w:val="20"/>
              </w:rPr>
              <w:t>Vienkartiniai popieriaus gaminiai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33772000-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JNP069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157"/>
              <w:rPr>
                <w:sz w:val="20"/>
              </w:rPr>
            </w:pPr>
            <w:r>
              <w:rPr>
                <w:sz w:val="20"/>
              </w:rPr>
              <w:t>Sporto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prekės ir reikmenys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37400000-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JNP063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 w:rsidP="00B91E05">
            <w:pPr>
              <w:pStyle w:val="TableParagraph"/>
              <w:spacing w:before="39" w:line="230" w:lineRule="auto"/>
              <w:ind w:right="74"/>
              <w:rPr>
                <w:sz w:val="20"/>
              </w:rPr>
            </w:pPr>
            <w:r>
              <w:rPr>
                <w:sz w:val="20"/>
              </w:rPr>
              <w:t>Žaidimai,</w:t>
            </w:r>
            <w:r w:rsidR="00B91E05">
              <w:rPr>
                <w:sz w:val="20"/>
              </w:rPr>
              <w:t xml:space="preserve"> </w:t>
            </w:r>
            <w:r>
              <w:rPr>
                <w:sz w:val="20"/>
              </w:rPr>
              <w:t>žaislai ir kita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37500000-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6452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JNP062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Baldai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39100000-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JNP061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Mokymo priemonės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39162100-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2407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744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JNP015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Mokymo priemonės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39162100-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2563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E4DD4" w:rsidRDefault="009C7EE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E4DD4" w:rsidRDefault="009C7EE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E4DD4" w:rsidRDefault="009C7EE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E4DD4" w:rsidTr="009C7EE8">
        <w:trPr>
          <w:trHeight w:val="522"/>
        </w:trPr>
        <w:tc>
          <w:tcPr>
            <w:tcW w:w="94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JNP078</w:t>
            </w:r>
          </w:p>
        </w:tc>
        <w:tc>
          <w:tcPr>
            <w:tcW w:w="1160" w:type="dxa"/>
          </w:tcPr>
          <w:p w:rsidR="009E4DD4" w:rsidRDefault="009C7EE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E4DD4" w:rsidRDefault="009C7EE8">
            <w:pPr>
              <w:pStyle w:val="TableParagraph"/>
              <w:spacing w:before="39" w:line="230" w:lineRule="auto"/>
              <w:ind w:right="488"/>
              <w:rPr>
                <w:sz w:val="20"/>
              </w:rPr>
            </w:pPr>
            <w:r>
              <w:rPr>
                <w:spacing w:val="-2"/>
                <w:sz w:val="20"/>
              </w:rPr>
              <w:t>Lavinimo lentos</w:t>
            </w:r>
          </w:p>
        </w:tc>
        <w:tc>
          <w:tcPr>
            <w:tcW w:w="1417" w:type="dxa"/>
          </w:tcPr>
          <w:p w:rsidR="009E4DD4" w:rsidRDefault="009C7EE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39292000-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1579" w:type="dxa"/>
          </w:tcPr>
          <w:p w:rsidR="009E4DD4" w:rsidRDefault="009C7EE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2</w:t>
            </w:r>
          </w:p>
          <w:p w:rsidR="009C7EE8" w:rsidRDefault="009C7EE8">
            <w:pPr>
              <w:pStyle w:val="TableParagraph"/>
              <w:spacing w:before="0"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  <w:r>
              <w:rPr>
                <w:sz w:val="20"/>
              </w:rPr>
              <w:t xml:space="preserve"> m.</w:t>
            </w:r>
          </w:p>
          <w:p w:rsidR="009E4DD4" w:rsidRDefault="009C7EE8">
            <w:pPr>
              <w:pStyle w:val="TableParagraph"/>
              <w:spacing w:before="0"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E4DD4" w:rsidRDefault="009C7EE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0" w:type="dxa"/>
          </w:tcPr>
          <w:p w:rsidR="009E4DD4" w:rsidRDefault="006406EE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C7EE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9C7EE8" w:rsidRDefault="006406EE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</w:p>
          <w:p w:rsidR="009E4DD4" w:rsidRDefault="009C7EE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JNP068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4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Namų </w:t>
            </w:r>
            <w:r>
              <w:rPr>
                <w:spacing w:val="-2"/>
                <w:sz w:val="20"/>
              </w:rPr>
              <w:t>apyvokos prekės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39510000-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1397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JNP065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Roletai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39515400-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JNP033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Valikliai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39830000-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2124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JNP023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Santechnikos prekės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42130000-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1165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JNP076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Mokyklinio autobuso hidraulinio keltuvo įrengimas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42413000-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14876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2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3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BC3A55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JNP073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Nuožulnaus keltuvo aptarnavimas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42419500-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Laimutis </w:t>
            </w:r>
            <w:r w:rsidR="00944898">
              <w:rPr>
                <w:spacing w:val="-2"/>
                <w:sz w:val="20"/>
              </w:rPr>
              <w:t>Kolesnikas</w:t>
            </w:r>
          </w:p>
        </w:tc>
        <w:tc>
          <w:tcPr>
            <w:tcW w:w="1579" w:type="dxa"/>
          </w:tcPr>
          <w:p w:rsidR="00BC3A55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JNP042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Statybinės prekės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20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44111000-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JNP058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24"/>
              <w:rPr>
                <w:sz w:val="20"/>
              </w:rPr>
            </w:pPr>
            <w:r>
              <w:rPr>
                <w:sz w:val="20"/>
              </w:rPr>
              <w:t>Lauko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klasių </w:t>
            </w:r>
            <w:r>
              <w:rPr>
                <w:spacing w:val="-2"/>
                <w:sz w:val="20"/>
              </w:rPr>
              <w:t>įrengimo darbai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44211000-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7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Supaprastintas </w:t>
            </w:r>
            <w:r>
              <w:rPr>
                <w:sz w:val="20"/>
              </w:rPr>
              <w:t>pirkimas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atviro konkurso </w:t>
            </w:r>
            <w:r>
              <w:rPr>
                <w:spacing w:val="-4"/>
                <w:sz w:val="20"/>
              </w:rPr>
              <w:t>būdu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42975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2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BC3A55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JNP034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Higienos reikmenys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44411000-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JNP029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Įrankiai ir </w:t>
            </w:r>
            <w:r>
              <w:rPr>
                <w:spacing w:val="-4"/>
                <w:sz w:val="20"/>
              </w:rPr>
              <w:t>kita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44500000-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16"/>
              <w:rPr>
                <w:spacing w:val="-4"/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  <w:r>
              <w:rPr>
                <w:sz w:val="20"/>
              </w:rPr>
              <w:t xml:space="preserve"> m. 4 </w:t>
            </w:r>
            <w:r>
              <w:rPr>
                <w:spacing w:val="-2"/>
                <w:sz w:val="20"/>
              </w:rPr>
              <w:t>ketv.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16"/>
              <w:rPr>
                <w:sz w:val="20"/>
              </w:rPr>
            </w:pP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JNP043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z w:val="20"/>
              </w:rPr>
              <w:t>Dažai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sienų </w:t>
            </w:r>
            <w:r>
              <w:rPr>
                <w:spacing w:val="-2"/>
                <w:sz w:val="20"/>
              </w:rPr>
              <w:t>dangos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44810000-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JNP027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Dažai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44810000-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JNP040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Prekė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168"/>
              <w:rPr>
                <w:sz w:val="20"/>
              </w:rPr>
            </w:pPr>
            <w:r>
              <w:rPr>
                <w:spacing w:val="-2"/>
                <w:sz w:val="20"/>
              </w:rPr>
              <w:t>Programinės įrangos paketai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48000000-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JNP041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57"/>
              <w:rPr>
                <w:sz w:val="20"/>
              </w:rPr>
            </w:pPr>
            <w:r>
              <w:rPr>
                <w:sz w:val="20"/>
              </w:rPr>
              <w:t>Remonto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priežiūros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50000000-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JNP074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Mokyklinių autobusų techninis</w:t>
            </w:r>
            <w:r w:rsidR="00944898">
              <w:rPr>
                <w:spacing w:val="-2"/>
                <w:sz w:val="20"/>
              </w:rPr>
              <w:t xml:space="preserve"> aptarnavimas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50100000-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6588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BC3A55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JNP070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Spec. transporto paslauga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50113000-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BC3A55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JNP036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168"/>
              <w:rPr>
                <w:sz w:val="20"/>
              </w:rPr>
            </w:pPr>
            <w:r>
              <w:rPr>
                <w:sz w:val="20"/>
              </w:rPr>
              <w:t>Biuro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įrangos </w:t>
            </w:r>
            <w:r>
              <w:rPr>
                <w:spacing w:val="-2"/>
                <w:sz w:val="20"/>
              </w:rPr>
              <w:t>priežiūra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50300000-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JNP008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57"/>
              <w:rPr>
                <w:sz w:val="20"/>
              </w:rPr>
            </w:pPr>
            <w:r>
              <w:rPr>
                <w:sz w:val="20"/>
              </w:rPr>
              <w:t>Remonto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priežiūros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50300000-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1599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JNP011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532"/>
              <w:rPr>
                <w:sz w:val="20"/>
              </w:rPr>
            </w:pPr>
            <w:r>
              <w:rPr>
                <w:spacing w:val="-2"/>
                <w:sz w:val="20"/>
              </w:rPr>
              <w:t>Gaisro gesinimo įrangos priežiūra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50413200-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2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JNP005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57"/>
              <w:rPr>
                <w:sz w:val="20"/>
              </w:rPr>
            </w:pPr>
            <w:r>
              <w:rPr>
                <w:sz w:val="20"/>
              </w:rPr>
              <w:t>Remonto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priežiūros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50700000-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6647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16"/>
              <w:rPr>
                <w:spacing w:val="-4"/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JNP017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Pastatų priežiūros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50710000-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JNP035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Varžų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mata</w:t>
            </w:r>
            <w:r>
              <w:rPr>
                <w:spacing w:val="-2"/>
                <w:sz w:val="20"/>
              </w:rPr>
              <w:t>vimas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50711000-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JNP013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4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Centrinio šildymo </w:t>
            </w:r>
            <w:r>
              <w:rPr>
                <w:sz w:val="20"/>
              </w:rPr>
              <w:t>remonto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priežiūros paslauga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50720000-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7153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JNP007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532"/>
              <w:rPr>
                <w:sz w:val="20"/>
              </w:rPr>
            </w:pPr>
            <w:r>
              <w:rPr>
                <w:spacing w:val="-2"/>
                <w:sz w:val="20"/>
              </w:rPr>
              <w:t>Baldų remontas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50850000-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JNP014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566"/>
              <w:rPr>
                <w:sz w:val="20"/>
              </w:rPr>
            </w:pPr>
            <w:r>
              <w:rPr>
                <w:spacing w:val="-2"/>
                <w:sz w:val="20"/>
              </w:rPr>
              <w:t>Maisto ruošimo paslauga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55321000-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Supaprastintos neskelbiamos derybos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54176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  <w:p w:rsidR="003B6145" w:rsidRDefault="003B6145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JNP044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92"/>
              <w:rPr>
                <w:sz w:val="20"/>
              </w:rPr>
            </w:pPr>
            <w:r>
              <w:rPr>
                <w:spacing w:val="-2"/>
                <w:sz w:val="20"/>
              </w:rPr>
              <w:t>Transporto paslauga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60170000-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  <w:p w:rsidR="003B6145" w:rsidRDefault="003B6145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3B6145">
        <w:trPr>
          <w:trHeight w:val="336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JNP010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Automobilių nuoma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60170000-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JNP001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ryšio </w:t>
            </w:r>
            <w:r>
              <w:rPr>
                <w:sz w:val="20"/>
              </w:rPr>
              <w:t xml:space="preserve">ir duomenų </w:t>
            </w:r>
            <w:r>
              <w:rPr>
                <w:spacing w:val="-2"/>
                <w:sz w:val="20"/>
              </w:rPr>
              <w:t>perdavimo paslauga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64210000-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2967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JNP004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3B6145" w:rsidRDefault="00944898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Komunalinės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65000000-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99670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JNP053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Draudimo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66510000-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ind w:left="20" w:right="42"/>
              <w:rPr>
                <w:sz w:val="20"/>
              </w:rPr>
            </w:pPr>
            <w:r>
              <w:rPr>
                <w:sz w:val="20"/>
              </w:rPr>
              <w:t xml:space="preserve"> MVP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 xml:space="preserve"> 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  <w:r>
              <w:rPr>
                <w:sz w:val="20"/>
              </w:rPr>
              <w:t xml:space="preserve"> 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JNP071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Automobilių draudimas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66514110-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Laimutis </w:t>
            </w:r>
            <w:r w:rsidR="00944898">
              <w:rPr>
                <w:spacing w:val="-2"/>
                <w:sz w:val="20"/>
              </w:rPr>
              <w:t>Kolesnikas</w:t>
            </w:r>
          </w:p>
        </w:tc>
        <w:tc>
          <w:tcPr>
            <w:tcW w:w="1579" w:type="dxa"/>
          </w:tcPr>
          <w:p w:rsidR="00BC3A55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JNP054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Sistemų palaikymo paslauga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72253200-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JNP055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Dokumentų tvarkymo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72512000-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JNP045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4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Patalpų </w:t>
            </w:r>
            <w:r>
              <w:rPr>
                <w:sz w:val="20"/>
              </w:rPr>
              <w:t>apsauga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techninė priežiūra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79710000-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2320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JNP003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Mokymo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80000000-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5182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JNP002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Mokymo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80590000-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JNP009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Sveikatos priežiūra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85140000-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JNP018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Organinių atliekų tvarkymas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90510000-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  <w:p w:rsidR="003B6145" w:rsidRDefault="003B6145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JNP056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3B6145" w:rsidRDefault="00944898" w:rsidP="00944898">
            <w:pPr>
              <w:pStyle w:val="TableParagraph"/>
              <w:spacing w:before="39" w:line="230" w:lineRule="auto"/>
              <w:ind w:left="140" w:hanging="5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Dezinfekavimo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ind w:left="140" w:hanging="50"/>
              <w:rPr>
                <w:sz w:val="20"/>
              </w:rPr>
            </w:pPr>
            <w:r>
              <w:rPr>
                <w:spacing w:val="-2"/>
                <w:sz w:val="20"/>
              </w:rPr>
              <w:t>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90921000-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JNP057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Kilimėlių nuoma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98300000-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  <w:r>
              <w:rPr>
                <w:sz w:val="20"/>
              </w:rPr>
              <w:t xml:space="preserve"> m. 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16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JNP048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Įvairios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98300000-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JNP006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Paslauga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Įvairios paslaugos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98300000-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JNP075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Darbai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Universalios žaidimų aikštelės įrengimas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45212221-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7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Supaprastintas </w:t>
            </w:r>
            <w:r>
              <w:rPr>
                <w:sz w:val="20"/>
              </w:rPr>
              <w:t>pirkimas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atviro konkurso </w:t>
            </w:r>
            <w:r>
              <w:rPr>
                <w:spacing w:val="-4"/>
                <w:sz w:val="20"/>
              </w:rPr>
              <w:t>būdu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24794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2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3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JNP046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Darbai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90"/>
              <w:rPr>
                <w:sz w:val="20"/>
              </w:rPr>
            </w:pPr>
            <w:r>
              <w:rPr>
                <w:sz w:val="20"/>
              </w:rPr>
              <w:t>Sporto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salės </w:t>
            </w:r>
            <w:r>
              <w:rPr>
                <w:spacing w:val="-2"/>
                <w:sz w:val="20"/>
              </w:rPr>
              <w:t>remontas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45212290-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3B6145">
            <w:pPr>
              <w:pStyle w:val="TableParagraph"/>
              <w:spacing w:before="39" w:line="230" w:lineRule="auto"/>
              <w:ind w:right="3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Supaprastintas </w:t>
            </w:r>
            <w:r>
              <w:rPr>
                <w:sz w:val="20"/>
              </w:rPr>
              <w:t>pirkimas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atviro konkurso </w:t>
            </w:r>
            <w:r>
              <w:rPr>
                <w:spacing w:val="-4"/>
                <w:sz w:val="20"/>
              </w:rPr>
              <w:t>būdu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34298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2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JNP077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Darbai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102"/>
              <w:rPr>
                <w:sz w:val="20"/>
              </w:rPr>
            </w:pPr>
            <w:r>
              <w:rPr>
                <w:sz w:val="20"/>
              </w:rPr>
              <w:t>Elektros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įvado </w:t>
            </w:r>
            <w:r>
              <w:rPr>
                <w:spacing w:val="-2"/>
                <w:sz w:val="20"/>
              </w:rPr>
              <w:t>įvedimas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45231000-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MVP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neskelbiama apklausa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3648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2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3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Kolesnikas</w:t>
            </w:r>
          </w:p>
        </w:tc>
        <w:tc>
          <w:tcPr>
            <w:tcW w:w="1579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JNP060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Darbai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Sensorinio kabineto įrengimas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45300000-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z w:val="20"/>
              </w:rPr>
              <w:t>Pirkimas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VšĮ CPO LT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12292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3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40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Laimutis </w:t>
            </w:r>
            <w:r w:rsidR="00944898">
              <w:rPr>
                <w:spacing w:val="-2"/>
                <w:sz w:val="20"/>
              </w:rPr>
              <w:t>Kolesnikas</w:t>
            </w:r>
          </w:p>
        </w:tc>
        <w:tc>
          <w:tcPr>
            <w:tcW w:w="1579" w:type="dxa"/>
          </w:tcPr>
          <w:p w:rsidR="00944898" w:rsidRDefault="006406EE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Laimutis</w:t>
            </w:r>
            <w:r w:rsidR="00944898">
              <w:rPr>
                <w:spacing w:val="-2"/>
                <w:sz w:val="20"/>
              </w:rPr>
              <w:t xml:space="preserve">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JNP059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Darbai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5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Muzikos kabinetų remontas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45300000-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z w:val="20"/>
              </w:rPr>
              <w:t>Pirkimas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VšĮ CPO LT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34030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1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3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Laimis Kolesnikas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Laimis </w:t>
            </w:r>
          </w:p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Kolesnikas</w:t>
            </w:r>
          </w:p>
        </w:tc>
      </w:tr>
      <w:tr w:rsidR="00944898" w:rsidTr="009C7EE8">
        <w:trPr>
          <w:trHeight w:val="522"/>
        </w:trPr>
        <w:tc>
          <w:tcPr>
            <w:tcW w:w="94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JNP047</w:t>
            </w:r>
          </w:p>
        </w:tc>
        <w:tc>
          <w:tcPr>
            <w:tcW w:w="1160" w:type="dxa"/>
          </w:tcPr>
          <w:p w:rsidR="00944898" w:rsidRDefault="00944898" w:rsidP="00944898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Darbai</w:t>
            </w:r>
          </w:p>
        </w:tc>
        <w:tc>
          <w:tcPr>
            <w:tcW w:w="2234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454"/>
              <w:rPr>
                <w:sz w:val="20"/>
              </w:rPr>
            </w:pPr>
            <w:r>
              <w:rPr>
                <w:spacing w:val="-2"/>
                <w:sz w:val="20"/>
              </w:rPr>
              <w:t>Mokyklos kabinetų remontas</w:t>
            </w:r>
          </w:p>
        </w:tc>
        <w:tc>
          <w:tcPr>
            <w:tcW w:w="1417" w:type="dxa"/>
          </w:tcPr>
          <w:p w:rsidR="00944898" w:rsidRDefault="00944898" w:rsidP="00944898">
            <w:pPr>
              <w:pStyle w:val="TableParagraph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45300000-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6" w:type="dxa"/>
          </w:tcPr>
          <w:p w:rsidR="00944898" w:rsidRDefault="00944898" w:rsidP="00944898">
            <w:pPr>
              <w:pStyle w:val="TableParagraph"/>
              <w:spacing w:before="39" w:line="23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Supaprastintos neskelbiamos derybos</w:t>
            </w:r>
          </w:p>
        </w:tc>
        <w:tc>
          <w:tcPr>
            <w:tcW w:w="1540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12397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>
              <w:rPr>
                <w:sz w:val="20"/>
              </w:rPr>
              <w:t xml:space="preserve">2025 m. </w:t>
            </w:r>
            <w:r>
              <w:rPr>
                <w:spacing w:val="-10"/>
                <w:sz w:val="20"/>
              </w:rPr>
              <w:t>2</w:t>
            </w:r>
          </w:p>
          <w:p w:rsidR="00944898" w:rsidRDefault="00944898" w:rsidP="00944898">
            <w:pPr>
              <w:pStyle w:val="TableParagraph"/>
              <w:spacing w:before="0" w:line="221" w:lineRule="exact"/>
              <w:ind w:left="216"/>
              <w:rPr>
                <w:sz w:val="20"/>
              </w:rPr>
            </w:pPr>
            <w:r>
              <w:rPr>
                <w:sz w:val="20"/>
              </w:rPr>
              <w:t>ketv.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:rsidR="00944898" w:rsidRDefault="00944898" w:rsidP="00944898">
            <w:pPr>
              <w:pStyle w:val="TableParagraph"/>
              <w:spacing w:before="0" w:line="226" w:lineRule="exact"/>
              <w:ind w:left="296"/>
              <w:rPr>
                <w:sz w:val="20"/>
              </w:rPr>
            </w:pPr>
            <w:r>
              <w:rPr>
                <w:sz w:val="20"/>
              </w:rPr>
              <w:t xml:space="preserve">m. 4 </w:t>
            </w:r>
            <w:r>
              <w:rPr>
                <w:spacing w:val="-2"/>
                <w:sz w:val="20"/>
              </w:rPr>
              <w:t>ketv.</w:t>
            </w:r>
          </w:p>
        </w:tc>
        <w:tc>
          <w:tcPr>
            <w:tcW w:w="1417" w:type="dxa"/>
          </w:tcPr>
          <w:p w:rsidR="00944898" w:rsidRDefault="00944898" w:rsidP="003B614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40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  <w:tc>
          <w:tcPr>
            <w:tcW w:w="1579" w:type="dxa"/>
          </w:tcPr>
          <w:p w:rsidR="00944898" w:rsidRDefault="00944898" w:rsidP="00944898">
            <w:pPr>
              <w:pStyle w:val="TableParagraph"/>
              <w:spacing w:before="39" w:line="230" w:lineRule="auto"/>
              <w:ind w:right="283"/>
              <w:rPr>
                <w:sz w:val="20"/>
              </w:rPr>
            </w:pPr>
            <w:r>
              <w:rPr>
                <w:spacing w:val="-2"/>
                <w:sz w:val="20"/>
              </w:rPr>
              <w:t>Genadijus Kurganovas</w:t>
            </w:r>
          </w:p>
        </w:tc>
      </w:tr>
    </w:tbl>
    <w:p w:rsidR="009C7EE8" w:rsidRDefault="00406FD7" w:rsidP="00406FD7">
      <w:pPr>
        <w:pStyle w:val="TableParagraph"/>
        <w:spacing w:line="230" w:lineRule="auto"/>
        <w:ind w:left="0"/>
        <w:jc w:val="center"/>
      </w:pPr>
      <w:r>
        <w:t>___________________________</w:t>
      </w:r>
    </w:p>
    <w:sectPr w:rsidR="009C7EE8" w:rsidSect="00406FD7">
      <w:headerReference w:type="default" r:id="rId7"/>
      <w:pgSz w:w="16840" w:h="11910" w:orient="landscape"/>
      <w:pgMar w:top="1340" w:right="2267" w:bottom="280" w:left="70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78" w:rsidRDefault="00EB1878" w:rsidP="00406FD7">
      <w:r>
        <w:separator/>
      </w:r>
    </w:p>
  </w:endnote>
  <w:endnote w:type="continuationSeparator" w:id="0">
    <w:p w:rsidR="00EB1878" w:rsidRDefault="00EB1878" w:rsidP="0040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78" w:rsidRDefault="00EB1878" w:rsidP="00406FD7">
      <w:r>
        <w:separator/>
      </w:r>
    </w:p>
  </w:footnote>
  <w:footnote w:type="continuationSeparator" w:id="0">
    <w:p w:rsidR="00EB1878" w:rsidRDefault="00EB1878" w:rsidP="00406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5532" w:type="dxa"/>
      <w:tblInd w:w="7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940"/>
      <w:gridCol w:w="1160"/>
      <w:gridCol w:w="2234"/>
      <w:gridCol w:w="1417"/>
      <w:gridCol w:w="2126"/>
      <w:gridCol w:w="1540"/>
      <w:gridCol w:w="1579"/>
      <w:gridCol w:w="1417"/>
      <w:gridCol w:w="1540"/>
      <w:gridCol w:w="1579"/>
    </w:tblGrid>
    <w:tr w:rsidR="00406FD7" w:rsidTr="00A976D8">
      <w:trPr>
        <w:trHeight w:val="1187"/>
      </w:trPr>
      <w:tc>
        <w:tcPr>
          <w:tcW w:w="940" w:type="dxa"/>
          <w:vAlign w:val="center"/>
        </w:tcPr>
        <w:p w:rsidR="00406FD7" w:rsidRDefault="00406FD7" w:rsidP="00406FD7">
          <w:pPr>
            <w:pStyle w:val="TableParagraph"/>
            <w:ind w:left="20" w:right="1"/>
            <w:jc w:val="center"/>
            <w:rPr>
              <w:sz w:val="20"/>
            </w:rPr>
          </w:pPr>
          <w:r>
            <w:rPr>
              <w:sz w:val="20"/>
            </w:rPr>
            <w:t>Eil. N</w:t>
          </w:r>
          <w:r>
            <w:rPr>
              <w:spacing w:val="-5"/>
              <w:sz w:val="20"/>
            </w:rPr>
            <w:t>r</w:t>
          </w:r>
        </w:p>
      </w:tc>
      <w:tc>
        <w:tcPr>
          <w:tcW w:w="1160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280" w:right="202" w:hanging="56"/>
            <w:jc w:val="both"/>
            <w:rPr>
              <w:sz w:val="20"/>
            </w:rPr>
          </w:pPr>
          <w:r>
            <w:rPr>
              <w:spacing w:val="-2"/>
              <w:sz w:val="20"/>
            </w:rPr>
            <w:t>Perkamo objekto tipas</w:t>
          </w:r>
        </w:p>
      </w:tc>
      <w:tc>
        <w:tcPr>
          <w:tcW w:w="2234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84" w:firstLine="183"/>
            <w:rPr>
              <w:sz w:val="20"/>
            </w:rPr>
          </w:pPr>
          <w:r>
            <w:rPr>
              <w:spacing w:val="-2"/>
              <w:sz w:val="20"/>
            </w:rPr>
            <w:t>Pirkimo pavadinimas</w:t>
          </w:r>
        </w:p>
      </w:tc>
      <w:tc>
        <w:tcPr>
          <w:tcW w:w="1417" w:type="dxa"/>
          <w:vAlign w:val="center"/>
        </w:tcPr>
        <w:p w:rsidR="00406FD7" w:rsidRDefault="00406FD7" w:rsidP="00406FD7">
          <w:pPr>
            <w:pStyle w:val="TableParagraph"/>
            <w:ind w:left="20"/>
            <w:jc w:val="center"/>
            <w:rPr>
              <w:sz w:val="20"/>
            </w:rPr>
          </w:pPr>
          <w:r>
            <w:rPr>
              <w:sz w:val="20"/>
            </w:rPr>
            <w:t xml:space="preserve">BVPŽ </w:t>
          </w:r>
          <w:r>
            <w:rPr>
              <w:spacing w:val="-2"/>
              <w:sz w:val="20"/>
            </w:rPr>
            <w:t>kodas</w:t>
          </w:r>
        </w:p>
      </w:tc>
      <w:tc>
        <w:tcPr>
          <w:tcW w:w="2126" w:type="dxa"/>
          <w:vAlign w:val="center"/>
        </w:tcPr>
        <w:p w:rsidR="00406FD7" w:rsidRDefault="00406FD7" w:rsidP="00406FD7">
          <w:pPr>
            <w:pStyle w:val="TableParagraph"/>
            <w:ind w:left="269"/>
            <w:rPr>
              <w:sz w:val="20"/>
            </w:rPr>
          </w:pPr>
          <w:r>
            <w:rPr>
              <w:sz w:val="20"/>
            </w:rPr>
            <w:t xml:space="preserve">Pirkimo </w:t>
          </w:r>
          <w:r>
            <w:rPr>
              <w:spacing w:val="-2"/>
              <w:sz w:val="20"/>
            </w:rPr>
            <w:t>būdas</w:t>
          </w:r>
        </w:p>
      </w:tc>
      <w:tc>
        <w:tcPr>
          <w:tcW w:w="1540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40" w:right="118"/>
            <w:jc w:val="center"/>
            <w:rPr>
              <w:sz w:val="20"/>
            </w:rPr>
          </w:pPr>
          <w:r>
            <w:rPr>
              <w:spacing w:val="-2"/>
              <w:sz w:val="20"/>
            </w:rPr>
            <w:t xml:space="preserve">Numatoma </w:t>
          </w:r>
          <w:r>
            <w:rPr>
              <w:sz w:val="20"/>
            </w:rPr>
            <w:t>pirkimo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vertė (be PVM)</w:t>
          </w:r>
        </w:p>
      </w:tc>
      <w:tc>
        <w:tcPr>
          <w:tcW w:w="1579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40" w:right="118"/>
            <w:jc w:val="center"/>
            <w:rPr>
              <w:sz w:val="20"/>
            </w:rPr>
          </w:pPr>
          <w:r>
            <w:rPr>
              <w:spacing w:val="-2"/>
              <w:sz w:val="20"/>
            </w:rPr>
            <w:t xml:space="preserve">Planuojama pirkimo pradžia (ketv.)/ </w:t>
          </w:r>
          <w:r>
            <w:rPr>
              <w:sz w:val="20"/>
            </w:rPr>
            <w:t>Sutarties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data</w:t>
          </w:r>
        </w:p>
      </w:tc>
      <w:tc>
        <w:tcPr>
          <w:tcW w:w="1417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22"/>
            <w:jc w:val="center"/>
            <w:rPr>
              <w:sz w:val="20"/>
            </w:rPr>
          </w:pPr>
          <w:r>
            <w:rPr>
              <w:sz w:val="20"/>
            </w:rPr>
            <w:t>Prekių tiekimo, paslaugų</w:t>
          </w:r>
          <w:r>
            <w:rPr>
              <w:spacing w:val="-13"/>
              <w:sz w:val="20"/>
            </w:rPr>
            <w:t xml:space="preserve"> </w:t>
          </w:r>
          <w:r>
            <w:rPr>
              <w:sz w:val="20"/>
            </w:rPr>
            <w:t>teikimo</w:t>
          </w:r>
          <w:r>
            <w:rPr>
              <w:spacing w:val="-12"/>
              <w:sz w:val="20"/>
            </w:rPr>
            <w:t xml:space="preserve"> </w:t>
          </w:r>
          <w:r>
            <w:rPr>
              <w:sz w:val="20"/>
            </w:rPr>
            <w:t xml:space="preserve">ar darbų atlikimo </w:t>
          </w:r>
          <w:r>
            <w:rPr>
              <w:spacing w:val="-2"/>
              <w:sz w:val="20"/>
            </w:rPr>
            <w:t>terminas</w:t>
          </w:r>
        </w:p>
      </w:tc>
      <w:tc>
        <w:tcPr>
          <w:tcW w:w="1540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240" w:firstLine="127"/>
            <w:rPr>
              <w:sz w:val="20"/>
            </w:rPr>
          </w:pPr>
          <w:r>
            <w:rPr>
              <w:spacing w:val="-2"/>
              <w:sz w:val="20"/>
            </w:rPr>
            <w:t>Pirkimo iniciatorius</w:t>
          </w:r>
        </w:p>
      </w:tc>
      <w:tc>
        <w:tcPr>
          <w:tcW w:w="1579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09" w:firstLine="247"/>
            <w:rPr>
              <w:sz w:val="20"/>
            </w:rPr>
          </w:pPr>
          <w:r>
            <w:rPr>
              <w:spacing w:val="-2"/>
              <w:sz w:val="20"/>
            </w:rPr>
            <w:t>Pirkimo organizatorius</w:t>
          </w:r>
        </w:p>
      </w:tc>
    </w:tr>
    <w:tr w:rsidR="00406FD7" w:rsidTr="00A976D8">
      <w:trPr>
        <w:trHeight w:val="219"/>
      </w:trPr>
      <w:tc>
        <w:tcPr>
          <w:tcW w:w="940" w:type="dxa"/>
          <w:vAlign w:val="center"/>
        </w:tcPr>
        <w:p w:rsidR="00406FD7" w:rsidRDefault="00406FD7" w:rsidP="00406FD7">
          <w:pPr>
            <w:pStyle w:val="TableParagraph"/>
            <w:ind w:left="20" w:right="1"/>
            <w:jc w:val="center"/>
            <w:rPr>
              <w:sz w:val="20"/>
            </w:rPr>
          </w:pPr>
          <w:r>
            <w:rPr>
              <w:sz w:val="20"/>
            </w:rPr>
            <w:t>1</w:t>
          </w:r>
        </w:p>
      </w:tc>
      <w:tc>
        <w:tcPr>
          <w:tcW w:w="1160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280" w:right="202" w:hanging="56"/>
            <w:jc w:val="center"/>
            <w:rPr>
              <w:spacing w:val="-2"/>
              <w:sz w:val="20"/>
            </w:rPr>
          </w:pPr>
          <w:r>
            <w:rPr>
              <w:spacing w:val="-2"/>
              <w:sz w:val="20"/>
            </w:rPr>
            <w:t>2</w:t>
          </w:r>
        </w:p>
      </w:tc>
      <w:tc>
        <w:tcPr>
          <w:tcW w:w="2234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84" w:firstLine="183"/>
            <w:jc w:val="center"/>
            <w:rPr>
              <w:spacing w:val="-2"/>
              <w:sz w:val="20"/>
            </w:rPr>
          </w:pPr>
          <w:r>
            <w:rPr>
              <w:spacing w:val="-2"/>
              <w:sz w:val="20"/>
            </w:rPr>
            <w:t>3</w:t>
          </w:r>
        </w:p>
      </w:tc>
      <w:tc>
        <w:tcPr>
          <w:tcW w:w="1417" w:type="dxa"/>
          <w:vAlign w:val="center"/>
        </w:tcPr>
        <w:p w:rsidR="00406FD7" w:rsidRDefault="00406FD7" w:rsidP="00406FD7">
          <w:pPr>
            <w:pStyle w:val="TableParagraph"/>
            <w:ind w:left="20"/>
            <w:jc w:val="center"/>
            <w:rPr>
              <w:sz w:val="20"/>
            </w:rPr>
          </w:pPr>
          <w:r>
            <w:rPr>
              <w:sz w:val="20"/>
            </w:rPr>
            <w:t>4</w:t>
          </w:r>
        </w:p>
      </w:tc>
      <w:tc>
        <w:tcPr>
          <w:tcW w:w="2126" w:type="dxa"/>
          <w:vAlign w:val="center"/>
        </w:tcPr>
        <w:p w:rsidR="00406FD7" w:rsidRDefault="00406FD7" w:rsidP="00406FD7">
          <w:pPr>
            <w:pStyle w:val="TableParagraph"/>
            <w:ind w:left="269"/>
            <w:jc w:val="center"/>
            <w:rPr>
              <w:sz w:val="20"/>
            </w:rPr>
          </w:pPr>
          <w:r>
            <w:rPr>
              <w:sz w:val="20"/>
            </w:rPr>
            <w:t>5</w:t>
          </w:r>
        </w:p>
      </w:tc>
      <w:tc>
        <w:tcPr>
          <w:tcW w:w="1540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40" w:right="118"/>
            <w:jc w:val="center"/>
            <w:rPr>
              <w:spacing w:val="-2"/>
              <w:sz w:val="20"/>
            </w:rPr>
          </w:pPr>
          <w:r>
            <w:rPr>
              <w:spacing w:val="-2"/>
              <w:sz w:val="20"/>
            </w:rPr>
            <w:t>6</w:t>
          </w:r>
        </w:p>
      </w:tc>
      <w:tc>
        <w:tcPr>
          <w:tcW w:w="1579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40" w:right="118"/>
            <w:jc w:val="center"/>
            <w:rPr>
              <w:spacing w:val="-2"/>
              <w:sz w:val="20"/>
            </w:rPr>
          </w:pPr>
          <w:r>
            <w:rPr>
              <w:spacing w:val="-2"/>
              <w:sz w:val="20"/>
            </w:rPr>
            <w:t>7</w:t>
          </w:r>
        </w:p>
      </w:tc>
      <w:tc>
        <w:tcPr>
          <w:tcW w:w="1417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22"/>
            <w:jc w:val="center"/>
            <w:rPr>
              <w:sz w:val="20"/>
            </w:rPr>
          </w:pPr>
          <w:r>
            <w:rPr>
              <w:sz w:val="20"/>
            </w:rPr>
            <w:t>8</w:t>
          </w:r>
        </w:p>
      </w:tc>
      <w:tc>
        <w:tcPr>
          <w:tcW w:w="1540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240" w:firstLine="127"/>
            <w:jc w:val="center"/>
            <w:rPr>
              <w:spacing w:val="-2"/>
              <w:sz w:val="20"/>
            </w:rPr>
          </w:pPr>
          <w:r>
            <w:rPr>
              <w:spacing w:val="-2"/>
              <w:sz w:val="20"/>
            </w:rPr>
            <w:t>9</w:t>
          </w:r>
        </w:p>
      </w:tc>
      <w:tc>
        <w:tcPr>
          <w:tcW w:w="1579" w:type="dxa"/>
          <w:vAlign w:val="center"/>
        </w:tcPr>
        <w:p w:rsidR="00406FD7" w:rsidRDefault="00406FD7" w:rsidP="00406FD7">
          <w:pPr>
            <w:pStyle w:val="TableParagraph"/>
            <w:spacing w:before="39" w:line="230" w:lineRule="auto"/>
            <w:ind w:left="109" w:firstLine="247"/>
            <w:jc w:val="center"/>
            <w:rPr>
              <w:spacing w:val="-2"/>
              <w:sz w:val="20"/>
            </w:rPr>
          </w:pPr>
          <w:r>
            <w:rPr>
              <w:spacing w:val="-2"/>
              <w:sz w:val="20"/>
            </w:rPr>
            <w:t>10</w:t>
          </w:r>
        </w:p>
      </w:tc>
    </w:tr>
  </w:tbl>
  <w:p w:rsidR="00406FD7" w:rsidRPr="00406FD7" w:rsidRDefault="00406FD7">
    <w:pPr>
      <w:pStyle w:val="Antrats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37498"/>
    <w:multiLevelType w:val="hybridMultilevel"/>
    <w:tmpl w:val="80001832"/>
    <w:lvl w:ilvl="0" w:tplc="796E17CC">
      <w:start w:val="1"/>
      <w:numFmt w:val="decimal"/>
      <w:lvlText w:val="%1."/>
      <w:lvlJc w:val="left"/>
      <w:pPr>
        <w:ind w:left="531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EB2D1B0">
      <w:numFmt w:val="bullet"/>
      <w:lvlText w:val="•"/>
      <w:lvlJc w:val="left"/>
      <w:pPr>
        <w:ind w:left="1449" w:hanging="330"/>
      </w:pPr>
      <w:rPr>
        <w:rFonts w:hint="default"/>
        <w:lang w:val="lt-LT" w:eastAsia="en-US" w:bidi="ar-SA"/>
      </w:rPr>
    </w:lvl>
    <w:lvl w:ilvl="2" w:tplc="E27C3A98">
      <w:numFmt w:val="bullet"/>
      <w:lvlText w:val="•"/>
      <w:lvlJc w:val="left"/>
      <w:pPr>
        <w:ind w:left="2359" w:hanging="330"/>
      </w:pPr>
      <w:rPr>
        <w:rFonts w:hint="default"/>
        <w:lang w:val="lt-LT" w:eastAsia="en-US" w:bidi="ar-SA"/>
      </w:rPr>
    </w:lvl>
    <w:lvl w:ilvl="3" w:tplc="623E43D2">
      <w:numFmt w:val="bullet"/>
      <w:lvlText w:val="•"/>
      <w:lvlJc w:val="left"/>
      <w:pPr>
        <w:ind w:left="3269" w:hanging="330"/>
      </w:pPr>
      <w:rPr>
        <w:rFonts w:hint="default"/>
        <w:lang w:val="lt-LT" w:eastAsia="en-US" w:bidi="ar-SA"/>
      </w:rPr>
    </w:lvl>
    <w:lvl w:ilvl="4" w:tplc="2996CF26">
      <w:numFmt w:val="bullet"/>
      <w:lvlText w:val="•"/>
      <w:lvlJc w:val="left"/>
      <w:pPr>
        <w:ind w:left="4179" w:hanging="330"/>
      </w:pPr>
      <w:rPr>
        <w:rFonts w:hint="default"/>
        <w:lang w:val="lt-LT" w:eastAsia="en-US" w:bidi="ar-SA"/>
      </w:rPr>
    </w:lvl>
    <w:lvl w:ilvl="5" w:tplc="6A0E34E8">
      <w:numFmt w:val="bullet"/>
      <w:lvlText w:val="•"/>
      <w:lvlJc w:val="left"/>
      <w:pPr>
        <w:ind w:left="5089" w:hanging="330"/>
      </w:pPr>
      <w:rPr>
        <w:rFonts w:hint="default"/>
        <w:lang w:val="lt-LT" w:eastAsia="en-US" w:bidi="ar-SA"/>
      </w:rPr>
    </w:lvl>
    <w:lvl w:ilvl="6" w:tplc="F63E32C6">
      <w:numFmt w:val="bullet"/>
      <w:lvlText w:val="•"/>
      <w:lvlJc w:val="left"/>
      <w:pPr>
        <w:ind w:left="5999" w:hanging="330"/>
      </w:pPr>
      <w:rPr>
        <w:rFonts w:hint="default"/>
        <w:lang w:val="lt-LT" w:eastAsia="en-US" w:bidi="ar-SA"/>
      </w:rPr>
    </w:lvl>
    <w:lvl w:ilvl="7" w:tplc="218685D2">
      <w:numFmt w:val="bullet"/>
      <w:lvlText w:val="•"/>
      <w:lvlJc w:val="left"/>
      <w:pPr>
        <w:ind w:left="6909" w:hanging="330"/>
      </w:pPr>
      <w:rPr>
        <w:rFonts w:hint="default"/>
        <w:lang w:val="lt-LT" w:eastAsia="en-US" w:bidi="ar-SA"/>
      </w:rPr>
    </w:lvl>
    <w:lvl w:ilvl="8" w:tplc="72C699C6">
      <w:numFmt w:val="bullet"/>
      <w:lvlText w:val="•"/>
      <w:lvlJc w:val="left"/>
      <w:pPr>
        <w:ind w:left="7818" w:hanging="33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D4"/>
    <w:rsid w:val="002737EC"/>
    <w:rsid w:val="003B6145"/>
    <w:rsid w:val="00406FD7"/>
    <w:rsid w:val="005F3CA0"/>
    <w:rsid w:val="006406EE"/>
    <w:rsid w:val="00875939"/>
    <w:rsid w:val="00944898"/>
    <w:rsid w:val="009C7EE8"/>
    <w:rsid w:val="009E4DD4"/>
    <w:rsid w:val="00A54D71"/>
    <w:rsid w:val="00B91E05"/>
    <w:rsid w:val="00BC3A55"/>
    <w:rsid w:val="00C71E52"/>
    <w:rsid w:val="00E716C4"/>
    <w:rsid w:val="00EB1878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D965F-92C3-4031-9D2D-78FC16B1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200" w:hanging="330"/>
    </w:pPr>
  </w:style>
  <w:style w:type="paragraph" w:customStyle="1" w:styleId="TableParagraph">
    <w:name w:val="Table Paragraph"/>
    <w:basedOn w:val="prastasis"/>
    <w:uiPriority w:val="1"/>
    <w:qFormat/>
    <w:pPr>
      <w:spacing w:before="31"/>
      <w:ind w:left="90"/>
    </w:pPr>
  </w:style>
  <w:style w:type="paragraph" w:styleId="Antrats">
    <w:name w:val="header"/>
    <w:basedOn w:val="prastasis"/>
    <w:link w:val="AntratsDiagrama"/>
    <w:uiPriority w:val="99"/>
    <w:unhideWhenUsed/>
    <w:rsid w:val="00406F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6FD7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06F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6FD7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8218</Words>
  <Characters>4685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</cp:revision>
  <dcterms:created xsi:type="dcterms:W3CDTF">2025-03-27T07:03:00Z</dcterms:created>
  <dcterms:modified xsi:type="dcterms:W3CDTF">2025-03-27T07:03:00Z</dcterms:modified>
</cp:coreProperties>
</file>