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BCF" w:rsidRDefault="00A31BDE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444BCF" w:rsidRDefault="00A31BDE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Jonavos „Neries“ pagrindinės mokyklos</w:t>
      </w:r>
    </w:p>
    <w:p w:rsidR="00444BCF" w:rsidRDefault="00A31BDE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2p13stwbahhm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direktorės 2025 m. </w:t>
      </w:r>
      <w:r w:rsidR="00235BEF">
        <w:rPr>
          <w:rFonts w:ascii="Times New Roman" w:eastAsia="Times New Roman" w:hAnsi="Times New Roman" w:cs="Times New Roman"/>
          <w:sz w:val="24"/>
          <w:szCs w:val="24"/>
        </w:rPr>
        <w:t>gegužės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444BCF" w:rsidRDefault="00A31BDE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įsakymu Nr. V-</w:t>
      </w:r>
      <w:r w:rsidR="00235BEF">
        <w:rPr>
          <w:rFonts w:ascii="Times New Roman" w:eastAsia="Times New Roman" w:hAnsi="Times New Roman" w:cs="Times New Roman"/>
          <w:sz w:val="24"/>
          <w:szCs w:val="24"/>
        </w:rPr>
        <w:t>71</w:t>
      </w:r>
    </w:p>
    <w:p w:rsidR="00444BCF" w:rsidRDefault="00444BC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:rsidR="00444BCF" w:rsidRDefault="00444BC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:rsidR="00444BCF" w:rsidRDefault="00A3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JONAVOS „NERIES“ PAGRINDINĖ MOKYKLA</w:t>
      </w:r>
    </w:p>
    <w:p w:rsidR="00444BCF" w:rsidRDefault="00444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4BCF" w:rsidRDefault="00444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4BCF" w:rsidRDefault="00A3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2025 M. GEGUŽĖS MĖNESIO VEIKLOS </w:t>
      </w:r>
    </w:p>
    <w:p w:rsidR="00444BCF" w:rsidRDefault="00A3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PLANAS</w:t>
      </w:r>
    </w:p>
    <w:p w:rsidR="00444BCF" w:rsidRDefault="00444B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3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0"/>
        <w:gridCol w:w="600"/>
        <w:gridCol w:w="3718"/>
        <w:gridCol w:w="1843"/>
        <w:gridCol w:w="2284"/>
      </w:tblGrid>
      <w:tr w:rsidR="00444BCF" w:rsidTr="00893E60">
        <w:tc>
          <w:tcPr>
            <w:tcW w:w="1920" w:type="dxa"/>
            <w:vAlign w:val="center"/>
          </w:tcPr>
          <w:p w:rsidR="00444BCF" w:rsidRDefault="00A31B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sritis</w:t>
            </w:r>
          </w:p>
        </w:tc>
        <w:tc>
          <w:tcPr>
            <w:tcW w:w="600" w:type="dxa"/>
            <w:vAlign w:val="center"/>
          </w:tcPr>
          <w:p w:rsidR="00444BCF" w:rsidRDefault="00A31B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718" w:type="dxa"/>
            <w:vAlign w:val="center"/>
          </w:tcPr>
          <w:p w:rsidR="00444BCF" w:rsidRDefault="00A31B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Veikla</w:t>
            </w:r>
          </w:p>
        </w:tc>
        <w:tc>
          <w:tcPr>
            <w:tcW w:w="1843" w:type="dxa"/>
            <w:vAlign w:val="center"/>
          </w:tcPr>
          <w:p w:rsidR="00444BCF" w:rsidRDefault="00A31B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Diena (laikas, vieta)</w:t>
            </w:r>
          </w:p>
        </w:tc>
        <w:tc>
          <w:tcPr>
            <w:tcW w:w="2284" w:type="dxa"/>
            <w:vAlign w:val="center"/>
          </w:tcPr>
          <w:p w:rsidR="00444BCF" w:rsidRDefault="00A31B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Atsakingi ir vykdantys asmenys</w:t>
            </w:r>
          </w:p>
        </w:tc>
      </w:tr>
      <w:tr w:rsidR="00444BCF" w:rsidTr="00893E60">
        <w:trPr>
          <w:trHeight w:val="207"/>
        </w:trPr>
        <w:tc>
          <w:tcPr>
            <w:tcW w:w="1920" w:type="dxa"/>
            <w:vAlign w:val="center"/>
          </w:tcPr>
          <w:p w:rsidR="00444BCF" w:rsidRDefault="00A31B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  <w:vAlign w:val="center"/>
          </w:tcPr>
          <w:p w:rsidR="00444BCF" w:rsidRDefault="00A31B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18" w:type="dxa"/>
            <w:vAlign w:val="center"/>
          </w:tcPr>
          <w:p w:rsidR="00444BCF" w:rsidRDefault="00A31B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444BCF" w:rsidRDefault="00A31B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84" w:type="dxa"/>
            <w:vAlign w:val="center"/>
          </w:tcPr>
          <w:p w:rsidR="00444BCF" w:rsidRDefault="00A31B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B758A" w:rsidTr="00893E60">
        <w:tc>
          <w:tcPr>
            <w:tcW w:w="1920" w:type="dxa"/>
            <w:vMerge w:val="restart"/>
            <w:vAlign w:val="center"/>
          </w:tcPr>
          <w:p w:rsidR="004B758A" w:rsidRDefault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POSĖDŽIAI</w:t>
            </w:r>
          </w:p>
        </w:tc>
        <w:tc>
          <w:tcPr>
            <w:tcW w:w="600" w:type="dxa"/>
          </w:tcPr>
          <w:p w:rsidR="004B758A" w:rsidRDefault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18" w:type="dxa"/>
          </w:tcPr>
          <w:p w:rsidR="004B758A" w:rsidRDefault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Administracijos pasitarimai.</w:t>
            </w:r>
          </w:p>
        </w:tc>
        <w:tc>
          <w:tcPr>
            <w:tcW w:w="1843" w:type="dxa"/>
          </w:tcPr>
          <w:p w:rsidR="004B758A" w:rsidRDefault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Kiekvieną penktadienį</w:t>
            </w:r>
          </w:p>
          <w:p w:rsidR="004B758A" w:rsidRDefault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2284" w:type="dxa"/>
          </w:tcPr>
          <w:p w:rsidR="004B758A" w:rsidRDefault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 Gečienė ir administracija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18" w:type="dxa"/>
          </w:tcPr>
          <w:p w:rsidR="004B758A" w:rsidRDefault="004B7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SUS metodinės grupės pasitarimas. </w:t>
            </w:r>
          </w:p>
        </w:tc>
        <w:tc>
          <w:tcPr>
            <w:tcW w:w="1843" w:type="dxa"/>
          </w:tcPr>
          <w:p w:rsidR="004B758A" w:rsidRDefault="004B758A" w:rsidP="007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d. 14.00 val.</w:t>
            </w:r>
          </w:p>
        </w:tc>
        <w:tc>
          <w:tcPr>
            <w:tcW w:w="2284" w:type="dxa"/>
          </w:tcPr>
          <w:p w:rsidR="004B758A" w:rsidRDefault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Meslinaitė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18" w:type="dxa"/>
          </w:tcPr>
          <w:p w:rsidR="004B758A" w:rsidRDefault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vadovų susirinkimas.</w:t>
            </w:r>
          </w:p>
        </w:tc>
        <w:tc>
          <w:tcPr>
            <w:tcW w:w="1843" w:type="dxa"/>
          </w:tcPr>
          <w:p w:rsidR="004B758A" w:rsidRDefault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2025-05-02</w:t>
            </w:r>
          </w:p>
          <w:p w:rsidR="004B758A" w:rsidRDefault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9.40 val.</w:t>
            </w:r>
          </w:p>
        </w:tc>
        <w:tc>
          <w:tcPr>
            <w:tcW w:w="2284" w:type="dxa"/>
          </w:tcPr>
          <w:p w:rsidR="004B758A" w:rsidRDefault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Adomėlienė,</w:t>
            </w:r>
          </w:p>
          <w:p w:rsidR="004B758A" w:rsidRDefault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Litvinovienė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18" w:type="dxa"/>
          </w:tcPr>
          <w:p w:rsidR="004B758A" w:rsidRDefault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Pradinio ugdymo mokytojų metodinės grupės pasitarimas.</w:t>
            </w:r>
          </w:p>
        </w:tc>
        <w:tc>
          <w:tcPr>
            <w:tcW w:w="1843" w:type="dxa"/>
          </w:tcPr>
          <w:p w:rsidR="004B758A" w:rsidRDefault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d.</w:t>
            </w:r>
          </w:p>
          <w:p w:rsidR="004B758A" w:rsidRDefault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 val.</w:t>
            </w:r>
          </w:p>
        </w:tc>
        <w:tc>
          <w:tcPr>
            <w:tcW w:w="2284" w:type="dxa"/>
          </w:tcPr>
          <w:p w:rsidR="004B758A" w:rsidRDefault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Adomėlienė,</w:t>
            </w:r>
          </w:p>
          <w:p w:rsidR="004B758A" w:rsidRDefault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Zigmantaitė,</w:t>
            </w:r>
          </w:p>
          <w:p w:rsidR="004B758A" w:rsidRDefault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18" w:type="dxa"/>
          </w:tcPr>
          <w:p w:rsidR="004B758A" w:rsidRPr="004B758A" w:rsidRDefault="004B758A" w:rsidP="004B758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A">
              <w:rPr>
                <w:rFonts w:ascii="Times New Roman" w:hAnsi="Times New Roman" w:cs="Times New Roman"/>
                <w:sz w:val="24"/>
                <w:szCs w:val="24"/>
              </w:rPr>
              <w:t>Mokinių pasiekimų po signalinio aptarimas:</w:t>
            </w:r>
          </w:p>
          <w:p w:rsidR="004B758A" w:rsidRPr="004B758A" w:rsidRDefault="004B758A" w:rsidP="004B758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A">
              <w:rPr>
                <w:rFonts w:ascii="Times New Roman" w:hAnsi="Times New Roman" w:cs="Times New Roman"/>
                <w:sz w:val="24"/>
                <w:szCs w:val="24"/>
              </w:rPr>
              <w:t>5-6 kl.</w:t>
            </w:r>
          </w:p>
          <w:p w:rsidR="004B758A" w:rsidRPr="004B758A" w:rsidRDefault="004B758A" w:rsidP="004B758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A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B758A">
              <w:rPr>
                <w:rFonts w:ascii="Times New Roman" w:hAnsi="Times New Roman" w:cs="Times New Roman"/>
                <w:sz w:val="24"/>
                <w:szCs w:val="24"/>
              </w:rPr>
              <w:t xml:space="preserve"> kl.</w:t>
            </w:r>
          </w:p>
        </w:tc>
        <w:tc>
          <w:tcPr>
            <w:tcW w:w="1843" w:type="dxa"/>
          </w:tcPr>
          <w:p w:rsidR="004B758A" w:rsidRPr="004B758A" w:rsidRDefault="004B758A" w:rsidP="004B758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8A" w:rsidRPr="004B758A" w:rsidRDefault="004B758A" w:rsidP="004B758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8A" w:rsidRPr="004B758A" w:rsidRDefault="004B758A" w:rsidP="004B758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A">
              <w:rPr>
                <w:rFonts w:ascii="Times New Roman" w:hAnsi="Times New Roman" w:cs="Times New Roman"/>
                <w:sz w:val="24"/>
                <w:szCs w:val="24"/>
              </w:rPr>
              <w:t>13 d. 14.15 val.</w:t>
            </w:r>
          </w:p>
          <w:p w:rsidR="004B758A" w:rsidRPr="004B758A" w:rsidRDefault="004B758A" w:rsidP="004B758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758A">
              <w:rPr>
                <w:rFonts w:ascii="Times New Roman" w:hAnsi="Times New Roman" w:cs="Times New Roman"/>
                <w:sz w:val="24"/>
                <w:szCs w:val="24"/>
              </w:rPr>
              <w:t xml:space="preserve"> d. 14.15 val.</w:t>
            </w:r>
          </w:p>
          <w:p w:rsidR="004B758A" w:rsidRPr="004B758A" w:rsidRDefault="004B758A" w:rsidP="004B758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B758A">
              <w:rPr>
                <w:rFonts w:ascii="Times New Roman" w:hAnsi="Times New Roman" w:cs="Times New Roman"/>
                <w:sz w:val="24"/>
                <w:szCs w:val="24"/>
              </w:rPr>
              <w:t>ažoji salė</w:t>
            </w:r>
          </w:p>
        </w:tc>
        <w:tc>
          <w:tcPr>
            <w:tcW w:w="2284" w:type="dxa"/>
          </w:tcPr>
          <w:p w:rsidR="004B758A" w:rsidRPr="004B758A" w:rsidRDefault="004B758A" w:rsidP="004B758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A">
              <w:rPr>
                <w:rFonts w:ascii="Times New Roman" w:hAnsi="Times New Roman" w:cs="Times New Roman"/>
                <w:sz w:val="24"/>
                <w:szCs w:val="24"/>
              </w:rPr>
              <w:t xml:space="preserve">V. Adomėlienė, </w:t>
            </w:r>
          </w:p>
          <w:p w:rsidR="004B758A" w:rsidRPr="004B758A" w:rsidRDefault="004B758A" w:rsidP="004B758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A">
              <w:rPr>
                <w:rFonts w:ascii="Times New Roman" w:hAnsi="Times New Roman" w:cs="Times New Roman"/>
                <w:sz w:val="24"/>
                <w:szCs w:val="24"/>
              </w:rPr>
              <w:t>J. Vorošilienė,</w:t>
            </w:r>
          </w:p>
          <w:p w:rsidR="004B758A" w:rsidRPr="004B758A" w:rsidRDefault="004B758A" w:rsidP="004B758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A">
              <w:rPr>
                <w:rFonts w:ascii="Times New Roman" w:hAnsi="Times New Roman" w:cs="Times New Roman"/>
                <w:sz w:val="24"/>
                <w:szCs w:val="24"/>
              </w:rPr>
              <w:t>kl. vadovai, dalykų mokytojai</w:t>
            </w:r>
          </w:p>
        </w:tc>
      </w:tr>
      <w:tr w:rsidR="004B758A" w:rsidTr="00893E60">
        <w:tc>
          <w:tcPr>
            <w:tcW w:w="1920" w:type="dxa"/>
            <w:vMerge w:val="restart"/>
            <w:vAlign w:val="center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 VEIKLA (atviros pamokos, seminarai, konferencijos, projektai, olimpiados, konkursai, ST, PUPP, įvairūs tyrimai...)</w:t>
            </w: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_heading=h.pjzqia49tq3q" w:colFirst="0" w:colLast="0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PUPP lietuvių kalbos ir literatūros darbų vertinimas.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9-23 d. </w:t>
            </w:r>
          </w:p>
        </w:tc>
        <w:tc>
          <w:tcPr>
            <w:tcW w:w="2284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Eimontienė,</w:t>
            </w:r>
          </w:p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Adomėlienė,</w:t>
            </w:r>
          </w:p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Balandienė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PUPP matematikos darbų vertinimas.</w:t>
            </w:r>
          </w:p>
        </w:tc>
        <w:tc>
          <w:tcPr>
            <w:tcW w:w="1843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15-20 d.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Miliukienė,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Prochorovienė,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Rimkevičienė</w:t>
            </w:r>
          </w:p>
        </w:tc>
      </w:tr>
      <w:tr w:rsidR="004B758A" w:rsidTr="00893E60">
        <w:trPr>
          <w:trHeight w:val="225"/>
        </w:trPr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18" w:type="dxa"/>
          </w:tcPr>
          <w:p w:rsidR="004B758A" w:rsidRDefault="004B758A" w:rsidP="004B75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Pasakos skaitymas mokyklos sensorinėje  erdvėje 5b kl.</w:t>
            </w:r>
          </w:p>
        </w:tc>
        <w:tc>
          <w:tcPr>
            <w:tcW w:w="1843" w:type="dxa"/>
          </w:tcPr>
          <w:p w:rsidR="004B758A" w:rsidRDefault="004B758A" w:rsidP="004B75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d.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:rsidR="004B758A" w:rsidRDefault="004B758A" w:rsidP="004B75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Stundžienė,</w:t>
            </w:r>
          </w:p>
          <w:p w:rsidR="004B758A" w:rsidRDefault="004B758A" w:rsidP="004B75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Eimontienė</w:t>
            </w:r>
          </w:p>
        </w:tc>
      </w:tr>
      <w:tr w:rsidR="004B758A" w:rsidTr="00893E60">
        <w:trPr>
          <w:trHeight w:val="315"/>
        </w:trPr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718" w:type="dxa"/>
          </w:tcPr>
          <w:p w:rsidR="004B758A" w:rsidRDefault="004B758A" w:rsidP="004B75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Pamoka studija.</w:t>
            </w:r>
          </w:p>
          <w:p w:rsidR="004B758A" w:rsidRDefault="004B758A" w:rsidP="004B75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Pažintinė-meninė  veikla.</w:t>
            </w:r>
          </w:p>
        </w:tc>
        <w:tc>
          <w:tcPr>
            <w:tcW w:w="1843" w:type="dxa"/>
          </w:tcPr>
          <w:p w:rsidR="004B758A" w:rsidRDefault="004B758A" w:rsidP="004B75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21d.</w:t>
            </w:r>
          </w:p>
          <w:p w:rsidR="004B758A" w:rsidRDefault="004B758A" w:rsidP="004B75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 val.</w:t>
            </w:r>
          </w:p>
        </w:tc>
        <w:tc>
          <w:tcPr>
            <w:tcW w:w="2284" w:type="dxa"/>
          </w:tcPr>
          <w:p w:rsidR="004B758A" w:rsidRDefault="004B758A" w:rsidP="004B75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Meslinaitė,</w:t>
            </w:r>
          </w:p>
          <w:p w:rsidR="004B758A" w:rsidRDefault="004B758A" w:rsidP="004B75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Zvicevičienė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Pamoka studija.</w:t>
            </w:r>
          </w:p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Komunikacinė-meninė veikla.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d.</w:t>
            </w:r>
          </w:p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10.05 val.</w:t>
            </w:r>
          </w:p>
        </w:tc>
        <w:tc>
          <w:tcPr>
            <w:tcW w:w="2284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Akunienė,</w:t>
            </w:r>
          </w:p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Cechmister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Tarptautinis projektas “Gyvoji gamta. Vabzdžių pasaulyje”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Akunienė,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Cechmister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eTwinning projektai:  </w:t>
            </w:r>
          </w:p>
          <w:p w:rsidR="004B758A" w:rsidRDefault="004B758A" w:rsidP="004B7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,,My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,,I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Aromatic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Budrevičienė,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 pedagogai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18" w:type="dxa"/>
          </w:tcPr>
          <w:p w:rsidR="004B758A" w:rsidRPr="007043D9" w:rsidRDefault="004B758A" w:rsidP="004B758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hAnsi="Times New Roman" w:cs="Times New Roman"/>
                <w:sz w:val="24"/>
                <w:szCs w:val="24"/>
              </w:rPr>
              <w:t>Jonavos rajono mokinių rusų (užsienio) kalbos dailyraščio konkursas</w:t>
            </w:r>
          </w:p>
          <w:p w:rsidR="004B758A" w:rsidRPr="007043D9" w:rsidRDefault="004B758A" w:rsidP="004B758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Dalyviai:</w:t>
            </w:r>
            <w:r w:rsidRPr="00704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43D9">
              <w:rPr>
                <w:rFonts w:ascii="Times New Roman" w:hAnsi="Times New Roman" w:cs="Times New Roman"/>
                <w:sz w:val="24"/>
                <w:szCs w:val="24"/>
              </w:rPr>
              <w:t>rajono 6–7 klasių mokiniai</w:t>
            </w:r>
          </w:p>
        </w:tc>
        <w:tc>
          <w:tcPr>
            <w:tcW w:w="1843" w:type="dxa"/>
          </w:tcPr>
          <w:p w:rsidR="004B758A" w:rsidRPr="007043D9" w:rsidRDefault="004B758A" w:rsidP="004B758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d. 13.00 val.</w:t>
            </w:r>
          </w:p>
          <w:p w:rsidR="004B758A" w:rsidRPr="007043D9" w:rsidRDefault="004B758A" w:rsidP="004B758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hAnsi="Times New Roman" w:cs="Times New Roman"/>
                <w:sz w:val="24"/>
                <w:szCs w:val="24"/>
              </w:rPr>
              <w:t>R. Samulevičiaus progimnazija</w:t>
            </w:r>
          </w:p>
        </w:tc>
        <w:tc>
          <w:tcPr>
            <w:tcW w:w="2284" w:type="dxa"/>
          </w:tcPr>
          <w:p w:rsidR="004B758A" w:rsidRPr="007043D9" w:rsidRDefault="004B758A" w:rsidP="004B758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hAnsi="Times New Roman" w:cs="Times New Roman"/>
                <w:sz w:val="24"/>
                <w:szCs w:val="24"/>
              </w:rPr>
              <w:t>J. Vorošilienė,</w:t>
            </w:r>
          </w:p>
          <w:p w:rsidR="004B758A" w:rsidRPr="007043D9" w:rsidRDefault="004B758A" w:rsidP="004B758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hAnsi="Times New Roman" w:cs="Times New Roman"/>
                <w:sz w:val="24"/>
                <w:szCs w:val="24"/>
              </w:rPr>
              <w:t>S. Putina</w:t>
            </w:r>
          </w:p>
        </w:tc>
      </w:tr>
      <w:tr w:rsidR="004B758A" w:rsidTr="00893E60">
        <w:tc>
          <w:tcPr>
            <w:tcW w:w="1920" w:type="dxa"/>
            <w:vMerge w:val="restart"/>
            <w:vAlign w:val="center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RENGINIAI (viktorinos, konkursai, išvykos, parodos, akcijos...)</w:t>
            </w: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Kompiuterininkų dienos’2025</w:t>
            </w:r>
          </w:p>
          <w:p w:rsidR="004B758A" w:rsidRDefault="00235BEF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">
              <w:r w:rsidR="004B758A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https://jonavaneris.wixsite.com/kompdienos2020/2025</w:t>
              </w:r>
            </w:hyperlink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2-3 sav.</w:t>
            </w:r>
          </w:p>
        </w:tc>
        <w:tc>
          <w:tcPr>
            <w:tcW w:w="2284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Urbonavičienė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Šv. Florijono-ugniagesių gelbėtojo  dienos parengiamos varžybos. 7 b kl. komanda.</w:t>
            </w:r>
          </w:p>
        </w:tc>
        <w:tc>
          <w:tcPr>
            <w:tcW w:w="1843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d. 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12.00-15.00 val.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Šakelytė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Projekto UPĖ integruotos veiklos.  8a klasės žygis ,,Šiapus ir anapus upės”.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d. 11.00 val. </w:t>
            </w:r>
          </w:p>
        </w:tc>
        <w:tc>
          <w:tcPr>
            <w:tcW w:w="2284" w:type="dxa"/>
          </w:tcPr>
          <w:p w:rsidR="004B758A" w:rsidRDefault="004B758A" w:rsidP="004B758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Balandienė,</w:t>
            </w:r>
          </w:p>
          <w:p w:rsidR="004B758A" w:rsidRDefault="004B758A" w:rsidP="004B758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Minkštimaitė,</w:t>
            </w:r>
          </w:p>
          <w:p w:rsidR="004B758A" w:rsidRDefault="004B758A" w:rsidP="004B758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Ž. Laurinavičienė</w:t>
            </w:r>
          </w:p>
        </w:tc>
      </w:tr>
      <w:tr w:rsidR="004B758A" w:rsidTr="00893E60">
        <w:trPr>
          <w:trHeight w:val="240"/>
        </w:trPr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Edukacinė išvyka į Vilnių „Istorijos keliais” 3a kl. 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savaitė </w:t>
            </w:r>
          </w:p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A.Aksinavičienė</w:t>
            </w:r>
            <w:proofErr w:type="spellEnd"/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Teatro edukacinis projektas „Lygybės medis“.</w:t>
            </w:r>
          </w:p>
        </w:tc>
        <w:tc>
          <w:tcPr>
            <w:tcW w:w="1843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7-9 d.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Stundžienė,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Bereznaja</w:t>
            </w:r>
          </w:p>
        </w:tc>
      </w:tr>
      <w:tr w:rsidR="004B758A" w:rsidTr="00893E60">
        <w:trPr>
          <w:trHeight w:val="679"/>
        </w:trPr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Tarptautinis projektas „Gyvoji gamta“. „Vabzdžių pasaulyje“.</w:t>
            </w:r>
          </w:p>
          <w:p w:rsidR="004B758A" w:rsidRDefault="004B758A" w:rsidP="004B758A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Būrelis „Esu ypatingas“.</w:t>
            </w:r>
          </w:p>
        </w:tc>
        <w:tc>
          <w:tcPr>
            <w:tcW w:w="1843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1-16 d.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Stundžienė,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Bereznaja</w:t>
            </w:r>
          </w:p>
        </w:tc>
      </w:tr>
      <w:tr w:rsidR="004B758A" w:rsidTr="00893E60">
        <w:trPr>
          <w:trHeight w:val="240"/>
        </w:trPr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Rajoninis PU vaikų raiškiojo skaitymo konkursas ,,Kol miestas klausosi upės, kalba vaikai”.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d.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Janionytė</w:t>
            </w:r>
          </w:p>
        </w:tc>
      </w:tr>
      <w:tr w:rsidR="004B758A" w:rsidTr="00893E60">
        <w:trPr>
          <w:trHeight w:val="240"/>
        </w:trPr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Edukacinė veikla Krašto muziejuje „Etninio tapatumo ženklai kasdienybėje” 5b kl.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d. 1-2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Eimontienė,</w:t>
            </w:r>
          </w:p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Šakelytė</w:t>
            </w:r>
          </w:p>
        </w:tc>
      </w:tr>
      <w:tr w:rsidR="004B758A" w:rsidTr="00893E60">
        <w:trPr>
          <w:trHeight w:val="215"/>
        </w:trPr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718" w:type="dxa"/>
          </w:tcPr>
          <w:p w:rsidR="004B758A" w:rsidRDefault="004B758A" w:rsidP="004B75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Išvyka su 8 kl. į LSMU laboratoriją ,,Augalų kristalų tyrimas”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tikslinama</w:t>
            </w:r>
          </w:p>
        </w:tc>
        <w:tc>
          <w:tcPr>
            <w:tcW w:w="2284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 Sabatauskienė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Pažintinė išvyka su 9-10 kl. į Vilnių.</w:t>
            </w:r>
          </w:p>
        </w:tc>
        <w:tc>
          <w:tcPr>
            <w:tcW w:w="1843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tikslinama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 Sabatauskienė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XVIII Lietuvos 5-8 klasių mokinių biologijos olimpiados III etapas Vilniuje, 6c kl. 1 mokinys.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d.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Knygauskienė</w:t>
            </w:r>
          </w:p>
        </w:tc>
      </w:tr>
      <w:tr w:rsidR="004B758A" w:rsidTr="00893E60">
        <w:trPr>
          <w:trHeight w:val="44"/>
        </w:trPr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718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,,Kur pasaka nuves”. Garsiniai skaitymai-edukacinė veikla PUG grupės mokiniams.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Kiekvieną antradienį 1 pamoka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Krasauskienė,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Janionytė</w:t>
            </w:r>
          </w:p>
        </w:tc>
      </w:tr>
      <w:tr w:rsidR="004B758A" w:rsidTr="00893E60">
        <w:tc>
          <w:tcPr>
            <w:tcW w:w="1920" w:type="dxa"/>
            <w:vMerge w:val="restart"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718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,,Pasakos apie gėles”. Rašytojos A. Sakse 120 gim. metinės. Pasakų skaitymai mokyklos amfiteatre 1-4 kl.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susitarimą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718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Menų savaitė Jonavos J. Miščiukaitės meno mokykloje.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 5 d.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Jakaitienė,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Vaitukaitienė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718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 2 a kl. mokinių išvyka į Birštoną ,,Lietuvos upių karalius - Nemunas”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d. 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Zigmantaitė, 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Jakaitienė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718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Ilgalaikis projektas ,,Aktyvi klasė”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Visą mėn. 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Miliukienė,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Rimkevičienė,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taryba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718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Akcija ,,Lietuva skaito” 1-4 kl.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mėnesį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Pradinių klasių mokytojai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718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Edukacinis  susitikimas su sporto legendomis.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d.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A.Kačenauskas</w:t>
            </w:r>
            <w:proofErr w:type="spellEnd"/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Rajono Pavasario kroso varžybos.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d.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Fizinio ugdymo mokytojai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Rajono mokyklų žaidynių mergaičių keturkovės varžybos.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d.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Fizinio ugdymo mokytojai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Rajono mokyklų žaidynių berniukų keturkovės varžybos.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d.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Fizinio ugdymo mokytojai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klasių futbolo varžybos.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Fizinio ugdymo mokytojai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Edukacinė išvyka į Lietuvos Jūrų muziejų Klaipėdoje</w:t>
            </w:r>
          </w:p>
        </w:tc>
        <w:tc>
          <w:tcPr>
            <w:tcW w:w="1843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d.</w:t>
            </w:r>
          </w:p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val.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Akunienė,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Cechmister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Pažintinė/edukacinė  išvyka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upės Vepriuose ,,Kibkite, žuvelės, didelės ir mažos “. </w:t>
            </w:r>
          </w:p>
        </w:tc>
        <w:tc>
          <w:tcPr>
            <w:tcW w:w="1843" w:type="dxa"/>
          </w:tcPr>
          <w:p w:rsidR="004B758A" w:rsidRDefault="004B758A" w:rsidP="004B7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d.</w:t>
            </w:r>
          </w:p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val.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Akunienė,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 klasių vadovės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Švaros  žygis Neries upės pakrantėje. </w:t>
            </w:r>
          </w:p>
        </w:tc>
        <w:tc>
          <w:tcPr>
            <w:tcW w:w="1843" w:type="dxa"/>
          </w:tcPr>
          <w:p w:rsidR="004B758A" w:rsidRDefault="004B758A" w:rsidP="004B7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d.</w:t>
            </w:r>
          </w:p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 val.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Meslinaitė, 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Marčinskienė,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 klasių vadovės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7c, 7b ir 8a klasių mokinių išvyka į Biržus, Bauskę 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Rundalę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d. 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Sadzevičienė,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Šakelytė,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Balandienė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6b ir 6c mokinių išvyka į Lenkiją ,,Vandens ir istorijos atradimai Lenkijoje”.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28 -29 d.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Černiauskienė,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Turauskienė,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Minkštimaitė,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 Petrikonytė</w:t>
            </w:r>
          </w:p>
        </w:tc>
      </w:tr>
      <w:tr w:rsidR="004B758A" w:rsidTr="00893E60">
        <w:trPr>
          <w:trHeight w:val="302"/>
        </w:trPr>
        <w:tc>
          <w:tcPr>
            <w:tcW w:w="1920" w:type="dxa"/>
            <w:vMerge w:val="restart"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718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klasės išvyka į Šiaulius.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d.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Takarevičienė,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Petkevičius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718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klasės išvyka į Jonavos vandenis.</w:t>
            </w:r>
          </w:p>
        </w:tc>
        <w:tc>
          <w:tcPr>
            <w:tcW w:w="1843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tikslinama</w:t>
            </w:r>
          </w:p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Takarevičienė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718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Iššūkis ,,Auginkime gerumą kartu”</w:t>
            </w:r>
          </w:p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1-10 klasės.</w:t>
            </w:r>
          </w:p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mokiniams, mokytojams ir tėvams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sav.</w:t>
            </w:r>
          </w:p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a., 408 kab.</w:t>
            </w:r>
          </w:p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 erdvės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Cėgienė,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 Skirmantienė,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klasių vadovai,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 klasių vadovai,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,,Neries” savanoriai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718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Bendradarbiavimas su Jonavos sporto mokykla - 2 a ir 2 b kl. mokinių sportinės varžybos.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d.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Jakaitienė, 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Vaitukaitienė, 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 Bankauskas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718" w:type="dxa"/>
          </w:tcPr>
          <w:p w:rsidR="004B758A" w:rsidRPr="00D36833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Edukacinis renginys „</w:t>
            </w:r>
            <w:proofErr w:type="spellStart"/>
            <w:r w:rsidRPr="00D3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DofE</w:t>
            </w:r>
            <w:proofErr w:type="spellEnd"/>
            <w:r w:rsidRPr="00D3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žygių savaitgalis“ . 8 b kl. mokinių komanda. </w:t>
            </w:r>
          </w:p>
        </w:tc>
        <w:tc>
          <w:tcPr>
            <w:tcW w:w="1843" w:type="dxa"/>
          </w:tcPr>
          <w:p w:rsidR="004B758A" w:rsidRPr="00D36833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33">
              <w:rPr>
                <w:rFonts w:ascii="Times New Roman" w:eastAsia="Times New Roman" w:hAnsi="Times New Roman" w:cs="Times New Roman"/>
                <w:sz w:val="24"/>
                <w:szCs w:val="24"/>
              </w:rPr>
              <w:t>10,11 d.</w:t>
            </w:r>
          </w:p>
        </w:tc>
        <w:tc>
          <w:tcPr>
            <w:tcW w:w="2284" w:type="dxa"/>
          </w:tcPr>
          <w:p w:rsidR="004B758A" w:rsidRPr="00D36833" w:rsidRDefault="004B758A" w:rsidP="004B75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Ž. Laurinavičienė, </w:t>
            </w:r>
          </w:p>
          <w:p w:rsidR="004B758A" w:rsidRPr="00D36833" w:rsidRDefault="004B758A" w:rsidP="004B75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V. Vyčienė,</w:t>
            </w:r>
          </w:p>
          <w:p w:rsidR="004B758A" w:rsidRPr="00D36833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R. Kersnauskaitė</w:t>
            </w:r>
          </w:p>
        </w:tc>
      </w:tr>
      <w:tr w:rsidR="004B758A" w:rsidRPr="00D36833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718" w:type="dxa"/>
          </w:tcPr>
          <w:p w:rsidR="004B758A" w:rsidRPr="00D36833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Orientacinis žaidimas „Čiurlionio kodas: atrask paslaptis Jonavoje“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3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8a,8b kl. mokinių komanda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B758A" w:rsidRPr="00D36833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33">
              <w:rPr>
                <w:rFonts w:ascii="Times New Roman" w:eastAsia="Times New Roman" w:hAnsi="Times New Roman" w:cs="Times New Roman"/>
                <w:sz w:val="24"/>
                <w:szCs w:val="24"/>
              </w:rPr>
              <w:t>08 d.</w:t>
            </w:r>
          </w:p>
        </w:tc>
        <w:tc>
          <w:tcPr>
            <w:tcW w:w="2284" w:type="dxa"/>
          </w:tcPr>
          <w:p w:rsidR="004B758A" w:rsidRPr="00D36833" w:rsidRDefault="004B758A" w:rsidP="004B75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V. Vyčienė,</w:t>
            </w:r>
          </w:p>
          <w:p w:rsidR="004B758A" w:rsidRPr="00D36833" w:rsidRDefault="004B758A" w:rsidP="004B75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J. Klibavičienė</w:t>
            </w:r>
          </w:p>
        </w:tc>
      </w:tr>
      <w:tr w:rsidR="004B758A" w:rsidRPr="00D36833" w:rsidTr="00893E60">
        <w:tc>
          <w:tcPr>
            <w:tcW w:w="1920" w:type="dxa"/>
            <w:vMerge w:val="restart"/>
            <w:vAlign w:val="center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TŪM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VEIKLOS.</w:t>
            </w:r>
          </w:p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TINKLAVEIKA</w:t>
            </w: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758A" w:rsidRPr="00D36833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33">
              <w:rPr>
                <w:rFonts w:ascii="Times New Roman" w:eastAsia="Times New Roman" w:hAnsi="Times New Roman" w:cs="Times New Roman"/>
                <w:sz w:val="24"/>
                <w:szCs w:val="24"/>
              </w:rPr>
              <w:t>Integruotos fizikos, matematikos ir lietuvių k. pamokos ,,Amfiteatras skaičiais“ 8b klasėje.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758A" w:rsidRPr="00D36833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33">
              <w:rPr>
                <w:rFonts w:ascii="Times New Roman" w:eastAsia="Times New Roman" w:hAnsi="Times New Roman" w:cs="Times New Roman"/>
                <w:sz w:val="24"/>
                <w:szCs w:val="24"/>
              </w:rPr>
              <w:t>3 - 4 sav.</w:t>
            </w:r>
          </w:p>
        </w:tc>
        <w:tc>
          <w:tcPr>
            <w:tcW w:w="2284" w:type="dxa"/>
          </w:tcPr>
          <w:p w:rsidR="004B758A" w:rsidRPr="00D36833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33">
              <w:rPr>
                <w:rFonts w:ascii="Times New Roman" w:eastAsia="Times New Roman" w:hAnsi="Times New Roman" w:cs="Times New Roman"/>
                <w:sz w:val="24"/>
                <w:szCs w:val="24"/>
              </w:rPr>
              <w:t>V. Knygauskienė,</w:t>
            </w:r>
          </w:p>
          <w:p w:rsidR="004B758A" w:rsidRPr="00D36833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33">
              <w:rPr>
                <w:rFonts w:ascii="Times New Roman" w:eastAsia="Times New Roman" w:hAnsi="Times New Roman" w:cs="Times New Roman"/>
                <w:sz w:val="24"/>
                <w:szCs w:val="24"/>
              </w:rPr>
              <w:t>E. Miliukienė,</w:t>
            </w:r>
          </w:p>
          <w:p w:rsidR="004B758A" w:rsidRPr="00D36833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33">
              <w:rPr>
                <w:rFonts w:ascii="Times New Roman" w:eastAsia="Times New Roman" w:hAnsi="Times New Roman" w:cs="Times New Roman"/>
                <w:sz w:val="24"/>
                <w:szCs w:val="24"/>
              </w:rPr>
              <w:t>I. Sadzevičienė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758A" w:rsidRDefault="004B758A" w:rsidP="004B758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Muzikos kabineto įveiklinimas ,,Gegužė - muzikos mėnuo”:</w:t>
            </w:r>
          </w:p>
          <w:p w:rsidR="004B758A" w:rsidRDefault="004B758A" w:rsidP="004B758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1.Integruotos muzikos ir kitų dalykų pamokos.</w:t>
            </w:r>
          </w:p>
          <w:p w:rsidR="004B758A" w:rsidRDefault="004B758A" w:rsidP="004B758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2.Muzikos kabineto pristatymas mokytojams.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Visą mėn.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atskirą tvarkaraštį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Michelkevičienė,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 Petkutė – Savickienė,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</w:t>
            </w:r>
          </w:p>
        </w:tc>
      </w:tr>
      <w:tr w:rsidR="004B758A" w:rsidTr="00893E60">
        <w:tc>
          <w:tcPr>
            <w:tcW w:w="1920" w:type="dxa"/>
            <w:vMerge w:val="restart"/>
            <w:vAlign w:val="center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TVARI MOKYKLA VEIKLOS</w:t>
            </w: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Integruotos geografijos, lietuvių kalbos pamokos 6b, 6c klasėse. ,,Vandens telkiniai ir jų apsauga nuo taršos”. 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3 - 4 sav.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Minkštimaitė,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Balandienė,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Eimontienė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758A" w:rsidRPr="007043D9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3D9">
              <w:rPr>
                <w:rFonts w:ascii="Times New Roman" w:eastAsia="Times New Roman" w:hAnsi="Times New Roman" w:cs="Times New Roman"/>
                <w:sz w:val="24"/>
                <w:szCs w:val="24"/>
              </w:rPr>
              <w:t>Oliziukų</w:t>
            </w:r>
            <w:proofErr w:type="spellEnd"/>
            <w:r w:rsidRPr="00704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gaminimas.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758A" w:rsidRPr="007043D9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d. </w:t>
            </w:r>
          </w:p>
        </w:tc>
        <w:tc>
          <w:tcPr>
            <w:tcW w:w="2284" w:type="dxa"/>
          </w:tcPr>
          <w:p w:rsidR="004B758A" w:rsidRPr="007043D9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eastAsia="Times New Roman" w:hAnsi="Times New Roman" w:cs="Times New Roman"/>
                <w:sz w:val="24"/>
                <w:szCs w:val="24"/>
              </w:rPr>
              <w:t>Pradinių klasių mokytojos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758A" w:rsidRPr="007043D9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eastAsia="Times New Roman" w:hAnsi="Times New Roman" w:cs="Times New Roman"/>
                <w:sz w:val="24"/>
                <w:szCs w:val="24"/>
              </w:rPr>
              <w:t>Pamokėlė PUG mokiniams ,,Tvarumas - draugystė su gamta”.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758A" w:rsidRPr="007043D9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eastAsia="Times New Roman" w:hAnsi="Times New Roman" w:cs="Times New Roman"/>
                <w:sz w:val="24"/>
                <w:szCs w:val="24"/>
              </w:rPr>
              <w:t>23 d.</w:t>
            </w:r>
          </w:p>
        </w:tc>
        <w:tc>
          <w:tcPr>
            <w:tcW w:w="2284" w:type="dxa"/>
          </w:tcPr>
          <w:p w:rsidR="004B758A" w:rsidRPr="007043D9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eastAsia="Times New Roman" w:hAnsi="Times New Roman" w:cs="Times New Roman"/>
                <w:sz w:val="24"/>
                <w:szCs w:val="24"/>
              </w:rPr>
              <w:t>V. Takarevičienė</w:t>
            </w:r>
          </w:p>
          <w:p w:rsidR="004B758A" w:rsidRPr="007043D9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758A" w:rsidRPr="007043D9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eastAsia="Times New Roman" w:hAnsi="Times New Roman" w:cs="Times New Roman"/>
                <w:sz w:val="24"/>
                <w:szCs w:val="24"/>
              </w:rPr>
              <w:t>Integruota geografijos - gamtos mokslų pamoka 6c kl. ,,Šiltnamio efektas: nuo atmosferos iki skęstančių miestų”.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758A" w:rsidRPr="007043D9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sav. </w:t>
            </w:r>
          </w:p>
        </w:tc>
        <w:tc>
          <w:tcPr>
            <w:tcW w:w="2284" w:type="dxa"/>
          </w:tcPr>
          <w:p w:rsidR="004B758A" w:rsidRPr="007043D9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eastAsia="Times New Roman" w:hAnsi="Times New Roman" w:cs="Times New Roman"/>
                <w:sz w:val="24"/>
                <w:szCs w:val="24"/>
              </w:rPr>
              <w:t>V. Knygauskienė,</w:t>
            </w:r>
          </w:p>
          <w:p w:rsidR="004B758A" w:rsidRPr="007043D9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eastAsia="Times New Roman" w:hAnsi="Times New Roman" w:cs="Times New Roman"/>
                <w:sz w:val="24"/>
                <w:szCs w:val="24"/>
              </w:rPr>
              <w:t>J. Minkštimaitė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758A" w:rsidRPr="007043D9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eastAsia="Times New Roman" w:hAnsi="Times New Roman" w:cs="Times New Roman"/>
                <w:sz w:val="24"/>
                <w:szCs w:val="24"/>
              </w:rPr>
              <w:t>Vabzdžių viešbučio įrengimas ir įveiklinimas.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758A" w:rsidRPr="007043D9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284" w:type="dxa"/>
          </w:tcPr>
          <w:p w:rsidR="004B758A" w:rsidRPr="007043D9" w:rsidRDefault="004B758A" w:rsidP="004B7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eastAsia="Times New Roman" w:hAnsi="Times New Roman" w:cs="Times New Roman"/>
                <w:sz w:val="24"/>
                <w:szCs w:val="24"/>
              </w:rPr>
              <w:t>E. Akunienė,</w:t>
            </w:r>
          </w:p>
          <w:p w:rsidR="004B758A" w:rsidRPr="007043D9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eastAsia="Times New Roman" w:hAnsi="Times New Roman" w:cs="Times New Roman"/>
                <w:sz w:val="24"/>
                <w:szCs w:val="24"/>
              </w:rPr>
              <w:t>R. Zvicevičienė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758A" w:rsidRPr="007043D9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eastAsia="Times New Roman" w:hAnsi="Times New Roman" w:cs="Times New Roman"/>
                <w:sz w:val="24"/>
                <w:szCs w:val="24"/>
              </w:rPr>
              <w:t>Prieskoninių žolelių ir vaistinių augalų lysvių įrengimas ir įveiklinimas.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758A" w:rsidRPr="007043D9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284" w:type="dxa"/>
          </w:tcPr>
          <w:p w:rsidR="004B758A" w:rsidRPr="007043D9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eastAsia="Times New Roman" w:hAnsi="Times New Roman" w:cs="Times New Roman"/>
                <w:sz w:val="24"/>
                <w:szCs w:val="24"/>
              </w:rPr>
              <w:t>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4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Kolesnikas, </w:t>
            </w:r>
          </w:p>
          <w:p w:rsidR="004B758A" w:rsidRPr="007043D9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eastAsia="Times New Roman" w:hAnsi="Times New Roman" w:cs="Times New Roman"/>
                <w:sz w:val="24"/>
                <w:szCs w:val="24"/>
              </w:rPr>
              <w:t>SUS klasių vadovai</w:t>
            </w:r>
          </w:p>
        </w:tc>
      </w:tr>
      <w:tr w:rsidR="004B758A" w:rsidTr="00893E60">
        <w:tc>
          <w:tcPr>
            <w:tcW w:w="1920" w:type="dxa"/>
            <w:vMerge w:val="restart"/>
            <w:vAlign w:val="center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BENDRADAR-BIAVIMAS SU TĖVAIS</w:t>
            </w:r>
          </w:p>
        </w:tc>
        <w:tc>
          <w:tcPr>
            <w:tcW w:w="600" w:type="dxa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718" w:type="dxa"/>
          </w:tcPr>
          <w:p w:rsidR="004B758A" w:rsidRPr="007043D9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eastAsia="Times New Roman" w:hAnsi="Times New Roman" w:cs="Times New Roman"/>
                <w:sz w:val="24"/>
                <w:szCs w:val="24"/>
              </w:rPr>
              <w:t>Popietė- kavinė  Mamos dienai ,,Mamos šypsena”6b</w:t>
            </w:r>
          </w:p>
        </w:tc>
        <w:tc>
          <w:tcPr>
            <w:tcW w:w="1843" w:type="dxa"/>
          </w:tcPr>
          <w:p w:rsidR="004B758A" w:rsidRPr="007043D9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eastAsia="Times New Roman" w:hAnsi="Times New Roman" w:cs="Times New Roman"/>
                <w:sz w:val="24"/>
                <w:szCs w:val="24"/>
              </w:rPr>
              <w:t>07 d.</w:t>
            </w:r>
          </w:p>
        </w:tc>
        <w:tc>
          <w:tcPr>
            <w:tcW w:w="2284" w:type="dxa"/>
          </w:tcPr>
          <w:p w:rsidR="004B758A" w:rsidRPr="007043D9" w:rsidRDefault="004B758A" w:rsidP="004B758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D9">
              <w:rPr>
                <w:rFonts w:ascii="Times New Roman" w:eastAsia="Times New Roman" w:hAnsi="Times New Roman" w:cs="Times New Roman"/>
                <w:sz w:val="24"/>
                <w:szCs w:val="24"/>
              </w:rPr>
              <w:t>D. Černiauskienė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Vakaronė mamoms ,,Brangiausia-tu, mama”. 6c kl.</w:t>
            </w:r>
          </w:p>
        </w:tc>
        <w:tc>
          <w:tcPr>
            <w:tcW w:w="1843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 d. 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 val.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Turauskienė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Šeimų šventė 2025 </w:t>
            </w:r>
          </w:p>
        </w:tc>
        <w:tc>
          <w:tcPr>
            <w:tcW w:w="1843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15d. 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17.00 - 20.00 val.</w:t>
            </w:r>
          </w:p>
        </w:tc>
        <w:tc>
          <w:tcPr>
            <w:tcW w:w="2284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Litvinovienė,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Dūdienė,</w:t>
            </w:r>
          </w:p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Vaitukaitienė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3718" w:type="dxa"/>
          </w:tcPr>
          <w:p w:rsidR="004B758A" w:rsidRPr="00D36833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8b kl. tėvų susirinkimas „Mokymosi pažanga ir klasės veiklos apžvalga: mokslo metų refleksija ir pasiruošimas naujam etapui“.</w:t>
            </w:r>
          </w:p>
        </w:tc>
        <w:tc>
          <w:tcPr>
            <w:tcW w:w="1843" w:type="dxa"/>
          </w:tcPr>
          <w:p w:rsidR="004B758A" w:rsidRPr="00D36833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2284" w:type="dxa"/>
          </w:tcPr>
          <w:p w:rsidR="004B758A" w:rsidRPr="00D36833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33">
              <w:rPr>
                <w:rFonts w:ascii="Times New Roman" w:eastAsia="Times New Roman" w:hAnsi="Times New Roman" w:cs="Times New Roman"/>
                <w:sz w:val="24"/>
                <w:szCs w:val="24"/>
              </w:rPr>
              <w:t>V. Vyčienė,</w:t>
            </w:r>
          </w:p>
          <w:p w:rsidR="004B758A" w:rsidRPr="00D36833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33"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4B758A" w:rsidTr="00893E60">
        <w:trPr>
          <w:trHeight w:val="739"/>
        </w:trPr>
        <w:tc>
          <w:tcPr>
            <w:tcW w:w="1920" w:type="dxa"/>
            <w:vMerge w:val="restart"/>
            <w:vAlign w:val="center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PEDAGOGINĖS VEIKLOS KONTROLĖ IR PRIEŽIŪRA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718" w:type="dxa"/>
            <w:tcBorders>
              <w:bottom w:val="single" w:sz="4" w:space="0" w:color="000000"/>
            </w:tcBorders>
          </w:tcPr>
          <w:p w:rsidR="004B758A" w:rsidRPr="00D36833" w:rsidRDefault="004B758A" w:rsidP="004B7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_heading=h.30j0zll" w:colFirst="0" w:colLast="0"/>
            <w:bookmarkEnd w:id="4"/>
            <w:r w:rsidRPr="00D36833">
              <w:rPr>
                <w:rFonts w:ascii="Times New Roman" w:eastAsia="Times New Roman" w:hAnsi="Times New Roman" w:cs="Times New Roman"/>
                <w:sz w:val="24"/>
                <w:szCs w:val="24"/>
              </w:rPr>
              <w:t>Pamokų stebėjimas pagal 2025 m. veiklos tikslus.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4B758A" w:rsidRPr="00D36833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33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284" w:type="dxa"/>
            <w:tcBorders>
              <w:bottom w:val="single" w:sz="4" w:space="0" w:color="000000"/>
            </w:tcBorders>
          </w:tcPr>
          <w:p w:rsidR="004B758A" w:rsidRPr="00D36833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33">
              <w:rPr>
                <w:rFonts w:ascii="Times New Roman" w:eastAsia="Times New Roman" w:hAnsi="Times New Roman" w:cs="Times New Roman"/>
                <w:sz w:val="24"/>
                <w:szCs w:val="24"/>
              </w:rPr>
              <w:t>G. Gečienė,</w:t>
            </w:r>
          </w:p>
          <w:p w:rsidR="004B758A" w:rsidRPr="00D36833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33">
              <w:rPr>
                <w:rFonts w:ascii="Times New Roman" w:eastAsia="Times New Roman" w:hAnsi="Times New Roman" w:cs="Times New Roman"/>
                <w:sz w:val="24"/>
                <w:szCs w:val="24"/>
              </w:rPr>
              <w:t>J. Vorošilienė,</w:t>
            </w:r>
          </w:p>
          <w:p w:rsidR="004B758A" w:rsidRPr="00D36833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33"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3718" w:type="dxa"/>
            <w:tcBorders>
              <w:top w:val="single" w:sz="4" w:space="0" w:color="000000"/>
            </w:tcBorders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Edienyno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priežiūra.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Visą mėn.</w:t>
            </w:r>
          </w:p>
        </w:tc>
        <w:tc>
          <w:tcPr>
            <w:tcW w:w="2284" w:type="dxa"/>
            <w:tcBorders>
              <w:top w:val="single" w:sz="4" w:space="0" w:color="000000"/>
            </w:tcBorders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Vorošilienė,</w:t>
            </w:r>
          </w:p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Adomėlienė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3718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Signaliniai įvertinimai.</w:t>
            </w:r>
          </w:p>
        </w:tc>
        <w:tc>
          <w:tcPr>
            <w:tcW w:w="1843" w:type="dxa"/>
          </w:tcPr>
          <w:p w:rsidR="004B758A" w:rsidRDefault="004B758A" w:rsidP="004B7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dienai.</w:t>
            </w:r>
          </w:p>
        </w:tc>
        <w:tc>
          <w:tcPr>
            <w:tcW w:w="2284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Klasių vadovai</w:t>
            </w:r>
          </w:p>
        </w:tc>
      </w:tr>
      <w:tr w:rsidR="004B758A" w:rsidTr="00893E60">
        <w:tc>
          <w:tcPr>
            <w:tcW w:w="1920" w:type="dxa"/>
            <w:vMerge/>
            <w:vAlign w:val="center"/>
          </w:tcPr>
          <w:p w:rsidR="004B758A" w:rsidRDefault="004B758A" w:rsidP="004B7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3718" w:type="dxa"/>
          </w:tcPr>
          <w:p w:rsidR="004B758A" w:rsidRDefault="004B758A" w:rsidP="004B7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PUPP vykdymas.</w:t>
            </w:r>
          </w:p>
        </w:tc>
        <w:tc>
          <w:tcPr>
            <w:tcW w:w="1843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 14 d.</w:t>
            </w:r>
          </w:p>
        </w:tc>
        <w:tc>
          <w:tcPr>
            <w:tcW w:w="2284" w:type="dxa"/>
          </w:tcPr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Vorošilienė, </w:t>
            </w:r>
          </w:p>
          <w:p w:rsidR="004B758A" w:rsidRDefault="004B758A" w:rsidP="004B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Bučiūnienė  ir vykdymo grupė</w:t>
            </w:r>
          </w:p>
        </w:tc>
      </w:tr>
    </w:tbl>
    <w:p w:rsidR="00444BCF" w:rsidRDefault="00444B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4BCF" w:rsidRDefault="00A31B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</w:t>
      </w:r>
    </w:p>
    <w:sectPr w:rsidR="00444BCF">
      <w:pgSz w:w="11906" w:h="16838"/>
      <w:pgMar w:top="1134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CF"/>
    <w:rsid w:val="00235BEF"/>
    <w:rsid w:val="00444BCF"/>
    <w:rsid w:val="004B758A"/>
    <w:rsid w:val="007043D9"/>
    <w:rsid w:val="00814447"/>
    <w:rsid w:val="00893E60"/>
    <w:rsid w:val="00A31BDE"/>
    <w:rsid w:val="00D36833"/>
    <w:rsid w:val="00EA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E103"/>
  <w15:docId w15:val="{69F22B3C-746D-4E91-BEB2-F1D21CC1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76F5"/>
  </w:style>
  <w:style w:type="paragraph" w:styleId="Antrat1">
    <w:name w:val="heading 1"/>
    <w:basedOn w:val="prastasis"/>
    <w:next w:val="prastasis"/>
    <w:uiPriority w:val="9"/>
    <w:qFormat/>
    <w:rsid w:val="00C843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rsid w:val="00C843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rsid w:val="00C843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rsid w:val="00C843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rsid w:val="00C843D5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rsid w:val="00C843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rsid w:val="00C843D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4D76F5"/>
    <w:pPr>
      <w:ind w:left="720"/>
      <w:contextualSpacing/>
    </w:pPr>
  </w:style>
  <w:style w:type="paragraph" w:styleId="Betarp">
    <w:name w:val="No Spacing"/>
    <w:uiPriority w:val="1"/>
    <w:qFormat/>
    <w:rsid w:val="004B6DC3"/>
    <w:pPr>
      <w:spacing w:after="0" w:line="240" w:lineRule="auto"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6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4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astasiniatinklio">
    <w:name w:val="Normal (Web)"/>
    <w:basedOn w:val="prastasis"/>
    <w:uiPriority w:val="99"/>
    <w:unhideWhenUsed/>
    <w:rsid w:val="006E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6E643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E6435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7A2"/>
    <w:rPr>
      <w:rFonts w:ascii="Segoe UI" w:hAnsi="Segoe UI" w:cs="Segoe UI"/>
      <w:sz w:val="18"/>
      <w:szCs w:val="18"/>
    </w:rPr>
  </w:style>
  <w:style w:type="table" w:customStyle="1" w:styleId="a4">
    <w:basedOn w:val="TableNormal2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jonavaneris.wixsite.com/kompdienos2020/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Dz5VTQ9XXiwx99NBN0KNgpTPKw==">CgMxLjAyDmguMnAxM3N0d2JhaGhtMgloLjJldDkycDAyDmgucGp6cWlhNDl0cTNxMgloLjMwajB6bGw4AGopChRzdWdnZXN0LnUydndkZHBiNmg1NRIRam9saXRhIGpha2FpdGllbmVqKQoUc3VnZ2VzdC5jbjF4eGcxMGQ2cXQSEWpvbGl0YSBqYWthaXRpZW5lciExeGVfem5XS1Nja2R6M2tWeUF0ajBuazJqZTM2ZndQVlA=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4928</Words>
  <Characters>2810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Sekretore</cp:lastModifiedBy>
  <cp:revision>2</cp:revision>
  <dcterms:created xsi:type="dcterms:W3CDTF">2025-05-05T06:05:00Z</dcterms:created>
  <dcterms:modified xsi:type="dcterms:W3CDTF">2025-05-05T06:05:00Z</dcterms:modified>
</cp:coreProperties>
</file>