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0F0" w:rsidRPr="00FE5A70" w:rsidRDefault="001A30F0" w:rsidP="001A30F0">
      <w:pPr>
        <w:tabs>
          <w:tab w:val="left" w:pos="10915"/>
        </w:tabs>
        <w:spacing w:after="0" w:line="240" w:lineRule="auto"/>
        <w:ind w:left="10915"/>
        <w:rPr>
          <w:rFonts w:ascii="Times New Roman" w:hAnsi="Times New Roman" w:cs="Times New Roman"/>
          <w:sz w:val="24"/>
          <w:szCs w:val="24"/>
        </w:rPr>
      </w:pPr>
      <w:r w:rsidRPr="00FE5A70">
        <w:rPr>
          <w:rFonts w:ascii="Times New Roman" w:hAnsi="Times New Roman" w:cs="Times New Roman"/>
          <w:sz w:val="24"/>
          <w:szCs w:val="24"/>
        </w:rPr>
        <w:t>PATVIRTINTA</w:t>
      </w:r>
    </w:p>
    <w:p w:rsidR="001A30F0" w:rsidRPr="00FE5A70" w:rsidRDefault="001A30F0" w:rsidP="001A30F0">
      <w:pPr>
        <w:tabs>
          <w:tab w:val="left" w:pos="10915"/>
        </w:tabs>
        <w:spacing w:after="0" w:line="240" w:lineRule="auto"/>
        <w:ind w:left="10915"/>
        <w:rPr>
          <w:rFonts w:ascii="Times New Roman" w:hAnsi="Times New Roman" w:cs="Times New Roman"/>
          <w:sz w:val="24"/>
          <w:szCs w:val="24"/>
        </w:rPr>
      </w:pPr>
      <w:r w:rsidRPr="00FE5A70">
        <w:rPr>
          <w:rFonts w:ascii="Times New Roman" w:hAnsi="Times New Roman" w:cs="Times New Roman"/>
          <w:sz w:val="24"/>
          <w:szCs w:val="24"/>
        </w:rPr>
        <w:t xml:space="preserve">Jonavos ,,Neries“ pagrindinės mokyklos </w:t>
      </w:r>
    </w:p>
    <w:p w:rsidR="001A30F0" w:rsidRPr="00FE5A70" w:rsidRDefault="001A30F0" w:rsidP="001A30F0">
      <w:pPr>
        <w:tabs>
          <w:tab w:val="left" w:pos="10915"/>
        </w:tabs>
        <w:spacing w:after="0" w:line="240" w:lineRule="auto"/>
        <w:ind w:left="10915"/>
        <w:rPr>
          <w:rFonts w:ascii="Times New Roman" w:hAnsi="Times New Roman" w:cs="Times New Roman"/>
          <w:sz w:val="24"/>
          <w:szCs w:val="24"/>
        </w:rPr>
      </w:pPr>
      <w:r w:rsidRPr="00FE5A70">
        <w:rPr>
          <w:rFonts w:ascii="Times New Roman" w:eastAsia="Times New Roman" w:hAnsi="Times New Roman" w:cs="Times New Roman"/>
          <w:sz w:val="24"/>
          <w:szCs w:val="24"/>
        </w:rPr>
        <w:t>direktoriaus 202</w:t>
      </w:r>
      <w:r w:rsidR="00FE5A70" w:rsidRPr="00FE5A70">
        <w:rPr>
          <w:rFonts w:ascii="Times New Roman" w:eastAsia="Times New Roman" w:hAnsi="Times New Roman" w:cs="Times New Roman"/>
          <w:sz w:val="24"/>
          <w:szCs w:val="24"/>
        </w:rPr>
        <w:t>5</w:t>
      </w:r>
      <w:r w:rsidRPr="00FE5A70">
        <w:rPr>
          <w:rFonts w:ascii="Times New Roman" w:eastAsia="Times New Roman" w:hAnsi="Times New Roman" w:cs="Times New Roman"/>
          <w:sz w:val="24"/>
          <w:szCs w:val="24"/>
        </w:rPr>
        <w:t xml:space="preserve"> m. </w:t>
      </w:r>
      <w:r w:rsidR="00FE5A70" w:rsidRPr="00FE5A70">
        <w:rPr>
          <w:rFonts w:ascii="Times New Roman" w:eastAsia="Times New Roman" w:hAnsi="Times New Roman" w:cs="Times New Roman"/>
          <w:sz w:val="24"/>
          <w:szCs w:val="24"/>
        </w:rPr>
        <w:t>vasario 4</w:t>
      </w:r>
      <w:r w:rsidRPr="00FE5A70">
        <w:rPr>
          <w:rFonts w:ascii="Times New Roman" w:eastAsia="Times New Roman" w:hAnsi="Times New Roman" w:cs="Times New Roman"/>
          <w:sz w:val="24"/>
          <w:szCs w:val="24"/>
        </w:rPr>
        <w:t xml:space="preserve"> d.</w:t>
      </w:r>
    </w:p>
    <w:p w:rsidR="001A30F0" w:rsidRPr="00FE5A70" w:rsidRDefault="001A30F0" w:rsidP="001A30F0">
      <w:pPr>
        <w:spacing w:after="0" w:line="240" w:lineRule="auto"/>
        <w:ind w:left="10915"/>
        <w:rPr>
          <w:rFonts w:ascii="Times New Roman" w:hAnsi="Times New Roman" w:cs="Times New Roman"/>
          <w:sz w:val="24"/>
          <w:szCs w:val="24"/>
        </w:rPr>
      </w:pPr>
      <w:r w:rsidRPr="00FE5A70">
        <w:rPr>
          <w:rFonts w:ascii="Times New Roman" w:hAnsi="Times New Roman" w:cs="Times New Roman"/>
          <w:sz w:val="24"/>
          <w:szCs w:val="24"/>
        </w:rPr>
        <w:t>įsakymu Nr. V</w:t>
      </w:r>
      <w:r w:rsidR="00FE5A70" w:rsidRPr="00FE5A70">
        <w:rPr>
          <w:rFonts w:ascii="Times New Roman" w:eastAsia="Times New Roman" w:hAnsi="Times New Roman" w:cs="Times New Roman"/>
          <w:sz w:val="24"/>
          <w:szCs w:val="24"/>
        </w:rPr>
        <w:t>-31</w:t>
      </w:r>
    </w:p>
    <w:p w:rsidR="001A30F0" w:rsidRPr="00FE5A70" w:rsidRDefault="001A30F0" w:rsidP="001A30F0">
      <w:pPr>
        <w:spacing w:after="0" w:line="240" w:lineRule="auto"/>
        <w:ind w:left="10915"/>
        <w:rPr>
          <w:rFonts w:ascii="Times New Roman" w:hAnsi="Times New Roman" w:cs="Times New Roman"/>
          <w:b/>
          <w:sz w:val="24"/>
          <w:szCs w:val="24"/>
        </w:rPr>
      </w:pPr>
    </w:p>
    <w:p w:rsidR="00B07880" w:rsidRDefault="00B07880" w:rsidP="001A30F0">
      <w:pPr>
        <w:spacing w:line="240" w:lineRule="auto"/>
        <w:jc w:val="center"/>
        <w:rPr>
          <w:rFonts w:ascii="Times New Roman" w:hAnsi="Times New Roman" w:cs="Times New Roman"/>
          <w:b/>
          <w:sz w:val="24"/>
          <w:szCs w:val="24"/>
        </w:rPr>
      </w:pPr>
    </w:p>
    <w:p w:rsidR="001A30F0" w:rsidRPr="00741E9C" w:rsidRDefault="001A30F0" w:rsidP="001A30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JONAVOS ,,N</w:t>
      </w:r>
      <w:r w:rsidRPr="00741E9C">
        <w:rPr>
          <w:rFonts w:ascii="Times New Roman" w:hAnsi="Times New Roman" w:cs="Times New Roman"/>
          <w:b/>
          <w:sz w:val="24"/>
          <w:szCs w:val="24"/>
        </w:rPr>
        <w:t>ERIES“ PAGRINDINĖS MOKYKLOS</w:t>
      </w:r>
    </w:p>
    <w:p w:rsidR="001A30F0" w:rsidRPr="00741E9C" w:rsidRDefault="001A30F0" w:rsidP="001A30F0">
      <w:pPr>
        <w:spacing w:line="240" w:lineRule="auto"/>
        <w:jc w:val="center"/>
        <w:rPr>
          <w:rFonts w:ascii="Times New Roman" w:hAnsi="Times New Roman" w:cs="Times New Roman"/>
          <w:sz w:val="24"/>
          <w:szCs w:val="24"/>
        </w:rPr>
      </w:pPr>
    </w:p>
    <w:p w:rsidR="001A30F0" w:rsidRPr="00741E9C" w:rsidRDefault="001A30F0" w:rsidP="001A30F0">
      <w:pPr>
        <w:spacing w:line="240" w:lineRule="auto"/>
        <w:jc w:val="center"/>
        <w:rPr>
          <w:rFonts w:ascii="Times New Roman" w:hAnsi="Times New Roman" w:cs="Times New Roman"/>
          <w:b/>
          <w:sz w:val="24"/>
          <w:szCs w:val="24"/>
        </w:rPr>
      </w:pPr>
      <w:r w:rsidRPr="00741E9C">
        <w:rPr>
          <w:rFonts w:ascii="Times New Roman" w:hAnsi="Times New Roman" w:cs="Times New Roman"/>
          <w:b/>
          <w:sz w:val="24"/>
          <w:szCs w:val="24"/>
        </w:rPr>
        <w:t>202</w:t>
      </w:r>
      <w:r>
        <w:rPr>
          <w:rFonts w:ascii="Times New Roman" w:hAnsi="Times New Roman" w:cs="Times New Roman"/>
          <w:b/>
          <w:sz w:val="24"/>
          <w:szCs w:val="24"/>
        </w:rPr>
        <w:t>5</w:t>
      </w:r>
      <w:r w:rsidRPr="00741E9C">
        <w:rPr>
          <w:rFonts w:ascii="Times New Roman" w:hAnsi="Times New Roman" w:cs="Times New Roman"/>
          <w:b/>
          <w:sz w:val="24"/>
          <w:szCs w:val="24"/>
        </w:rPr>
        <w:t xml:space="preserve"> METŲ VEIKLOS  PLANAS</w:t>
      </w:r>
    </w:p>
    <w:p w:rsidR="001A30F0" w:rsidRPr="00741E9C" w:rsidRDefault="001A30F0" w:rsidP="001A30F0">
      <w:pPr>
        <w:jc w:val="center"/>
        <w:rPr>
          <w:rFonts w:ascii="Times New Roman" w:hAnsi="Times New Roman" w:cs="Times New Roman"/>
          <w:b/>
          <w:sz w:val="24"/>
          <w:szCs w:val="24"/>
        </w:rPr>
      </w:pPr>
      <w:r w:rsidRPr="00741E9C">
        <w:rPr>
          <w:rFonts w:ascii="Times New Roman" w:eastAsia="Times New Roman" w:hAnsi="Times New Roman" w:cs="Times New Roman"/>
          <w:b/>
          <w:sz w:val="24"/>
          <w:szCs w:val="24"/>
        </w:rPr>
        <w:t>I SKYRIUS</w:t>
      </w:r>
    </w:p>
    <w:p w:rsidR="001A30F0" w:rsidRPr="00741E9C" w:rsidRDefault="001A30F0" w:rsidP="001A30F0">
      <w:pPr>
        <w:jc w:val="center"/>
        <w:rPr>
          <w:rFonts w:ascii="Times New Roman" w:hAnsi="Times New Roman" w:cs="Times New Roman"/>
          <w:b/>
          <w:sz w:val="24"/>
          <w:szCs w:val="24"/>
        </w:rPr>
      </w:pPr>
      <w:r w:rsidRPr="00741E9C">
        <w:rPr>
          <w:rFonts w:ascii="Times New Roman" w:eastAsia="Times New Roman" w:hAnsi="Times New Roman" w:cs="Times New Roman"/>
          <w:b/>
          <w:sz w:val="24"/>
          <w:szCs w:val="24"/>
        </w:rPr>
        <w:t>BENDROJI DALIS</w:t>
      </w:r>
    </w:p>
    <w:p w:rsidR="001A30F0" w:rsidRDefault="001A30F0" w:rsidP="001A30F0">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Jonavos ,,Neries“ pagrindinės mokyklos (toliau - Mokykla) 2025 metų veiklos plano tikslas - užtikrinti efektyvų mokyklos veiklos vykdymą, telkti bendruomenę Mokyklos 2025-2027 metų strateginiam planui įgyvendinti, aktualioms problemoms spręsti, numatyti, kaip bus įgyvendinti mokyklos veiklai keliami reikalavimai, pasirinkti veiklos prioritetus, numatyti ir planuoti ugdomosios veiklos pokyčius.</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Mokyklos 2025 metų veiklos planas atspindi 2024 metais pasiektus rezultatus, mokyklos filosofiją, viziją, misiją, mokyklos prioritetus, siekiamus tikslus bei uždavinius, numato tikslų ir uždavinių realizavimo priemones.</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Planas parengtas laikantis viešumo, atvirumo, partnerystės, bendravimo ir bendradarbiavimo principų. Veiklos planą rengė darbo grupė, sudaryta mokyklos direktoriaus  2024 m. spalio 11 d. įsakymu Nr. V-168. Į veiklos  plano rengimą buvo įtraukti Mokyklos  bendruomenės nariai - mokytojai, mokiniai ir jų tėvai. Jie dalyvavo analizuojant ir vertinant Mokyklos veiklą, nustatant stipriuosius ir tobulintinus Mokyklos veiklos aspektus.</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Mokykloje dirba 49 mokytojai, turintys reikiamą pedagoginę ir profesinę kvalifikaciją: 1 mokytojas ekspertas, 15 mokytojų metodininkų, 20 vyresniųjų mokytojų, 13 mokytojų, pagalbos mokiniui specialistai: 2 specialieji pedagogai, 1 logopedas, 1 socialinis pedagogas, 1 psichologas, sveikatos priežiūros, karjeros specialistai. Mokyklai skirti 9 mokinio padėjėjo etatai, specialiojo ugdymo skyriui – 4,75 mokinio padėjėjo ir 2 mokinių palydovų etatai. Specialiojo ugdymo skyriuje dirba judesio korekcijos specialistė. Mokykloje mokosi 469 mokiniai, 29 iš jų – specialiojo ugdymo skyriuje. Yra 22 klasių komplektai, specialiojo ugdymo skyriuje - 5 klasių komplektai (4 specialiosios lavinamosios klasės, 1 socialinių įgūdžių klasė).</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Dauguma Mokyklos mokinių gyvena palankioje socialinėje aplinkoje. Per pastaruosius trejus metus nemokamą maitinimą Mokykloje kasmet gaudavo nuo 15 proc. iki 20 proc. mokinių, nemokamai </w:t>
      </w:r>
      <w:proofErr w:type="spellStart"/>
      <w:r>
        <w:rPr>
          <w:rFonts w:ascii="Times New Roman" w:eastAsia="Times New Roman" w:hAnsi="Times New Roman" w:cs="Times New Roman"/>
          <w:sz w:val="24"/>
          <w:szCs w:val="24"/>
        </w:rPr>
        <w:t>pavežėjama</w:t>
      </w:r>
      <w:proofErr w:type="spellEnd"/>
      <w:r>
        <w:rPr>
          <w:rFonts w:ascii="Times New Roman" w:eastAsia="Times New Roman" w:hAnsi="Times New Roman" w:cs="Times New Roman"/>
          <w:sz w:val="24"/>
          <w:szCs w:val="24"/>
        </w:rPr>
        <w:t xml:space="preserve"> apie 8-10 mokinių (be specialiojo ugdymo skyriaus mokinių). Socialinę valstybės paramą gauna apie  15 proc. visų Mokykloje besimokančių vaikų šeimų.</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Mokykla finansiškai savarankiška, finansuojama iš valstybės ir savivaldybės biudžeto lėšų. Mokinių maitinimą nuo 2024 m. rugsėjo 1 d. vykdo viešąjį konkursą laimėjusi įmonė UAB ,,Lanėja“.</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2024 m. įrengtos mokinių poilsio zonos, „Tylioji“ skaitykla, atnaujintas Mokyklos muziejus, suremontuota sporto salė, atnaujintas valgyklos interjeras. Mokykla dalyvauja TŪM programoje, per 2022-2024 metus įrengtas dailės kabinetas, Mokinių tarybos klasė, įsigyta edukacinių priemonių 1–4 kl. STEAM laboratorijai, fizikos, biologijos, IT, technologijų kabinetams, relaksacijos kambariams. Mokyklos vidiniame kieme įrengta moderni krepšinio aikštelė, amfiteatras, kuriama lauko klasė – kupolas. Įgyvendinta 80 proc. projekto veiklų: 3 ilgalaikės kultūrinės programos, 3 ilgalaikiai mokymai pedagogams, </w:t>
      </w:r>
      <w:r>
        <w:rPr>
          <w:rFonts w:ascii="Times New Roman" w:eastAsia="Times New Roman" w:hAnsi="Times New Roman" w:cs="Times New Roman"/>
          <w:sz w:val="24"/>
          <w:szCs w:val="24"/>
          <w:highlight w:val="white"/>
        </w:rPr>
        <w:t xml:space="preserve">6 mokytojų ir specialistų stažuotės, 31 mokinių  išvyka </w:t>
      </w:r>
      <w:r>
        <w:rPr>
          <w:rFonts w:ascii="Times New Roman" w:eastAsia="Times New Roman" w:hAnsi="Times New Roman" w:cs="Times New Roman"/>
          <w:sz w:val="24"/>
          <w:szCs w:val="24"/>
        </w:rPr>
        <w:t xml:space="preserve"> į  mokslo centrus, laboratorijas, edukacijas muziejuose. Veiklose dalyvavo 95 proc. Mokyklos mokytojų, pagalbos mokiniui specialistų, 95 proc. 1–10 kl. mokinių.</w:t>
      </w:r>
    </w:p>
    <w:p w:rsidR="001A30F0" w:rsidRDefault="001A30F0" w:rsidP="001A30F0">
      <w:pPr>
        <w:tabs>
          <w:tab w:val="left" w:pos="1134"/>
          <w:tab w:val="left" w:pos="1701"/>
        </w:tabs>
        <w:spacing w:after="0" w:line="240" w:lineRule="auto"/>
        <w:jc w:val="both"/>
        <w:rPr>
          <w:rFonts w:ascii="Times New Roman" w:eastAsia="Times New Roman" w:hAnsi="Times New Roman" w:cs="Times New Roman"/>
          <w:sz w:val="24"/>
          <w:szCs w:val="24"/>
        </w:rPr>
      </w:pPr>
    </w:p>
    <w:p w:rsidR="001A30F0" w:rsidRDefault="001A30F0" w:rsidP="001A30F0">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II SKYRIUS</w:t>
      </w:r>
    </w:p>
    <w:p w:rsidR="001A30F0" w:rsidRPr="00E075EF" w:rsidRDefault="001A30F0" w:rsidP="001A30F0">
      <w:pPr>
        <w:spacing w:after="0"/>
        <w:jc w:val="center"/>
        <w:rPr>
          <w:rFonts w:ascii="Times New Roman" w:hAnsi="Times New Roman" w:cs="Times New Roman"/>
          <w:b/>
          <w:sz w:val="24"/>
          <w:szCs w:val="24"/>
        </w:rPr>
      </w:pPr>
      <w:r w:rsidRPr="00E075EF">
        <w:rPr>
          <w:rFonts w:ascii="Times New Roman" w:eastAsia="Times New Roman" w:hAnsi="Times New Roman" w:cs="Times New Roman"/>
          <w:b/>
          <w:sz w:val="24"/>
          <w:szCs w:val="24"/>
        </w:rPr>
        <w:t>MOKYKLOS VIZIJA, MISIJA, VERTYBĖS. STRATEGINIS TIKSLAS, UŽDAVINIAI</w:t>
      </w:r>
    </w:p>
    <w:p w:rsidR="001A30F0" w:rsidRDefault="001A30F0" w:rsidP="001A30F0">
      <w:pPr>
        <w:spacing w:after="0"/>
        <w:jc w:val="both"/>
        <w:rPr>
          <w:rFonts w:ascii="Times New Roman" w:hAnsi="Times New Roman" w:cs="Times New Roman"/>
          <w:b/>
          <w:color w:val="002060"/>
          <w:sz w:val="24"/>
          <w:szCs w:val="24"/>
        </w:rPr>
      </w:pPr>
    </w:p>
    <w:p w:rsidR="001A30F0" w:rsidRDefault="001A30F0" w:rsidP="001A30F0">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Mokyklos vizija</w:t>
      </w:r>
    </w:p>
    <w:p w:rsidR="001A30F0" w:rsidRDefault="001A30F0" w:rsidP="001A30F0">
      <w:pPr>
        <w:spacing w:after="0"/>
        <w:jc w:val="center"/>
        <w:rPr>
          <w:rFonts w:ascii="Times New Roman" w:eastAsia="Times New Roman" w:hAnsi="Times New Roman" w:cs="Times New Roman"/>
          <w:b/>
          <w:sz w:val="24"/>
          <w:szCs w:val="24"/>
        </w:rPr>
      </w:pPr>
    </w:p>
    <w:p w:rsidR="001A30F0" w:rsidRDefault="001A30F0" w:rsidP="001A30F0">
      <w:pPr>
        <w:spacing w:after="0"/>
        <w:ind w:firstLine="1134"/>
        <w:jc w:val="both"/>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Saugi, atvira, besimokanti ir demokratiška pagrindinė mokykla, kurioje gera mokytis ir augti įvairių gebėjimų mokiniams.</w:t>
      </w:r>
    </w:p>
    <w:p w:rsidR="001A30F0" w:rsidRDefault="001A30F0" w:rsidP="001A30F0">
      <w:pPr>
        <w:spacing w:after="0"/>
        <w:jc w:val="center"/>
        <w:rPr>
          <w:rFonts w:ascii="Times New Roman" w:hAnsi="Times New Roman" w:cs="Times New Roman"/>
          <w:sz w:val="24"/>
          <w:szCs w:val="24"/>
        </w:rPr>
      </w:pPr>
    </w:p>
    <w:p w:rsidR="001A30F0" w:rsidRPr="00E075EF" w:rsidRDefault="001A30F0" w:rsidP="001A30F0">
      <w:pPr>
        <w:spacing w:after="0"/>
        <w:jc w:val="center"/>
        <w:rPr>
          <w:rFonts w:ascii="Times New Roman" w:hAnsi="Times New Roman" w:cs="Times New Roman"/>
          <w:sz w:val="24"/>
          <w:szCs w:val="24"/>
        </w:rPr>
      </w:pPr>
    </w:p>
    <w:p w:rsidR="001A30F0" w:rsidRDefault="001A30F0" w:rsidP="001A30F0">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Mokyklos misija</w:t>
      </w:r>
    </w:p>
    <w:p w:rsidR="001A30F0" w:rsidRDefault="001A30F0" w:rsidP="001A30F0">
      <w:pPr>
        <w:spacing w:after="0"/>
        <w:jc w:val="both"/>
        <w:rPr>
          <w:rFonts w:ascii="Times New Roman" w:hAnsi="Times New Roman" w:cs="Times New Roman"/>
          <w:b/>
          <w:sz w:val="24"/>
          <w:szCs w:val="24"/>
        </w:rPr>
      </w:pPr>
    </w:p>
    <w:p w:rsidR="001A30F0" w:rsidRPr="00E075EF" w:rsidRDefault="001A30F0" w:rsidP="001A30F0">
      <w:pPr>
        <w:spacing w:after="0"/>
        <w:ind w:firstLine="1134"/>
        <w:jc w:val="both"/>
        <w:rPr>
          <w:rFonts w:ascii="Times New Roman" w:hAnsi="Times New Roman" w:cs="Times New Roman"/>
          <w:sz w:val="24"/>
          <w:szCs w:val="24"/>
        </w:rPr>
      </w:pPr>
      <w:r w:rsidRPr="00E075EF">
        <w:rPr>
          <w:rFonts w:ascii="Times New Roman" w:eastAsia="Times New Roman" w:hAnsi="Times New Roman" w:cs="Times New Roman"/>
          <w:sz w:val="24"/>
          <w:szCs w:val="24"/>
        </w:rPr>
        <w:t xml:space="preserve">Jonavos ,,Neries“ pagrindinė mokykla – teikia kokybišką išsilavinimą pagal pradinio, pagrindinio, specialiojo ugdymo programas, ugdo bendrąsias ir dalykines kompetencijas bei vertybines nuostatas pripažindama kiekvieno mokinio unikalumą, augina jo galias, padeda patirti sėkmę. </w:t>
      </w:r>
    </w:p>
    <w:p w:rsidR="001A30F0" w:rsidRPr="00E075EF" w:rsidRDefault="001A30F0" w:rsidP="001A30F0">
      <w:pPr>
        <w:spacing w:after="0"/>
        <w:rPr>
          <w:rFonts w:ascii="Times New Roman" w:hAnsi="Times New Roman" w:cs="Times New Roman"/>
          <w:sz w:val="24"/>
          <w:szCs w:val="24"/>
        </w:rPr>
      </w:pPr>
    </w:p>
    <w:p w:rsidR="001A30F0" w:rsidRDefault="001A30F0" w:rsidP="001A30F0">
      <w:pPr>
        <w:spacing w:after="0"/>
        <w:jc w:val="center"/>
        <w:rPr>
          <w:rFonts w:ascii="Times New Roman" w:hAnsi="Times New Roman" w:cs="Times New Roman"/>
          <w:b/>
          <w:sz w:val="24"/>
          <w:szCs w:val="24"/>
        </w:rPr>
      </w:pPr>
      <w:r w:rsidRPr="00E075EF">
        <w:rPr>
          <w:rFonts w:ascii="Times New Roman" w:eastAsia="Times New Roman" w:hAnsi="Times New Roman" w:cs="Times New Roman"/>
          <w:b/>
          <w:sz w:val="24"/>
          <w:szCs w:val="24"/>
        </w:rPr>
        <w:t>Vertybės</w:t>
      </w:r>
    </w:p>
    <w:p w:rsidR="001A30F0" w:rsidRDefault="001A30F0" w:rsidP="001A30F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Naujovės ir tobulėjimas.</w:t>
      </w:r>
    </w:p>
    <w:p w:rsidR="001A30F0" w:rsidRDefault="001A30F0" w:rsidP="001A30F0">
      <w:pPr>
        <w:spacing w:after="0"/>
        <w:ind w:firstLine="1134"/>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Empatija ir tolerancija.</w:t>
      </w:r>
    </w:p>
    <w:p w:rsidR="001A30F0" w:rsidRDefault="001A30F0" w:rsidP="001A30F0">
      <w:pPr>
        <w:spacing w:after="0"/>
        <w:ind w:firstLine="1134"/>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Ryžtas veikti ir kūrybiškumas.</w:t>
      </w:r>
    </w:p>
    <w:p w:rsidR="001A30F0" w:rsidRDefault="001A30F0" w:rsidP="001A30F0">
      <w:pPr>
        <w:spacing w:after="0"/>
        <w:ind w:firstLine="1134"/>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Iniciatyvumas ir bendradarbiavimas.</w:t>
      </w:r>
    </w:p>
    <w:p w:rsidR="001A30F0" w:rsidRPr="00A96091" w:rsidRDefault="001A30F0" w:rsidP="001A30F0">
      <w:pPr>
        <w:spacing w:after="0"/>
        <w:ind w:firstLine="1134"/>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Saugumas ir atsakomybė.</w:t>
      </w:r>
    </w:p>
    <w:p w:rsidR="001A30F0" w:rsidRPr="00E075EF" w:rsidRDefault="001A30F0" w:rsidP="001A30F0">
      <w:pPr>
        <w:spacing w:after="0"/>
        <w:rPr>
          <w:rFonts w:ascii="Times New Roman" w:hAnsi="Times New Roman" w:cs="Times New Roman"/>
          <w:sz w:val="24"/>
          <w:szCs w:val="24"/>
        </w:rPr>
      </w:pPr>
    </w:p>
    <w:p w:rsidR="001A30F0" w:rsidRDefault="001A30F0" w:rsidP="001A30F0">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Mokyklos filosofija</w:t>
      </w:r>
    </w:p>
    <w:p w:rsidR="001A30F0" w:rsidRPr="003F18E9" w:rsidRDefault="001A30F0" w:rsidP="001A30F0">
      <w:pPr>
        <w:spacing w:after="0"/>
        <w:ind w:firstLine="1134"/>
        <w:rPr>
          <w:rFonts w:ascii="Times New Roman" w:hAnsi="Times New Roman" w:cs="Times New Roman"/>
          <w:sz w:val="24"/>
          <w:szCs w:val="24"/>
        </w:rPr>
      </w:pPr>
      <w:r w:rsidRPr="00E075EF">
        <w:rPr>
          <w:rFonts w:ascii="Times New Roman" w:eastAsia="Times New Roman" w:hAnsi="Times New Roman" w:cs="Times New Roman"/>
          <w:sz w:val="24"/>
          <w:szCs w:val="24"/>
        </w:rPr>
        <w:t>Mokomės ne</w:t>
      </w:r>
      <w:r>
        <w:rPr>
          <w:rFonts w:ascii="Times New Roman" w:eastAsia="Times New Roman" w:hAnsi="Times New Roman" w:cs="Times New Roman"/>
          <w:sz w:val="24"/>
          <w:szCs w:val="24"/>
        </w:rPr>
        <w:t xml:space="preserve"> mokyklai, o gyvenimui (</w:t>
      </w:r>
      <w:proofErr w:type="spellStart"/>
      <w:r>
        <w:rPr>
          <w:rFonts w:ascii="Times New Roman" w:eastAsia="Times New Roman" w:hAnsi="Times New Roman" w:cs="Times New Roman"/>
          <w:sz w:val="24"/>
          <w:szCs w:val="24"/>
        </w:rPr>
        <w:t>Seneka</w:t>
      </w:r>
      <w:proofErr w:type="spellEnd"/>
      <w:r>
        <w:rPr>
          <w:rFonts w:ascii="Times New Roman" w:eastAsia="Times New Roman" w:hAnsi="Times New Roman" w:cs="Times New Roman"/>
          <w:sz w:val="24"/>
          <w:szCs w:val="24"/>
        </w:rPr>
        <w:t>)</w:t>
      </w:r>
    </w:p>
    <w:p w:rsidR="00F63901" w:rsidRPr="001A30F0" w:rsidRDefault="001A30F0" w:rsidP="001A30F0">
      <w:pPr>
        <w:spacing w:after="0"/>
        <w:jc w:val="center"/>
        <w:rPr>
          <w:rFonts w:ascii="Times New Roman" w:hAnsi="Times New Roman" w:cs="Times New Roman"/>
          <w:b/>
          <w:sz w:val="24"/>
          <w:szCs w:val="24"/>
        </w:rPr>
      </w:pPr>
      <w:r w:rsidRPr="00A96091">
        <w:rPr>
          <w:rFonts w:ascii="Times New Roman" w:eastAsia="Times New Roman" w:hAnsi="Times New Roman" w:cs="Times New Roman"/>
          <w:b/>
          <w:sz w:val="24"/>
          <w:szCs w:val="24"/>
        </w:rPr>
        <w:lastRenderedPageBreak/>
        <w:t>III SKYRIUS</w:t>
      </w:r>
    </w:p>
    <w:p w:rsidR="001A30F0" w:rsidRDefault="001A30F0">
      <w:pPr>
        <w:spacing w:after="0"/>
        <w:jc w:val="center"/>
        <w:rPr>
          <w:rFonts w:ascii="Times New Roman" w:eastAsia="Times New Roman" w:hAnsi="Times New Roman" w:cs="Times New Roman"/>
          <w:b/>
          <w:sz w:val="24"/>
          <w:szCs w:val="24"/>
        </w:rPr>
      </w:pPr>
    </w:p>
    <w:p w:rsidR="00F63901" w:rsidRDefault="006548F0">
      <w:pPr>
        <w:spacing w:after="0"/>
        <w:jc w:val="center"/>
        <w:rPr>
          <w:rFonts w:ascii="Times New Roman" w:eastAsia="Times New Roman" w:hAnsi="Times New Roman" w:cs="Times New Roman"/>
          <w:b/>
          <w:sz w:val="24"/>
          <w:szCs w:val="24"/>
        </w:rPr>
      </w:pPr>
      <w:r w:rsidRPr="00463429">
        <w:rPr>
          <w:rFonts w:ascii="Times New Roman" w:eastAsia="Times New Roman" w:hAnsi="Times New Roman" w:cs="Times New Roman"/>
          <w:b/>
          <w:sz w:val="24"/>
          <w:szCs w:val="24"/>
        </w:rPr>
        <w:t>2024 METŲ VEIKLOS ĮGYVENDINIMO ANALIZĖ</w:t>
      </w:r>
    </w:p>
    <w:p w:rsidR="00F63901" w:rsidRDefault="00F63901">
      <w:pPr>
        <w:spacing w:after="0"/>
        <w:rPr>
          <w:rFonts w:ascii="Times New Roman" w:eastAsia="Times New Roman" w:hAnsi="Times New Roman" w:cs="Times New Roman"/>
          <w:b/>
          <w:sz w:val="24"/>
          <w:szCs w:val="24"/>
        </w:rPr>
      </w:pPr>
      <w:bookmarkStart w:id="0" w:name="_heading=h.gjdgxs" w:colFirst="0" w:colLast="0"/>
      <w:bookmarkEnd w:id="0"/>
    </w:p>
    <w:p w:rsidR="00F63901" w:rsidRDefault="006548F0">
      <w:pPr>
        <w:spacing w:after="0"/>
        <w:ind w:firstLine="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Tikslas:  tobulinti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proceso planavimą ir organizavimą siekiant kiekvieno mokinio pažangos.</w:t>
      </w:r>
    </w:p>
    <w:p w:rsidR="00F63901" w:rsidRDefault="00F63901">
      <w:pPr>
        <w:spacing w:after="0"/>
      </w:pPr>
    </w:p>
    <w:p w:rsidR="00F63901" w:rsidRDefault="006548F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UŽDAVINIŲ ĮGYVENDINIMAS</w:t>
      </w:r>
    </w:p>
    <w:p w:rsidR="00F63901" w:rsidRDefault="006548F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TIKSLAS  Tobulinti ugdymo proceso organizavimą, įgyvendinant įtraukiojo ugdymo nuostatas, stiprinant </w:t>
      </w:r>
      <w:proofErr w:type="spellStart"/>
      <w:r>
        <w:rPr>
          <w:rFonts w:ascii="Times New Roman" w:eastAsia="Times New Roman" w:hAnsi="Times New Roman" w:cs="Times New Roman"/>
          <w:b/>
          <w:sz w:val="24"/>
          <w:szCs w:val="24"/>
        </w:rPr>
        <w:t>tarpdalykinę</w:t>
      </w:r>
      <w:proofErr w:type="spellEnd"/>
      <w:r>
        <w:rPr>
          <w:rFonts w:ascii="Times New Roman" w:eastAsia="Times New Roman" w:hAnsi="Times New Roman" w:cs="Times New Roman"/>
          <w:b/>
          <w:sz w:val="24"/>
          <w:szCs w:val="24"/>
        </w:rPr>
        <w:t xml:space="preserve"> integraciją ir </w:t>
      </w:r>
      <w:proofErr w:type="spellStart"/>
      <w:r>
        <w:rPr>
          <w:rFonts w:ascii="Times New Roman" w:eastAsia="Times New Roman" w:hAnsi="Times New Roman" w:cs="Times New Roman"/>
          <w:b/>
          <w:sz w:val="24"/>
          <w:szCs w:val="24"/>
        </w:rPr>
        <w:t>patyriminį</w:t>
      </w:r>
      <w:proofErr w:type="spellEnd"/>
      <w:r>
        <w:rPr>
          <w:rFonts w:ascii="Times New Roman" w:eastAsia="Times New Roman" w:hAnsi="Times New Roman" w:cs="Times New Roman"/>
          <w:b/>
          <w:sz w:val="24"/>
          <w:szCs w:val="24"/>
        </w:rPr>
        <w:t xml:space="preserve"> mokymąsi, ugdant lyderystę, kuriant ir plėtojant mokymui(</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palankias aplinkas.</w:t>
      </w:r>
    </w:p>
    <w:tbl>
      <w:tblPr>
        <w:tblStyle w:val="a"/>
        <w:tblW w:w="15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5565"/>
        <w:gridCol w:w="6226"/>
      </w:tblGrid>
      <w:tr w:rsidR="00F63901" w:rsidTr="00B07880">
        <w:trPr>
          <w:trHeight w:val="532"/>
        </w:trPr>
        <w:tc>
          <w:tcPr>
            <w:tcW w:w="15871" w:type="dxa"/>
            <w:gridSpan w:val="3"/>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Uždavinys. </w:t>
            </w:r>
            <w:r>
              <w:rPr>
                <w:rFonts w:ascii="Times New Roman" w:eastAsia="Times New Roman" w:hAnsi="Times New Roman" w:cs="Times New Roman"/>
                <w:b/>
                <w:sz w:val="24"/>
                <w:szCs w:val="24"/>
              </w:rPr>
              <w:t>Įgyvendinant įtraukiojo ugdymo nuostatas didinti 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galimybes įvairių poreikių ir gebėjimų mokiniams.</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Veikla, priemonės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Vertinimo kriterijai </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Pasiektas rezultatas</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Mokytojų kvalifikacijos tobulinimas: mokymai, konferencijos šiuolaikinės pamokos, UTA ir įtraukiojo ugdymo  tema.</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Mokytojai tobulins kompetencijas apie šiuolaikinės pamokos vadybą, dalyvaus  90 proc. mokytojų. </w:t>
            </w:r>
            <w:r w:rsidRPr="00ED741A">
              <w:rPr>
                <w:rFonts w:ascii="Times New Roman" w:eastAsia="Times New Roman" w:hAnsi="Times New Roman" w:cs="Times New Roman"/>
                <w:sz w:val="24"/>
                <w:szCs w:val="24"/>
              </w:rPr>
              <w:t xml:space="preserve">Ne mažiau kaip 80 proc. pamokų atsižvelgiant į kiekvieno mokinio poreikius formuluojamas į rezultatą nukreiptas pamokos uždavinys, numatomi aiškūs </w:t>
            </w:r>
            <w:r>
              <w:rPr>
                <w:rFonts w:ascii="Times New Roman" w:eastAsia="Times New Roman" w:hAnsi="Times New Roman" w:cs="Times New Roman"/>
                <w:sz w:val="24"/>
                <w:szCs w:val="24"/>
              </w:rPr>
              <w:t xml:space="preserve">veiklos atlikimo ir vertinimo kriterijai.  </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proc. mokytojų tobulino kompetencijas a</w:t>
            </w:r>
            <w:r w:rsidR="000266DC">
              <w:rPr>
                <w:rFonts w:ascii="Times New Roman" w:eastAsia="Times New Roman" w:hAnsi="Times New Roman" w:cs="Times New Roman"/>
                <w:sz w:val="24"/>
                <w:szCs w:val="24"/>
              </w:rPr>
              <w:t>pie šiuolaikinės pamokos vadybą, dalyvavo mokymuose</w:t>
            </w:r>
            <w:r w:rsidR="00465252">
              <w:rPr>
                <w:rFonts w:ascii="Times New Roman" w:eastAsia="Times New Roman" w:hAnsi="Times New Roman" w:cs="Times New Roman"/>
                <w:sz w:val="24"/>
                <w:szCs w:val="24"/>
              </w:rPr>
              <w:t xml:space="preserve">, seminaruose, konferencijose </w:t>
            </w:r>
            <w:r w:rsidR="00465252" w:rsidRPr="001A2013">
              <w:rPr>
                <w:rFonts w:ascii="Times New Roman" w:eastAsia="Times New Roman" w:hAnsi="Times New Roman" w:cs="Times New Roman"/>
                <w:sz w:val="24"/>
                <w:szCs w:val="24"/>
              </w:rPr>
              <w:t>(</w:t>
            </w:r>
            <w:r w:rsidR="001A2013" w:rsidRPr="001A2013">
              <w:rPr>
                <w:rFonts w:ascii="Times New Roman" w:eastAsia="Times New Roman" w:hAnsi="Times New Roman" w:cs="Times New Roman"/>
                <w:sz w:val="24"/>
                <w:szCs w:val="24"/>
              </w:rPr>
              <w:t xml:space="preserve">iš viso </w:t>
            </w:r>
            <w:r w:rsidR="00465252" w:rsidRPr="001A2013">
              <w:rPr>
                <w:rFonts w:ascii="Times New Roman" w:eastAsia="Times New Roman" w:hAnsi="Times New Roman" w:cs="Times New Roman"/>
                <w:sz w:val="24"/>
                <w:szCs w:val="24"/>
              </w:rPr>
              <w:t>73 renginiuose)</w:t>
            </w:r>
            <w:r w:rsidR="000266DC" w:rsidRPr="001A2013">
              <w:rPr>
                <w:rFonts w:ascii="Times New Roman" w:eastAsia="Times New Roman" w:hAnsi="Times New Roman" w:cs="Times New Roman"/>
                <w:sz w:val="24"/>
                <w:szCs w:val="24"/>
              </w:rPr>
              <w:t>:</w:t>
            </w:r>
            <w:r w:rsidR="000266DC" w:rsidRPr="001A2013">
              <w:rPr>
                <w:rFonts w:ascii="Times New Roman" w:hAnsi="Times New Roman" w:cs="Times New Roman"/>
                <w:sz w:val="24"/>
                <w:szCs w:val="24"/>
              </w:rPr>
              <w:t xml:space="preserve"> „Bendrųjų kompetencijų ugdymas pamokų ir įvairios veiklos metu“,  „</w:t>
            </w:r>
            <w:proofErr w:type="spellStart"/>
            <w:r w:rsidR="000266DC" w:rsidRPr="001A2013">
              <w:rPr>
                <w:rFonts w:ascii="Times New Roman" w:hAnsi="Times New Roman" w:cs="Times New Roman"/>
                <w:sz w:val="24"/>
                <w:szCs w:val="24"/>
              </w:rPr>
              <w:t>Neuroedukacinių</w:t>
            </w:r>
            <w:proofErr w:type="spellEnd"/>
            <w:r w:rsidR="000266DC" w:rsidRPr="001A2013">
              <w:rPr>
                <w:rFonts w:ascii="Times New Roman" w:hAnsi="Times New Roman" w:cs="Times New Roman"/>
                <w:sz w:val="24"/>
                <w:szCs w:val="24"/>
              </w:rPr>
              <w:t xml:space="preserve"> ugdymo principų taik</w:t>
            </w:r>
            <w:r w:rsidR="004B4812">
              <w:rPr>
                <w:rFonts w:ascii="Times New Roman" w:hAnsi="Times New Roman" w:cs="Times New Roman"/>
                <w:sz w:val="24"/>
                <w:szCs w:val="24"/>
              </w:rPr>
              <w:t>ymas įvairių dalykų pamokose“, ,,</w:t>
            </w:r>
            <w:r w:rsidR="000266DC" w:rsidRPr="001A2013">
              <w:rPr>
                <w:rFonts w:ascii="Times New Roman" w:hAnsi="Times New Roman" w:cs="Times New Roman"/>
                <w:sz w:val="24"/>
                <w:szCs w:val="24"/>
              </w:rPr>
              <w:t>Šiuolaikiniai mokymosi metodai kiekvienam"</w:t>
            </w:r>
            <w:r w:rsidR="001A2013" w:rsidRPr="001A2013">
              <w:rPr>
                <w:rFonts w:ascii="Times New Roman" w:hAnsi="Times New Roman" w:cs="Times New Roman"/>
                <w:sz w:val="24"/>
                <w:szCs w:val="24"/>
              </w:rPr>
              <w:t xml:space="preserve"> ir kt. </w:t>
            </w:r>
            <w:r w:rsidR="00465252" w:rsidRPr="001A2013">
              <w:rPr>
                <w:rFonts w:ascii="Times New Roman" w:hAnsi="Times New Roman" w:cs="Times New Roman"/>
                <w:sz w:val="24"/>
                <w:szCs w:val="24"/>
              </w:rPr>
              <w:t xml:space="preserve"> </w:t>
            </w:r>
            <w:r w:rsidR="001A2013" w:rsidRPr="001A2013">
              <w:rPr>
                <w:rFonts w:ascii="Times New Roman" w:hAnsi="Times New Roman" w:cs="Times New Roman"/>
                <w:sz w:val="24"/>
                <w:szCs w:val="24"/>
              </w:rPr>
              <w:t>Įtraukiojo ugdymo tema mokytojai dalyvavo 43 renginiuose: ,,Aplinkos pritaikymas įtraukiajam ugdymui“, „Dėmesio sutrikimas ir pagalbos galimybės“, „Bendrieji mokymosi sutrikimai: pagrindinės pagalbos mokantis kryptys“ ir kt.</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Struktūruoto ugdymo principų taikymas pamokoje mokant skirtingų poreikių mokinius. </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Dauguma mokytojų (90 proc.) klasėse, kuriose yra specialiųjų ugdymosi poreikių turinčių mokinių, taikys 2-3 struktūruoto mokymo principus.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FF686D" w:rsidP="00A82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Dauguma mokytojų yra susipažinę su struktūruoto ugdymo principais,  išklausę mokymus apie aplinkos pritaikymą įtraukiajam ugdymui, tačiau pamokose bent 1-2 </w:t>
            </w:r>
            <w:r w:rsidR="00A826ED">
              <w:rPr>
                <w:rFonts w:ascii="Times New Roman" w:eastAsia="Times New Roman" w:hAnsi="Times New Roman" w:cs="Times New Roman"/>
                <w:sz w:val="24"/>
                <w:szCs w:val="24"/>
              </w:rPr>
              <w:t xml:space="preserve">elementus </w:t>
            </w:r>
            <w:r>
              <w:rPr>
                <w:rFonts w:ascii="Times New Roman" w:eastAsia="Times New Roman" w:hAnsi="Times New Roman" w:cs="Times New Roman"/>
                <w:sz w:val="24"/>
                <w:szCs w:val="24"/>
              </w:rPr>
              <w:t xml:space="preserve"> taiko </w:t>
            </w:r>
            <w:r w:rsidR="00A826ED">
              <w:rPr>
                <w:rFonts w:ascii="Times New Roman" w:eastAsia="Times New Roman" w:hAnsi="Times New Roman" w:cs="Times New Roman"/>
                <w:sz w:val="24"/>
                <w:szCs w:val="24"/>
              </w:rPr>
              <w:t>dalis (iki 50 proc.)</w:t>
            </w:r>
            <w:r>
              <w:rPr>
                <w:rFonts w:ascii="Times New Roman" w:eastAsia="Times New Roman" w:hAnsi="Times New Roman" w:cs="Times New Roman"/>
                <w:sz w:val="24"/>
                <w:szCs w:val="24"/>
              </w:rPr>
              <w:t xml:space="preserve"> mokytojų</w:t>
            </w:r>
            <w:r w:rsidR="00A826ED">
              <w:rPr>
                <w:rFonts w:ascii="Times New Roman" w:eastAsia="Times New Roman" w:hAnsi="Times New Roman" w:cs="Times New Roman"/>
                <w:sz w:val="24"/>
                <w:szCs w:val="24"/>
              </w:rPr>
              <w:t>.</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sidRPr="00A826ED">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Metodinių grupių pasitarimai, mokymai, šiuolaikinės, įtraukios pamokos planavimo dirbtuvės.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įvyks 4-5 metodiniai dalykų mokytojų metodinių grupių renginiai (pasitarimai, diskusijos, </w:t>
            </w:r>
            <w:r>
              <w:rPr>
                <w:rFonts w:ascii="Times New Roman" w:eastAsia="Times New Roman" w:hAnsi="Times New Roman" w:cs="Times New Roman"/>
                <w:sz w:val="24"/>
                <w:szCs w:val="24"/>
              </w:rPr>
              <w:lastRenderedPageBreak/>
              <w:t>susirinkimai ir kt.) įtraukios pamokos tobulinimo tema, juose dalyvaus ne mažiau 90 proc. mokytojų.</w:t>
            </w:r>
          </w:p>
        </w:tc>
        <w:tc>
          <w:tcPr>
            <w:tcW w:w="6226" w:type="dxa"/>
            <w:tcBorders>
              <w:top w:val="single" w:sz="4" w:space="0" w:color="000000"/>
              <w:left w:val="single" w:sz="4" w:space="0" w:color="000000"/>
              <w:bottom w:val="single" w:sz="4" w:space="0" w:color="000000"/>
              <w:right w:val="single" w:sz="4" w:space="0" w:color="000000"/>
            </w:tcBorders>
          </w:tcPr>
          <w:p w:rsidR="00F63901" w:rsidRDefault="000A2B4D" w:rsidP="000A2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 metus įvyko 6-8 visų dalykų mokytojų metodinių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xml:space="preserve">. susirinkimai, kuriuose buvo aptariami aktualūs dalyko ugdymo aspektai, šiuolaikinės pamokos planavimo ir įgyvendinimo </w:t>
            </w:r>
            <w:r>
              <w:rPr>
                <w:rFonts w:ascii="Times New Roman" w:eastAsia="Times New Roman" w:hAnsi="Times New Roman" w:cs="Times New Roman"/>
                <w:sz w:val="24"/>
                <w:szCs w:val="24"/>
              </w:rPr>
              <w:lastRenderedPageBreak/>
              <w:t>patirtys (m</w:t>
            </w:r>
            <w:r w:rsidR="006548F0">
              <w:rPr>
                <w:rFonts w:ascii="Times New Roman" w:eastAsia="Times New Roman" w:hAnsi="Times New Roman" w:cs="Times New Roman"/>
                <w:sz w:val="24"/>
                <w:szCs w:val="24"/>
              </w:rPr>
              <w:t xml:space="preserve">atematikos ir informatikos </w:t>
            </w:r>
            <w:r>
              <w:rPr>
                <w:rFonts w:ascii="Times New Roman" w:eastAsia="Times New Roman" w:hAnsi="Times New Roman" w:cs="Times New Roman"/>
                <w:sz w:val="24"/>
                <w:szCs w:val="24"/>
              </w:rPr>
              <w:t xml:space="preserve">mokytojų </w:t>
            </w:r>
            <w:r w:rsidR="006548F0">
              <w:rPr>
                <w:rFonts w:ascii="Times New Roman" w:eastAsia="Times New Roman" w:hAnsi="Times New Roman" w:cs="Times New Roman"/>
                <w:sz w:val="24"/>
                <w:szCs w:val="24"/>
              </w:rPr>
              <w:t xml:space="preserve">metodinėje grupėje </w:t>
            </w:r>
            <w:r>
              <w:rPr>
                <w:rFonts w:ascii="Times New Roman" w:eastAsia="Times New Roman" w:hAnsi="Times New Roman" w:cs="Times New Roman"/>
                <w:sz w:val="24"/>
                <w:szCs w:val="24"/>
              </w:rPr>
              <w:t xml:space="preserve"> -</w:t>
            </w:r>
            <w:r w:rsidR="006548F0">
              <w:rPr>
                <w:rFonts w:ascii="Times New Roman" w:eastAsia="Times New Roman" w:hAnsi="Times New Roman" w:cs="Times New Roman"/>
                <w:sz w:val="24"/>
                <w:szCs w:val="24"/>
              </w:rPr>
              <w:t xml:space="preserve"> 8 susirinkimai,</w:t>
            </w:r>
            <w:r>
              <w:rPr>
                <w:rFonts w:ascii="Times New Roman" w:eastAsia="Times New Roman" w:hAnsi="Times New Roman" w:cs="Times New Roman"/>
                <w:sz w:val="24"/>
                <w:szCs w:val="24"/>
              </w:rPr>
              <w:t xml:space="preserve"> </w:t>
            </w:r>
            <w:r w:rsidR="006548F0">
              <w:rPr>
                <w:rFonts w:ascii="Times New Roman" w:eastAsia="Times New Roman" w:hAnsi="Times New Roman" w:cs="Times New Roman"/>
                <w:sz w:val="24"/>
                <w:szCs w:val="24"/>
              </w:rPr>
              <w:t xml:space="preserve">gamtos mokslų ir fizinio ugdymo </w:t>
            </w:r>
            <w:r w:rsidR="00FF686D">
              <w:rPr>
                <w:rFonts w:ascii="Times New Roman" w:eastAsia="Times New Roman" w:hAnsi="Times New Roman" w:cs="Times New Roman"/>
                <w:sz w:val="24"/>
                <w:szCs w:val="24"/>
              </w:rPr>
              <w:t xml:space="preserve"> - 7, p</w:t>
            </w:r>
            <w:r w:rsidR="006548F0">
              <w:rPr>
                <w:rFonts w:ascii="Times New Roman" w:eastAsia="Times New Roman" w:hAnsi="Times New Roman" w:cs="Times New Roman"/>
                <w:sz w:val="24"/>
                <w:szCs w:val="24"/>
              </w:rPr>
              <w:t xml:space="preserve">radinio ugdymo </w:t>
            </w:r>
            <w:r w:rsidR="00FF686D">
              <w:rPr>
                <w:rFonts w:ascii="Times New Roman" w:eastAsia="Times New Roman" w:hAnsi="Times New Roman" w:cs="Times New Roman"/>
                <w:sz w:val="24"/>
                <w:szCs w:val="24"/>
              </w:rPr>
              <w:t xml:space="preserve">– </w:t>
            </w:r>
            <w:r w:rsidR="006548F0">
              <w:rPr>
                <w:rFonts w:ascii="Times New Roman" w:eastAsia="Times New Roman" w:hAnsi="Times New Roman" w:cs="Times New Roman"/>
                <w:sz w:val="24"/>
                <w:szCs w:val="24"/>
              </w:rPr>
              <w:t>8</w:t>
            </w:r>
            <w:r w:rsidR="00FF686D">
              <w:rPr>
                <w:rFonts w:ascii="Times New Roman" w:eastAsia="Times New Roman" w:hAnsi="Times New Roman" w:cs="Times New Roman"/>
                <w:sz w:val="24"/>
                <w:szCs w:val="24"/>
              </w:rPr>
              <w:t>, m</w:t>
            </w:r>
            <w:r w:rsidR="006548F0">
              <w:rPr>
                <w:rFonts w:ascii="Times New Roman" w:eastAsia="Times New Roman" w:hAnsi="Times New Roman" w:cs="Times New Roman"/>
                <w:sz w:val="24"/>
                <w:szCs w:val="24"/>
              </w:rPr>
              <w:t>etodinės tarybos</w:t>
            </w:r>
            <w:r w:rsidR="00FF686D">
              <w:rPr>
                <w:rFonts w:ascii="Times New Roman" w:eastAsia="Times New Roman" w:hAnsi="Times New Roman" w:cs="Times New Roman"/>
                <w:sz w:val="24"/>
                <w:szCs w:val="24"/>
              </w:rPr>
              <w:t xml:space="preserve"> - </w:t>
            </w:r>
            <w:r w:rsidR="006548F0">
              <w:rPr>
                <w:rFonts w:ascii="Times New Roman" w:eastAsia="Times New Roman" w:hAnsi="Times New Roman" w:cs="Times New Roman"/>
                <w:sz w:val="24"/>
                <w:szCs w:val="24"/>
              </w:rPr>
              <w:t>6.</w:t>
            </w:r>
          </w:p>
          <w:p w:rsidR="00F63901" w:rsidRDefault="00FF686D" w:rsidP="00FF68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548F0">
              <w:rPr>
                <w:rFonts w:ascii="Times New Roman" w:eastAsia="Times New Roman" w:hAnsi="Times New Roman" w:cs="Times New Roman"/>
                <w:sz w:val="24"/>
                <w:szCs w:val="24"/>
              </w:rPr>
              <w:t>enų ir technologijų</w:t>
            </w:r>
            <w:r>
              <w:rPr>
                <w:rFonts w:ascii="Times New Roman" w:eastAsia="Times New Roman" w:hAnsi="Times New Roman" w:cs="Times New Roman"/>
                <w:sz w:val="24"/>
                <w:szCs w:val="24"/>
              </w:rPr>
              <w:t xml:space="preserve"> – 6, s</w:t>
            </w:r>
            <w:r w:rsidR="006548F0">
              <w:rPr>
                <w:rFonts w:ascii="Times New Roman" w:eastAsia="Times New Roman" w:hAnsi="Times New Roman" w:cs="Times New Roman"/>
                <w:sz w:val="24"/>
                <w:szCs w:val="24"/>
              </w:rPr>
              <w:t xml:space="preserve">ocialinių mokslų </w:t>
            </w:r>
            <w:r>
              <w:rPr>
                <w:rFonts w:ascii="Times New Roman" w:eastAsia="Times New Roman" w:hAnsi="Times New Roman" w:cs="Times New Roman"/>
                <w:sz w:val="24"/>
                <w:szCs w:val="24"/>
              </w:rPr>
              <w:t>– 6).</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Kolegialaus grįžtamojo ryšio (KGR) stiprinimas tobulinant šiuolaikinę pamoką: pamokos uždavinio, orientuoto į rezultatą, akcentavimas.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Ne mažiau kaip 75 proc. mokytojų dalyvaus KGR veikloje. Per metus bus stebėta ir aptarta ne mažiau kaip 40-50 pamokų</w:t>
            </w:r>
            <w:r w:rsidRPr="00C31FF4">
              <w:rPr>
                <w:rFonts w:ascii="Times New Roman" w:eastAsia="Times New Roman" w:hAnsi="Times New Roman" w:cs="Times New Roman"/>
                <w:sz w:val="24"/>
                <w:szCs w:val="24"/>
              </w:rPr>
              <w:t>. Kiekvienas mokytojas metodinės grupės susitikime reflektuos bent vieną sėkmingą ugdymo veiklą.</w:t>
            </w:r>
          </w:p>
        </w:tc>
        <w:tc>
          <w:tcPr>
            <w:tcW w:w="6226" w:type="dxa"/>
            <w:tcBorders>
              <w:top w:val="single" w:sz="4" w:space="0" w:color="000000"/>
              <w:left w:val="single" w:sz="4" w:space="0" w:color="000000"/>
              <w:bottom w:val="single" w:sz="4" w:space="0" w:color="000000"/>
              <w:right w:val="single" w:sz="4" w:space="0" w:color="000000"/>
            </w:tcBorders>
          </w:tcPr>
          <w:p w:rsidR="00F63901" w:rsidRDefault="002211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6548F0">
              <w:rPr>
                <w:rFonts w:ascii="Times New Roman" w:eastAsia="Times New Roman" w:hAnsi="Times New Roman" w:cs="Times New Roman"/>
                <w:sz w:val="24"/>
                <w:szCs w:val="24"/>
              </w:rPr>
              <w:t xml:space="preserve"> proc. mokytojų dalyvavo KGR veikloje. Per metus stebėta ir aptarta 21 pamoka. </w:t>
            </w:r>
          </w:p>
          <w:p w:rsidR="00F63901" w:rsidRDefault="00F63901">
            <w:pPr>
              <w:spacing w:after="0" w:line="240" w:lineRule="auto"/>
              <w:jc w:val="both"/>
              <w:rPr>
                <w:rFonts w:ascii="Times New Roman" w:eastAsia="Times New Roman" w:hAnsi="Times New Roman" w:cs="Times New Roman"/>
                <w:sz w:val="24"/>
                <w:szCs w:val="24"/>
              </w:rPr>
            </w:pPr>
          </w:p>
        </w:tc>
      </w:tr>
      <w:tr w:rsidR="00F63901" w:rsidTr="00B07880">
        <w:trPr>
          <w:trHeight w:val="131"/>
        </w:trPr>
        <w:tc>
          <w:tcPr>
            <w:tcW w:w="4080" w:type="dxa"/>
          </w:tcPr>
          <w:p w:rsidR="00F63901" w:rsidRDefault="006548F0">
            <w:pPr>
              <w:spacing w:after="0" w:line="240" w:lineRule="auto"/>
              <w:jc w:val="both"/>
              <w:rPr>
                <w:rFonts w:ascii="Times New Roman" w:eastAsia="Times New Roman" w:hAnsi="Times New Roman" w:cs="Times New Roman"/>
                <w:sz w:val="24"/>
                <w:szCs w:val="24"/>
                <w:highlight w:val="yellow"/>
              </w:rPr>
            </w:pPr>
            <w:r w:rsidRPr="00ED741A">
              <w:rPr>
                <w:rFonts w:ascii="Times New Roman" w:eastAsia="Times New Roman" w:hAnsi="Times New Roman" w:cs="Times New Roman"/>
                <w:sz w:val="24"/>
                <w:szCs w:val="24"/>
              </w:rPr>
              <w:t>1.5. Universalaus</w:t>
            </w:r>
            <w:r>
              <w:rPr>
                <w:rFonts w:ascii="Times New Roman" w:eastAsia="Times New Roman" w:hAnsi="Times New Roman" w:cs="Times New Roman"/>
                <w:sz w:val="24"/>
                <w:szCs w:val="24"/>
              </w:rPr>
              <w:t xml:space="preserve"> dizaino mokymuisi (UDM)   gairių ir principų taikymo galimybės ugdymo procese.</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 dienos metu</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(balandžio mėn.) mokytojai aptars UDM principus, dalinsis patirtimi apie  jų taikymą pamokoje.</w:t>
            </w:r>
          </w:p>
        </w:tc>
        <w:tc>
          <w:tcPr>
            <w:tcW w:w="6226" w:type="dxa"/>
            <w:tcBorders>
              <w:top w:val="single" w:sz="4" w:space="0" w:color="000000"/>
              <w:left w:val="single" w:sz="4" w:space="0" w:color="000000"/>
              <w:bottom w:val="single" w:sz="4" w:space="0" w:color="000000"/>
              <w:right w:val="single" w:sz="4" w:space="0" w:color="000000"/>
            </w:tcBorders>
          </w:tcPr>
          <w:p w:rsidR="00F63901" w:rsidRPr="00ED741A" w:rsidRDefault="00693273" w:rsidP="00ED741A">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 xml:space="preserve">Pavasario atostogų metu metodinių grupių susirinkimuose </w:t>
            </w:r>
            <w:r w:rsidR="00C31FF4" w:rsidRPr="005B18DA">
              <w:rPr>
                <w:rFonts w:ascii="Times New Roman" w:eastAsia="Times New Roman" w:hAnsi="Times New Roman" w:cs="Times New Roman"/>
                <w:sz w:val="24"/>
                <w:szCs w:val="24"/>
              </w:rPr>
              <w:t>buv</w:t>
            </w:r>
            <w:r w:rsidR="00ED741A" w:rsidRPr="005B18DA">
              <w:rPr>
                <w:rFonts w:ascii="Times New Roman" w:eastAsia="Times New Roman" w:hAnsi="Times New Roman" w:cs="Times New Roman"/>
                <w:sz w:val="24"/>
                <w:szCs w:val="24"/>
              </w:rPr>
              <w:t>o aptartas leidinys ,,Universalus dizainas</w:t>
            </w:r>
            <w:r w:rsidR="00ED741A" w:rsidRPr="005B18DA">
              <w:rPr>
                <w:rFonts w:ascii="Times New Roman" w:hAnsi="Times New Roman" w:cs="Times New Roman"/>
                <w:sz w:val="24"/>
                <w:szCs w:val="24"/>
              </w:rPr>
              <w:t xml:space="preserve"> mokymuisi mūsų klasėje“ (2021) ir dalytasi patirtimi apie išbandytų UDM principų taikymą. </w:t>
            </w:r>
          </w:p>
        </w:tc>
      </w:tr>
      <w:tr w:rsidR="00F63901" w:rsidTr="00B07880">
        <w:trPr>
          <w:trHeight w:val="131"/>
        </w:trPr>
        <w:tc>
          <w:tcPr>
            <w:tcW w:w="4080" w:type="dxa"/>
          </w:tcPr>
          <w:p w:rsidR="00F63901" w:rsidRPr="001C2F8A" w:rsidRDefault="006548F0">
            <w:pPr>
              <w:spacing w:after="0" w:line="240" w:lineRule="auto"/>
              <w:jc w:val="both"/>
              <w:rPr>
                <w:rFonts w:ascii="Times New Roman" w:eastAsia="Times New Roman" w:hAnsi="Times New Roman" w:cs="Times New Roman"/>
                <w:sz w:val="24"/>
                <w:szCs w:val="24"/>
              </w:rPr>
            </w:pPr>
            <w:r w:rsidRPr="001C2F8A">
              <w:rPr>
                <w:rFonts w:ascii="Times New Roman" w:eastAsia="Times New Roman" w:hAnsi="Times New Roman" w:cs="Times New Roman"/>
                <w:sz w:val="24"/>
                <w:szCs w:val="24"/>
              </w:rPr>
              <w:t>1.6. SUS metodinės grupės posėdžiai mokinių pasiekimų, savijautos gerinimo, įtraukiojo ugdymo aptarimo ir kt. klausimais.</w:t>
            </w:r>
          </w:p>
          <w:p w:rsidR="00F63901" w:rsidRDefault="00F63901">
            <w:pPr>
              <w:spacing w:after="0" w:line="240" w:lineRule="auto"/>
              <w:jc w:val="both"/>
              <w:rPr>
                <w:rFonts w:ascii="Times New Roman" w:eastAsia="Times New Roman" w:hAnsi="Times New Roman" w:cs="Times New Roman"/>
                <w:sz w:val="24"/>
                <w:szCs w:val="24"/>
                <w:highlight w:val="yellow"/>
              </w:rPr>
            </w:pPr>
          </w:p>
        </w:tc>
        <w:tc>
          <w:tcPr>
            <w:tcW w:w="5565"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įvyks ne mažiau kaip 5 susirinkimai. Juose dalyvaudami visi  </w:t>
            </w:r>
            <w:r>
              <w:rPr>
                <w:rFonts w:ascii="Times New Roman" w:eastAsia="Times New Roman" w:hAnsi="Times New Roman" w:cs="Times New Roman"/>
              </w:rPr>
              <w:t>SUS</w:t>
            </w:r>
            <w:r>
              <w:rPr>
                <w:rFonts w:ascii="Times New Roman" w:eastAsia="Times New Roman" w:hAnsi="Times New Roman" w:cs="Times New Roman"/>
                <w:sz w:val="24"/>
                <w:szCs w:val="24"/>
              </w:rPr>
              <w:t xml:space="preserve"> mokytojai ir specialistai dalysis gerąja patirtimi, diskutuos  apie darnų bendradarbiavimą su mokinių šeimomis.</w:t>
            </w:r>
          </w:p>
          <w:p w:rsidR="00F63901" w:rsidRDefault="00F63901">
            <w:pPr>
              <w:spacing w:after="0" w:line="240" w:lineRule="auto"/>
              <w:rPr>
                <w:rFonts w:ascii="Times New Roman" w:eastAsia="Times New Roman" w:hAnsi="Times New Roman" w:cs="Times New Roman"/>
                <w:sz w:val="24"/>
                <w:szCs w:val="24"/>
              </w:rPr>
            </w:pPr>
          </w:p>
        </w:tc>
        <w:tc>
          <w:tcPr>
            <w:tcW w:w="6226" w:type="dxa"/>
          </w:tcPr>
          <w:p w:rsidR="00F63901" w:rsidRDefault="001C2F8A" w:rsidP="00CF6BFB">
            <w:pPr>
              <w:spacing w:after="0" w:line="240" w:lineRule="auto"/>
              <w:ind w:left="-61" w:firstLine="670"/>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 xml:space="preserve">2021-2024 m. specialiojo ugdymo skyriuje buvo organizuoti 4 metodiniai praktiniai susitikimai, kurių metu vyko gerosios patirties sklaida bei supažindinta su skyriaus veikla: 2021 m. spalio 28 d. – metodinė praktinė konferencija ,,Autizmas – kitoks vaikas ugdymo įstaigoje. Atpažinimas ir pagalba”; 2021 m. balandžio 7 d. – metodinė diena rajono specialiesiems pedagogams, logopedams, kurios metu buvo pristatytos parengtos metodinės priemonės ir rekomendacijos mokinių, turinčių raidos sutrikimų, ugdymui; 2022 m. gegužės 26 d. – susitikimas su Kauno Prano Daunio ugdymo centro pagalbos mokiniui specialistais ir mokytojais, skaityti pranešimai ,,Skaitmeninių priemonių kūrimas ir taikymas mokiniams, turintiems ASS”, ,,ASS turinčių vaikų ugdymas žaidybinėje veikloje”, ,,Teigiamos fizinio aktyvumo patirties formavimas vaikams, turintiems ASS”; 2023 m. balandžio 20 d. – rajono logopedų, specialiųjų pedagogų metodinės grupės susirinkimas, kurio metu pristatyta specialiojo ugdymo skyriaus veikla ir pristatytos metodinės priemonės; 2024 m. Mokykloje vykusioje konferencijoje ,,Įtraukusis ugdymas: Visi šypsomės </w:t>
            </w:r>
            <w:r w:rsidRPr="005B18DA">
              <w:rPr>
                <w:rFonts w:ascii="Times New Roman" w:eastAsia="Times New Roman" w:hAnsi="Times New Roman" w:cs="Times New Roman"/>
                <w:sz w:val="24"/>
                <w:szCs w:val="24"/>
              </w:rPr>
              <w:lastRenderedPageBreak/>
              <w:t>ta pačia kalba” dalintasi darbo patirtimi. Specialiojo ugdymo skyriaus pedagogai, organizuodami metodines dienas, skaitydami pranešimus, dalindamiesi darbo patirtimi, reprezentuoja Mokyklą, vykdo švietėjišką veiklą, puoselėja įtraukiojo ugdymo idėją.</w:t>
            </w:r>
          </w:p>
        </w:tc>
      </w:tr>
      <w:tr w:rsidR="00F63901" w:rsidTr="00B07880">
        <w:trPr>
          <w:trHeight w:val="131"/>
        </w:trPr>
        <w:tc>
          <w:tcPr>
            <w:tcW w:w="4080" w:type="dxa"/>
          </w:tcPr>
          <w:p w:rsidR="00F63901" w:rsidRDefault="006548F0">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1.6.1.Metodinė diena  rajono mokyklų direktorių pavaduotojams.</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Renginyje dalyvaus ne mažiau 10 mokyklų direktorių pavaduotojų, susipažins su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skyriaus veikla, aplinkomis.</w:t>
            </w:r>
          </w:p>
        </w:tc>
        <w:tc>
          <w:tcPr>
            <w:tcW w:w="6226"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Neįvyko.</w:t>
            </w:r>
          </w:p>
        </w:tc>
      </w:tr>
      <w:tr w:rsidR="00F63901" w:rsidTr="00B07880">
        <w:trPr>
          <w:trHeight w:val="131"/>
        </w:trPr>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1.7. Respublikinė konferencija „Įtraukiojo ugdymo iššūkiai ir galimybės“.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Konferencijos metu bent 3 mokytojai dalinsis patirtimi apie mokykloje įgyvendinamas veiklas, paremtas įtraukiojo ugdymo principais. Konferencijoje dalyvauti bus pakviesti bent 4 mokyklų pranešėjai, dalyvaus bent 10 rajono ugdymo įstaigų atstovai.</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2024-03-21 mokykloje įvyko respublikinė metodinė-praktinė konferencija „Įtraukusis ugdymas:</w:t>
            </w:r>
            <w:r w:rsidR="00CF6B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visi šypsomės ta pačia kalba“.</w:t>
            </w:r>
            <w:r w:rsidR="002211F9">
              <w:rPr>
                <w:rFonts w:ascii="Times New Roman" w:eastAsia="Times New Roman" w:hAnsi="Times New Roman" w:cs="Times New Roman"/>
                <w:sz w:val="24"/>
                <w:szCs w:val="24"/>
              </w:rPr>
              <w:t xml:space="preserve"> </w:t>
            </w:r>
          </w:p>
          <w:p w:rsidR="00F63901" w:rsidRDefault="00177C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Konferencijoje dalyvavo 101 dalyvis iš 23 ugdymo įstaigų (17 - Jonavos r., 6 - iš kitų rajonų).</w:t>
            </w:r>
          </w:p>
        </w:tc>
      </w:tr>
      <w:tr w:rsidR="00F63901" w:rsidTr="00B07880">
        <w:trPr>
          <w:trHeight w:val="412"/>
        </w:trPr>
        <w:tc>
          <w:tcPr>
            <w:tcW w:w="15871" w:type="dxa"/>
            <w:gridSpan w:val="3"/>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Mokinių pasiekimų stebėjimas, vertinimas, rezultatų analizė:</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sidRPr="007C4B54">
              <w:rPr>
                <w:rFonts w:ascii="Times New Roman" w:eastAsia="Times New Roman" w:hAnsi="Times New Roman" w:cs="Times New Roman"/>
                <w:sz w:val="24"/>
                <w:szCs w:val="24"/>
              </w:rPr>
              <w:t>1.8.1.</w:t>
            </w:r>
            <w:r>
              <w:rPr>
                <w:rFonts w:ascii="Times New Roman" w:eastAsia="Times New Roman" w:hAnsi="Times New Roman" w:cs="Times New Roman"/>
                <w:sz w:val="24"/>
                <w:szCs w:val="24"/>
              </w:rPr>
              <w:t xml:space="preserve">pusmečių kontrolinių darbų rašymas, rezultatų analizė; </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Rašys 90 proc.  mokinių. 90 proc. mokinių pasieks aukštesnį, pagrindinį ar patenkinamą pasiekimų  lygį.</w:t>
            </w:r>
          </w:p>
        </w:tc>
        <w:tc>
          <w:tcPr>
            <w:tcW w:w="6226"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ir literatūros  I pusmečio kontrolinį darbą rašė 98% mokinių, aukštesnįjį, pagrindinį, patenkinamą pasiekimų lygį pasiekė  87% mokinių.</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I pusmečio kontrolinį darbą rašė 94% mokinių. Aukštesnįjį, pagrindinį, patenkinamą pasiekimų lygį pasiekė  82 % mokinių.</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sidRPr="007C4B54">
              <w:rPr>
                <w:rFonts w:ascii="Times New Roman" w:eastAsia="Times New Roman" w:hAnsi="Times New Roman" w:cs="Times New Roman"/>
                <w:sz w:val="24"/>
                <w:szCs w:val="24"/>
              </w:rPr>
              <w:t>1.8.2.</w:t>
            </w:r>
            <w:r>
              <w:rPr>
                <w:rFonts w:ascii="Times New Roman" w:eastAsia="Times New Roman" w:hAnsi="Times New Roman" w:cs="Times New Roman"/>
                <w:sz w:val="24"/>
                <w:szCs w:val="24"/>
              </w:rPr>
              <w:t>diagnostinių matematikos ir lietuvių k.  darbų rašymas 5, 9 klasėse, rezultatų aptarimas;</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Diagnostiniuose žinių patikrinimuose dalyvaus 95 proc. 5, 9 kl. mokinių. Dalykų mokytojai išanalizuos rezultatus ir  metodinėse grupėse pristatys  išvadas, aptars pagalbos teikimo būdus ir priemones mokiniams, neįveikusiems barjerų.</w:t>
            </w:r>
          </w:p>
        </w:tc>
        <w:tc>
          <w:tcPr>
            <w:tcW w:w="6226"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Diagnostiniuose žinių patikrinimuose dalyvavo  96%   proc. 5, 9 kl. mokinių. 5 kl. Aukštesnįjį, pagrindinį, patenkinamą pasiekimų lygį pasiekė  100 % 5 kl. mokinių. 9 kl. slenkstinį lygį pasiekė 29 %.</w:t>
            </w:r>
          </w:p>
        </w:tc>
      </w:tr>
      <w:tr w:rsidR="00F63901" w:rsidTr="00B07880">
        <w:trPr>
          <w:trHeight w:val="412"/>
        </w:trPr>
        <w:tc>
          <w:tcPr>
            <w:tcW w:w="4080" w:type="dxa"/>
          </w:tcPr>
          <w:p w:rsidR="00F63901" w:rsidRPr="007C4B54" w:rsidRDefault="006548F0">
            <w:pPr>
              <w:spacing w:after="0" w:line="240" w:lineRule="auto"/>
              <w:jc w:val="both"/>
              <w:rPr>
                <w:rFonts w:ascii="Times New Roman" w:eastAsia="Times New Roman" w:hAnsi="Times New Roman" w:cs="Times New Roman"/>
                <w:sz w:val="24"/>
                <w:szCs w:val="24"/>
              </w:rPr>
            </w:pPr>
            <w:r w:rsidRPr="007C4B54">
              <w:rPr>
                <w:rFonts w:ascii="Times New Roman" w:eastAsia="Times New Roman" w:hAnsi="Times New Roman" w:cs="Times New Roman"/>
                <w:sz w:val="24"/>
                <w:szCs w:val="24"/>
              </w:rPr>
              <w:t>1.8.3. NMPP vykdymas ir duomenų analizė (4,  8kl.);</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NMPP dalyvaus 90 proc. 4 ir 8 kl. mokinių. 80 proc. mokinių pasieks aukštesnį, pagrindinį ar patenkinamą žinių lygį.</w:t>
            </w:r>
          </w:p>
        </w:tc>
        <w:tc>
          <w:tcPr>
            <w:tcW w:w="6226"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NMPP dalyvavo 87 proc. 4 ir 8 kl. mokinių. 90 proc. mokinių pasiekė aukštesnį, pagrindinį ar patenkinamą žinių lygį.</w:t>
            </w:r>
          </w:p>
          <w:p w:rsidR="00F63901" w:rsidRDefault="00F63901">
            <w:pPr>
              <w:spacing w:after="0" w:line="240" w:lineRule="auto"/>
              <w:jc w:val="both"/>
              <w:rPr>
                <w:rFonts w:ascii="Times New Roman" w:eastAsia="Times New Roman" w:hAnsi="Times New Roman" w:cs="Times New Roman"/>
                <w:sz w:val="24"/>
                <w:szCs w:val="24"/>
              </w:rPr>
            </w:pPr>
          </w:p>
        </w:tc>
      </w:tr>
      <w:tr w:rsidR="00F63901" w:rsidTr="00B07880">
        <w:trPr>
          <w:trHeight w:val="412"/>
        </w:trPr>
        <w:tc>
          <w:tcPr>
            <w:tcW w:w="4080" w:type="dxa"/>
          </w:tcPr>
          <w:p w:rsidR="00F63901" w:rsidRPr="007C4B54" w:rsidRDefault="006548F0">
            <w:pPr>
              <w:spacing w:after="0" w:line="240" w:lineRule="auto"/>
              <w:jc w:val="both"/>
              <w:rPr>
                <w:rFonts w:ascii="Times New Roman" w:eastAsia="Times New Roman" w:hAnsi="Times New Roman" w:cs="Times New Roman"/>
                <w:sz w:val="24"/>
                <w:szCs w:val="24"/>
              </w:rPr>
            </w:pPr>
            <w:r w:rsidRPr="007C4B54">
              <w:rPr>
                <w:rFonts w:ascii="Times New Roman" w:eastAsia="Times New Roman" w:hAnsi="Times New Roman" w:cs="Times New Roman"/>
                <w:sz w:val="24"/>
                <w:szCs w:val="24"/>
              </w:rPr>
              <w:t xml:space="preserve">1.8.4. Pasirengimas PUPP ir jo vykdymas. Matematikos ir lietuvių k.  bandomieji testai. </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PUPP dalyvaus visi 10 kl. mokiniai.  Bent 60 proc. mokinių pasieks patenkinamą lygį.</w:t>
            </w:r>
          </w:p>
        </w:tc>
        <w:tc>
          <w:tcPr>
            <w:tcW w:w="6226"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PUPP 25% patenkinamas pasiekimų lygis, 62,5% - slenkstinis.</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PUPP nė vienas mokinys (iš 8) nepasiekė patenkinamo pasiekimų lygio.</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 Signalinių pusmečių rezultatų stebėjimas, analizavimas, pagalbos mokiniui organizavimas.</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 sudarytos sąlygos 1-3 proc. mokinių įveikti slenkstinį pasiekimų lygį.</w:t>
            </w:r>
          </w:p>
        </w:tc>
        <w:tc>
          <w:tcPr>
            <w:tcW w:w="6226" w:type="dxa"/>
          </w:tcPr>
          <w:p w:rsidR="00F63901" w:rsidRDefault="007C4B54" w:rsidP="00C102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kartus per metus (balandžio ir gruodžio mėn.) įvyko klasių vadovų ir dalykų mokytojų susirinkimai, kuriuose buvo aptarti mokinių pasiekimai (signaliniai pusmečių rezultatai), numatytos </w:t>
            </w:r>
            <w:r w:rsidR="00C10292">
              <w:rPr>
                <w:rFonts w:ascii="Times New Roman" w:eastAsia="Times New Roman" w:hAnsi="Times New Roman" w:cs="Times New Roman"/>
                <w:sz w:val="24"/>
                <w:szCs w:val="24"/>
              </w:rPr>
              <w:t xml:space="preserve">ir įgyvendintos </w:t>
            </w:r>
            <w:r>
              <w:rPr>
                <w:rFonts w:ascii="Times New Roman" w:eastAsia="Times New Roman" w:hAnsi="Times New Roman" w:cs="Times New Roman"/>
                <w:sz w:val="24"/>
                <w:szCs w:val="24"/>
              </w:rPr>
              <w:t>pagalbos priemonės</w:t>
            </w:r>
            <w:r w:rsidR="00C102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0292">
              <w:rPr>
                <w:rFonts w:ascii="Times New Roman" w:eastAsia="Times New Roman" w:hAnsi="Times New Roman" w:cs="Times New Roman"/>
                <w:sz w:val="24"/>
                <w:szCs w:val="24"/>
              </w:rPr>
              <w:t xml:space="preserve"> 2 proc.  mokinių, patiriančių </w:t>
            </w:r>
            <w:r>
              <w:rPr>
                <w:rFonts w:ascii="Times New Roman" w:eastAsia="Times New Roman" w:hAnsi="Times New Roman" w:cs="Times New Roman"/>
                <w:sz w:val="24"/>
                <w:szCs w:val="24"/>
              </w:rPr>
              <w:t>mokymosi nesėkmes</w:t>
            </w:r>
            <w:r w:rsidR="00C10292">
              <w:rPr>
                <w:rFonts w:ascii="Times New Roman" w:eastAsia="Times New Roman" w:hAnsi="Times New Roman" w:cs="Times New Roman"/>
                <w:sz w:val="24"/>
                <w:szCs w:val="24"/>
              </w:rPr>
              <w:t>,  pasiekė slenkstinį pasiekimų lygį.</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Mokinių paruošimas ir dalyvavimas mokomųjų dalykų olimpiadose, konkursuose programose, projektuose, konferencijose ir kt.</w:t>
            </w:r>
          </w:p>
        </w:tc>
        <w:tc>
          <w:tcPr>
            <w:tcW w:w="5565"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nei 50 proc. mokytojų parengs mokinius ir skatins juos dalyvauti 4-5 dalykų olimpiadose, konkursuose, viktorinose. Bus siekiama pelnyti 3-4 prizines vietas. Dalyvaus/vykdys  įvairias programas, projektus ir kt. veiklas, skatinančias mokinių lyderystę. Dalyvaus 5-6-iuose rajono ir šalies renginiuose, laimės 2-3 prizinės vietos įvairaus amžiaus grupėse.</w:t>
            </w:r>
          </w:p>
          <w:p w:rsidR="00F63901" w:rsidRDefault="00F63901">
            <w:pPr>
              <w:spacing w:after="0" w:line="240" w:lineRule="auto"/>
              <w:rPr>
                <w:rFonts w:ascii="Times New Roman" w:eastAsia="Times New Roman" w:hAnsi="Times New Roman" w:cs="Times New Roman"/>
                <w:sz w:val="24"/>
                <w:szCs w:val="24"/>
              </w:rPr>
            </w:pPr>
          </w:p>
        </w:tc>
        <w:tc>
          <w:tcPr>
            <w:tcW w:w="6226" w:type="dxa"/>
          </w:tcPr>
          <w:p w:rsidR="00F63901" w:rsidRPr="00415D6C" w:rsidRDefault="00650FE2" w:rsidP="00941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Rajoninėse dalykų olimpiadose (8</w:t>
            </w:r>
            <w:r w:rsidR="00B34C74">
              <w:rPr>
                <w:rFonts w:ascii="Times New Roman" w:eastAsia="Times New Roman" w:hAnsi="Times New Roman" w:cs="Times New Roman"/>
                <w:sz w:val="24"/>
                <w:szCs w:val="24"/>
              </w:rPr>
              <w:t xml:space="preserve"> renginiuose) laimėta </w:t>
            </w:r>
            <w:r w:rsidR="00B34C74" w:rsidRPr="00640BD9">
              <w:rPr>
                <w:rFonts w:ascii="Times New Roman" w:eastAsia="Times New Roman" w:hAnsi="Times New Roman" w:cs="Times New Roman"/>
                <w:sz w:val="24"/>
                <w:szCs w:val="24"/>
              </w:rPr>
              <w:t xml:space="preserve">14 prizinių vietų: </w:t>
            </w:r>
            <w:r w:rsidR="00640BD9" w:rsidRPr="00640BD9">
              <w:rPr>
                <w:rFonts w:ascii="Times New Roman" w:eastAsia="Times New Roman" w:hAnsi="Times New Roman" w:cs="Times New Roman"/>
                <w:sz w:val="24"/>
                <w:szCs w:val="24"/>
              </w:rPr>
              <w:t xml:space="preserve">matematikos </w:t>
            </w:r>
            <w:r w:rsidRPr="00640BD9">
              <w:rPr>
                <w:rFonts w:ascii="Times New Roman" w:eastAsia="Times New Roman" w:hAnsi="Times New Roman" w:cs="Times New Roman"/>
                <w:sz w:val="24"/>
                <w:szCs w:val="24"/>
              </w:rPr>
              <w:t>3 (5-8 kl.), 2 (1-4</w:t>
            </w:r>
            <w:r w:rsidR="00640BD9" w:rsidRPr="00640BD9">
              <w:rPr>
                <w:rFonts w:ascii="Times New Roman" w:eastAsia="Times New Roman" w:hAnsi="Times New Roman" w:cs="Times New Roman"/>
                <w:sz w:val="24"/>
                <w:szCs w:val="24"/>
              </w:rPr>
              <w:t xml:space="preserve"> </w:t>
            </w:r>
            <w:r w:rsidRPr="00640BD9">
              <w:rPr>
                <w:rFonts w:ascii="Times New Roman" w:eastAsia="Times New Roman" w:hAnsi="Times New Roman" w:cs="Times New Roman"/>
                <w:sz w:val="24"/>
                <w:szCs w:val="24"/>
              </w:rPr>
              <w:t xml:space="preserve">kl.), </w:t>
            </w:r>
            <w:r w:rsidR="00640BD9" w:rsidRPr="00640BD9">
              <w:rPr>
                <w:rFonts w:ascii="Times New Roman" w:eastAsia="Times New Roman" w:hAnsi="Times New Roman" w:cs="Times New Roman"/>
                <w:sz w:val="24"/>
                <w:szCs w:val="24"/>
              </w:rPr>
              <w:t xml:space="preserve">anglų k.  </w:t>
            </w:r>
            <w:r w:rsidRPr="00640BD9">
              <w:rPr>
                <w:rFonts w:ascii="Times New Roman" w:eastAsia="Times New Roman" w:hAnsi="Times New Roman" w:cs="Times New Roman"/>
                <w:sz w:val="24"/>
                <w:szCs w:val="24"/>
              </w:rPr>
              <w:t>2</w:t>
            </w:r>
            <w:r w:rsidR="00640BD9" w:rsidRPr="00640BD9">
              <w:rPr>
                <w:rFonts w:ascii="Times New Roman" w:eastAsia="Times New Roman" w:hAnsi="Times New Roman" w:cs="Times New Roman"/>
                <w:sz w:val="24"/>
                <w:szCs w:val="24"/>
              </w:rPr>
              <w:t xml:space="preserve"> (5-8 kl.), 1 (1-4 kl.)</w:t>
            </w:r>
            <w:r w:rsidRPr="00640BD9">
              <w:rPr>
                <w:rFonts w:ascii="Times New Roman" w:eastAsia="Times New Roman" w:hAnsi="Times New Roman" w:cs="Times New Roman"/>
                <w:sz w:val="24"/>
                <w:szCs w:val="24"/>
              </w:rPr>
              <w:t xml:space="preserve">,  </w:t>
            </w:r>
            <w:r w:rsidR="00640BD9" w:rsidRPr="00640BD9">
              <w:rPr>
                <w:rFonts w:ascii="Times New Roman" w:eastAsia="Times New Roman" w:hAnsi="Times New Roman" w:cs="Times New Roman"/>
                <w:sz w:val="24"/>
                <w:szCs w:val="24"/>
              </w:rPr>
              <w:t xml:space="preserve">geografijos ,,Mano gaublys“ </w:t>
            </w:r>
            <w:r w:rsidRPr="00640BD9">
              <w:rPr>
                <w:rFonts w:ascii="Times New Roman" w:eastAsia="Times New Roman" w:hAnsi="Times New Roman" w:cs="Times New Roman"/>
                <w:sz w:val="24"/>
                <w:szCs w:val="24"/>
              </w:rPr>
              <w:t>1</w:t>
            </w:r>
            <w:r w:rsidR="00640BD9" w:rsidRPr="00640BD9">
              <w:rPr>
                <w:rFonts w:ascii="Times New Roman" w:eastAsia="Times New Roman" w:hAnsi="Times New Roman" w:cs="Times New Roman"/>
                <w:sz w:val="24"/>
                <w:szCs w:val="24"/>
              </w:rPr>
              <w:t xml:space="preserve"> (5-8 kl.)</w:t>
            </w:r>
            <w:r w:rsidRPr="00640BD9">
              <w:rPr>
                <w:rFonts w:ascii="Times New Roman" w:eastAsia="Times New Roman" w:hAnsi="Times New Roman" w:cs="Times New Roman"/>
                <w:sz w:val="24"/>
                <w:szCs w:val="24"/>
              </w:rPr>
              <w:t>,</w:t>
            </w:r>
            <w:r w:rsidR="00941776">
              <w:rPr>
                <w:rFonts w:ascii="Times New Roman" w:eastAsia="Times New Roman" w:hAnsi="Times New Roman" w:cs="Times New Roman"/>
                <w:sz w:val="24"/>
                <w:szCs w:val="24"/>
              </w:rPr>
              <w:t xml:space="preserve"> 4</w:t>
            </w:r>
            <w:r w:rsidR="00640BD9" w:rsidRPr="00640BD9">
              <w:rPr>
                <w:rFonts w:ascii="Times New Roman" w:eastAsia="Times New Roman" w:hAnsi="Times New Roman" w:cs="Times New Roman"/>
                <w:sz w:val="24"/>
                <w:szCs w:val="24"/>
              </w:rPr>
              <w:t xml:space="preserve"> (1-4 kl.), </w:t>
            </w:r>
            <w:r w:rsidRPr="00640BD9">
              <w:rPr>
                <w:rFonts w:ascii="Times New Roman" w:eastAsia="Times New Roman" w:hAnsi="Times New Roman" w:cs="Times New Roman"/>
                <w:sz w:val="24"/>
                <w:szCs w:val="24"/>
              </w:rPr>
              <w:t xml:space="preserve"> r</w:t>
            </w:r>
            <w:r w:rsidR="006548F0" w:rsidRPr="00640BD9">
              <w:rPr>
                <w:rFonts w:ascii="Times New Roman" w:eastAsia="Times New Roman" w:hAnsi="Times New Roman" w:cs="Times New Roman"/>
                <w:sz w:val="24"/>
                <w:szCs w:val="24"/>
              </w:rPr>
              <w:t>aj. ir šalies gamtos mokslų renginiuose -</w:t>
            </w:r>
            <w:r w:rsidRPr="00640BD9">
              <w:rPr>
                <w:rFonts w:ascii="Times New Roman" w:eastAsia="Times New Roman" w:hAnsi="Times New Roman" w:cs="Times New Roman"/>
                <w:sz w:val="24"/>
                <w:szCs w:val="24"/>
              </w:rPr>
              <w:t xml:space="preserve"> </w:t>
            </w:r>
            <w:r w:rsidR="00640BD9" w:rsidRPr="00640BD9">
              <w:rPr>
                <w:rFonts w:ascii="Times New Roman" w:eastAsia="Times New Roman" w:hAnsi="Times New Roman" w:cs="Times New Roman"/>
                <w:sz w:val="24"/>
                <w:szCs w:val="24"/>
              </w:rPr>
              <w:t>6 prizinės vietos. Rajono mokyklų  dorinio ugdymo (tikybos)  6-7  klasių viktorinoje - komandinė 3 vieta. Rajoniniame integruotame  (geografija-tikyba-istorija) protų mūšyje ,,Čia Lietuva, čia lietūs lyja” (7-8 kl.) 2  komandinės prizinės vietos.</w:t>
            </w:r>
            <w:r w:rsidR="00640BD9">
              <w:rPr>
                <w:rFonts w:ascii="Times New Roman" w:eastAsia="Times New Roman" w:hAnsi="Times New Roman" w:cs="Times New Roman"/>
                <w:sz w:val="24"/>
                <w:szCs w:val="24"/>
              </w:rPr>
              <w:t xml:space="preserve"> </w:t>
            </w:r>
            <w:r w:rsidR="00941776" w:rsidRPr="00415D6C">
              <w:rPr>
                <w:rFonts w:ascii="Times New Roman" w:eastAsia="Times New Roman" w:hAnsi="Times New Roman" w:cs="Times New Roman"/>
                <w:sz w:val="24"/>
                <w:szCs w:val="24"/>
              </w:rPr>
              <w:t>R</w:t>
            </w:r>
            <w:r w:rsidR="00415D6C" w:rsidRPr="00415D6C">
              <w:rPr>
                <w:rFonts w:ascii="Times New Roman" w:eastAsia="Times New Roman" w:hAnsi="Times New Roman" w:cs="Times New Roman"/>
                <w:sz w:val="24"/>
                <w:szCs w:val="24"/>
              </w:rPr>
              <w:t>ajoninėse</w:t>
            </w:r>
            <w:r w:rsidR="006548F0" w:rsidRPr="00415D6C">
              <w:rPr>
                <w:rFonts w:ascii="Times New Roman" w:eastAsia="Times New Roman" w:hAnsi="Times New Roman" w:cs="Times New Roman"/>
                <w:sz w:val="24"/>
                <w:szCs w:val="24"/>
              </w:rPr>
              <w:t xml:space="preserve"> ir šalies </w:t>
            </w:r>
            <w:r w:rsidR="00941776" w:rsidRPr="00415D6C">
              <w:rPr>
                <w:rFonts w:ascii="Times New Roman" w:eastAsia="Times New Roman" w:hAnsi="Times New Roman" w:cs="Times New Roman"/>
                <w:sz w:val="24"/>
                <w:szCs w:val="24"/>
              </w:rPr>
              <w:t xml:space="preserve">sporto </w:t>
            </w:r>
            <w:r w:rsidR="006548F0" w:rsidRPr="00415D6C">
              <w:rPr>
                <w:rFonts w:ascii="Times New Roman" w:eastAsia="Times New Roman" w:hAnsi="Times New Roman" w:cs="Times New Roman"/>
                <w:sz w:val="24"/>
                <w:szCs w:val="24"/>
              </w:rPr>
              <w:t>varžybose -</w:t>
            </w:r>
            <w:r w:rsidR="00640BD9" w:rsidRPr="00415D6C">
              <w:rPr>
                <w:rFonts w:ascii="Times New Roman" w:eastAsia="Times New Roman" w:hAnsi="Times New Roman" w:cs="Times New Roman"/>
                <w:sz w:val="24"/>
                <w:szCs w:val="24"/>
              </w:rPr>
              <w:t xml:space="preserve"> </w:t>
            </w:r>
            <w:r w:rsidR="006548F0" w:rsidRPr="00415D6C">
              <w:rPr>
                <w:rFonts w:ascii="Times New Roman" w:eastAsia="Times New Roman" w:hAnsi="Times New Roman" w:cs="Times New Roman"/>
                <w:sz w:val="24"/>
                <w:szCs w:val="24"/>
              </w:rPr>
              <w:t>25 prizinės vietos. Įvykdytas 2023-2024 m. respublikinis nacionalinės sporto agentūros projektas  „Reguliarūs stalo teniso užsiėmimai mokyklinio amžiaus vaikams“</w:t>
            </w:r>
            <w:r w:rsidR="00415D6C">
              <w:rPr>
                <w:rFonts w:ascii="Times New Roman" w:eastAsia="Times New Roman" w:hAnsi="Times New Roman" w:cs="Times New Roman"/>
                <w:sz w:val="24"/>
                <w:szCs w:val="24"/>
              </w:rPr>
              <w:t>.</w:t>
            </w:r>
          </w:p>
          <w:p w:rsidR="00941776" w:rsidRDefault="00640BD9" w:rsidP="00640BD9">
            <w:pPr>
              <w:spacing w:after="0" w:line="240" w:lineRule="auto"/>
              <w:rPr>
                <w:rFonts w:ascii="Times New Roman" w:eastAsia="Times New Roman" w:hAnsi="Times New Roman" w:cs="Times New Roman"/>
                <w:sz w:val="24"/>
                <w:szCs w:val="24"/>
              </w:rPr>
            </w:pPr>
            <w:r w:rsidRPr="00640BD9">
              <w:rPr>
                <w:rFonts w:ascii="Times New Roman" w:hAnsi="Times New Roman" w:cs="Times New Roman"/>
                <w:sz w:val="24"/>
                <w:szCs w:val="24"/>
              </w:rPr>
              <w:t>Tarptautiniame matematikos konkurse „PANGEA 2024“</w:t>
            </w:r>
            <w:r>
              <w:rPr>
                <w:rFonts w:ascii="Times New Roman" w:hAnsi="Times New Roman" w:cs="Times New Roman"/>
                <w:sz w:val="24"/>
                <w:szCs w:val="24"/>
              </w:rPr>
              <w:t xml:space="preserve"> </w:t>
            </w:r>
            <w:r w:rsidRPr="00640BD9">
              <w:rPr>
                <w:rFonts w:ascii="Times New Roman" w:hAnsi="Times New Roman" w:cs="Times New Roman"/>
                <w:sz w:val="24"/>
                <w:szCs w:val="24"/>
              </w:rPr>
              <w:t>1 pirma vieta (6c kl.)</w:t>
            </w:r>
            <w:r>
              <w:rPr>
                <w:rFonts w:ascii="Times New Roman" w:hAnsi="Times New Roman" w:cs="Times New Roman"/>
                <w:sz w:val="24"/>
                <w:szCs w:val="24"/>
              </w:rPr>
              <w:t xml:space="preserve">, </w:t>
            </w:r>
            <w:r w:rsidR="00941776">
              <w:rPr>
                <w:rFonts w:ascii="Times New Roman" w:hAnsi="Times New Roman" w:cs="Times New Roman"/>
                <w:sz w:val="24"/>
                <w:szCs w:val="24"/>
              </w:rPr>
              <w:t xml:space="preserve">respublikiniuose ir </w:t>
            </w:r>
            <w:r>
              <w:rPr>
                <w:rFonts w:ascii="Times New Roman" w:hAnsi="Times New Roman" w:cs="Times New Roman"/>
                <w:sz w:val="24"/>
                <w:szCs w:val="24"/>
              </w:rPr>
              <w:t>tarptautiniuose konkursuose ,,</w:t>
            </w:r>
            <w:proofErr w:type="spellStart"/>
            <w:r>
              <w:rPr>
                <w:rFonts w:ascii="Times New Roman" w:hAnsi="Times New Roman" w:cs="Times New Roman"/>
                <w:sz w:val="24"/>
                <w:szCs w:val="24"/>
              </w:rPr>
              <w:t>Olimpis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Kings</w:t>
            </w:r>
            <w:proofErr w:type="spellEnd"/>
            <w:r>
              <w:rPr>
                <w:rFonts w:ascii="Times New Roman" w:hAnsi="Times New Roman" w:cs="Times New Roman"/>
                <w:sz w:val="24"/>
                <w:szCs w:val="24"/>
              </w:rPr>
              <w:t xml:space="preserve">“ </w:t>
            </w:r>
            <w:r w:rsidR="00941776">
              <w:rPr>
                <w:rFonts w:ascii="Times New Roman" w:hAnsi="Times New Roman" w:cs="Times New Roman"/>
                <w:sz w:val="24"/>
                <w:szCs w:val="24"/>
              </w:rPr>
              <w:t>, ,,Matematikos kengūra“ –</w:t>
            </w:r>
            <w:r>
              <w:rPr>
                <w:rFonts w:ascii="Times New Roman" w:hAnsi="Times New Roman" w:cs="Times New Roman"/>
                <w:sz w:val="24"/>
                <w:szCs w:val="24"/>
              </w:rPr>
              <w:t xml:space="preserve"> </w:t>
            </w:r>
            <w:r w:rsidR="00941776">
              <w:rPr>
                <w:rFonts w:ascii="Times New Roman" w:hAnsi="Times New Roman" w:cs="Times New Roman"/>
                <w:sz w:val="24"/>
                <w:szCs w:val="24"/>
              </w:rPr>
              <w:t>daugiau nei 100 pirmo – trečio laipsnio diplomų.</w:t>
            </w:r>
            <w:r w:rsidR="00941776" w:rsidRPr="00941776">
              <w:rPr>
                <w:rFonts w:ascii="Times New Roman" w:eastAsia="Times New Roman" w:hAnsi="Times New Roman" w:cs="Times New Roman"/>
                <w:sz w:val="24"/>
                <w:szCs w:val="24"/>
              </w:rPr>
              <w:t xml:space="preserve"> </w:t>
            </w:r>
          </w:p>
          <w:p w:rsidR="00640BD9" w:rsidRPr="00640BD9" w:rsidRDefault="00941776" w:rsidP="00640BD9">
            <w:pPr>
              <w:spacing w:after="0" w:line="240" w:lineRule="auto"/>
              <w:rPr>
                <w:rFonts w:ascii="Times New Roman" w:eastAsia="Times New Roman" w:hAnsi="Times New Roman" w:cs="Times New Roman"/>
                <w:sz w:val="24"/>
                <w:szCs w:val="24"/>
              </w:rPr>
            </w:pPr>
            <w:r w:rsidRPr="00941776">
              <w:rPr>
                <w:rFonts w:ascii="Times New Roman" w:eastAsia="Times New Roman" w:hAnsi="Times New Roman" w:cs="Times New Roman"/>
                <w:sz w:val="24"/>
                <w:szCs w:val="24"/>
              </w:rPr>
              <w:t>Kituose renginiuose: rajoninis (1-4 kl.) dailyraščio konkursas –</w:t>
            </w:r>
            <w:r w:rsidR="00415D6C">
              <w:rPr>
                <w:rFonts w:ascii="Times New Roman" w:eastAsia="Times New Roman" w:hAnsi="Times New Roman" w:cs="Times New Roman"/>
                <w:sz w:val="24"/>
                <w:szCs w:val="24"/>
              </w:rPr>
              <w:t xml:space="preserve"> viena </w:t>
            </w:r>
            <w:r w:rsidRPr="00941776">
              <w:rPr>
                <w:rFonts w:ascii="Times New Roman" w:eastAsia="Times New Roman" w:hAnsi="Times New Roman" w:cs="Times New Roman"/>
                <w:sz w:val="24"/>
                <w:szCs w:val="24"/>
              </w:rPr>
              <w:t>prizinė vieta, rajoninė li</w:t>
            </w:r>
            <w:r w:rsidR="00415D6C">
              <w:rPr>
                <w:rFonts w:ascii="Times New Roman" w:eastAsia="Times New Roman" w:hAnsi="Times New Roman" w:cs="Times New Roman"/>
                <w:sz w:val="24"/>
                <w:szCs w:val="24"/>
              </w:rPr>
              <w:t xml:space="preserve">etuvių k. viktorina (7-8 kl.) dvi </w:t>
            </w:r>
            <w:r w:rsidRPr="00941776">
              <w:rPr>
                <w:rFonts w:ascii="Times New Roman" w:eastAsia="Times New Roman" w:hAnsi="Times New Roman" w:cs="Times New Roman"/>
                <w:sz w:val="24"/>
                <w:szCs w:val="24"/>
              </w:rPr>
              <w:t>prizinės vietos,</w:t>
            </w:r>
            <w:r>
              <w:rPr>
                <w:rFonts w:ascii="Times New Roman" w:eastAsia="Times New Roman" w:hAnsi="Times New Roman" w:cs="Times New Roman"/>
                <w:sz w:val="24"/>
                <w:szCs w:val="24"/>
              </w:rPr>
              <w:t xml:space="preserve"> rajoninis 8 kl. diktanto konkursas –</w:t>
            </w:r>
            <w:r w:rsidR="00415D6C">
              <w:rPr>
                <w:rFonts w:ascii="Times New Roman" w:eastAsia="Times New Roman" w:hAnsi="Times New Roman" w:cs="Times New Roman"/>
                <w:sz w:val="24"/>
                <w:szCs w:val="24"/>
              </w:rPr>
              <w:t xml:space="preserve"> viena </w:t>
            </w:r>
            <w:r>
              <w:rPr>
                <w:rFonts w:ascii="Times New Roman" w:eastAsia="Times New Roman" w:hAnsi="Times New Roman" w:cs="Times New Roman"/>
                <w:sz w:val="24"/>
                <w:szCs w:val="24"/>
              </w:rPr>
              <w:t xml:space="preserve">prizinė vieta, </w:t>
            </w:r>
            <w:r w:rsidR="00415D6C">
              <w:rPr>
                <w:rFonts w:ascii="Times New Roman" w:eastAsia="Times New Roman" w:hAnsi="Times New Roman" w:cs="Times New Roman"/>
                <w:sz w:val="24"/>
                <w:szCs w:val="24"/>
              </w:rPr>
              <w:t xml:space="preserve"> rajoninė 1-4 kl. ,,G</w:t>
            </w:r>
            <w:r>
              <w:rPr>
                <w:rFonts w:ascii="Times New Roman" w:eastAsia="Times New Roman" w:hAnsi="Times New Roman" w:cs="Times New Roman"/>
                <w:sz w:val="24"/>
                <w:szCs w:val="24"/>
              </w:rPr>
              <w:t xml:space="preserve">udručių </w:t>
            </w:r>
            <w:r w:rsidR="00415D6C">
              <w:rPr>
                <w:rFonts w:ascii="Times New Roman" w:eastAsia="Times New Roman" w:hAnsi="Times New Roman" w:cs="Times New Roman"/>
                <w:sz w:val="24"/>
                <w:szCs w:val="24"/>
              </w:rPr>
              <w:t>viktorina“ – viena prizinė vieta.</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sidRPr="00B34C74">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Prevencinių programų įgyvendinimas siekiant palankaus ugdymuisi mikroklimato palaikymo.</w:t>
            </w:r>
          </w:p>
        </w:tc>
        <w:tc>
          <w:tcPr>
            <w:tcW w:w="5565" w:type="dxa"/>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Programose dalyvaus 97 proc. 1-10 kl. mokinių.  Bus ugdomi pozityvaus vaikų bendravimo ir emocinių sunkumų įveikimo gebėjimai, siekiama užkirsti kelią vaikų elgesio ir emocinėms problemoms.</w:t>
            </w:r>
          </w:p>
          <w:p w:rsidR="00F63901" w:rsidRDefault="00F63901">
            <w:pPr>
              <w:spacing w:after="0" w:line="240" w:lineRule="auto"/>
              <w:rPr>
                <w:rFonts w:ascii="Times New Roman" w:eastAsia="Times New Roman" w:hAnsi="Times New Roman" w:cs="Times New Roman"/>
                <w:sz w:val="24"/>
                <w:szCs w:val="24"/>
              </w:rPr>
            </w:pPr>
          </w:p>
        </w:tc>
        <w:tc>
          <w:tcPr>
            <w:tcW w:w="6226" w:type="dxa"/>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Prevencinėse programose dalyvavo 98% mokinių: </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,,Antras žingsnis” 8,6% (1-2 kl. mokiniai). </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,,Įveikiame kartu” 19,3% (5 klasių mokiniai). ,,Paauglystės kryžkelės” 51,1% (6-10 kl. mokiniai). ,,Obuolio draugai” 5,35% (3 kl. mokiniai).</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,,Savu keliu” 3,95% (1 kl. mokiniai). </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Zipio</w:t>
            </w:r>
            <w:proofErr w:type="spellEnd"/>
            <w:r>
              <w:rPr>
                <w:rFonts w:ascii="Times New Roman" w:eastAsia="Times New Roman" w:hAnsi="Times New Roman" w:cs="Times New Roman"/>
                <w:sz w:val="24"/>
                <w:szCs w:val="24"/>
                <w:highlight w:val="white"/>
              </w:rPr>
              <w:t xml:space="preserve"> draugai” 9,77% (SUS- 2 kl. mokiniai).  </w:t>
            </w:r>
          </w:p>
          <w:p w:rsidR="00F63901" w:rsidRDefault="00F63901">
            <w:pPr>
              <w:spacing w:after="0" w:line="240" w:lineRule="auto"/>
              <w:jc w:val="both"/>
              <w:rPr>
                <w:rFonts w:ascii="Times New Roman" w:eastAsia="Times New Roman" w:hAnsi="Times New Roman" w:cs="Times New Roman"/>
                <w:sz w:val="24"/>
                <w:szCs w:val="24"/>
              </w:rPr>
            </w:pP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 Mediacijos diena mokykloje.</w:t>
            </w:r>
          </w:p>
          <w:p w:rsidR="00F63901" w:rsidRDefault="00F63901">
            <w:pPr>
              <w:spacing w:after="0" w:line="240" w:lineRule="auto"/>
              <w:jc w:val="both"/>
              <w:rPr>
                <w:rFonts w:ascii="Times New Roman" w:eastAsia="Times New Roman" w:hAnsi="Times New Roman" w:cs="Times New Roman"/>
                <w:sz w:val="24"/>
                <w:szCs w:val="24"/>
              </w:rPr>
            </w:pPr>
          </w:p>
          <w:p w:rsidR="00F63901" w:rsidRDefault="00F63901">
            <w:pPr>
              <w:spacing w:after="0" w:line="240" w:lineRule="auto"/>
              <w:jc w:val="both"/>
              <w:rPr>
                <w:rFonts w:ascii="Times New Roman" w:eastAsia="Times New Roman" w:hAnsi="Times New Roman" w:cs="Times New Roman"/>
                <w:sz w:val="24"/>
                <w:szCs w:val="24"/>
              </w:rPr>
            </w:pP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Mediacijos dienoje dalyvaus 20 proc. 5-10 kl. mokinių. Jie stiprins tarpusavio supratimo, teigiamų moralinių nuostatų formavimo, efektyvių problemų sprendimo būdų taikymo įgūdžius.</w:t>
            </w:r>
          </w:p>
        </w:tc>
        <w:tc>
          <w:tcPr>
            <w:tcW w:w="6226" w:type="dxa"/>
          </w:tcPr>
          <w:p w:rsidR="00F63901" w:rsidRDefault="006548F0">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Spalio 17 d. mokykloje buvo minima  Mediacijos  diena. Dalyvavo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20 </w:t>
            </w:r>
            <w:r>
              <w:rPr>
                <w:rFonts w:ascii="Times New Roman" w:eastAsia="Times New Roman" w:hAnsi="Times New Roman" w:cs="Times New Roman"/>
                <w:sz w:val="24"/>
                <w:szCs w:val="24"/>
              </w:rPr>
              <w:t xml:space="preserve">%  6-10 kl. mokinių. </w:t>
            </w:r>
            <w:r>
              <w:rPr>
                <w:rFonts w:ascii="Times New Roman" w:eastAsia="Times New Roman" w:hAnsi="Times New Roman" w:cs="Times New Roman"/>
                <w:sz w:val="24"/>
                <w:szCs w:val="24"/>
                <w:highlight w:val="white"/>
              </w:rPr>
              <w:t xml:space="preserve">  Klasės valandų  ir  pertraukų metu,  ,,Savęs pažinimo” grupėje mokiniai susipažino su „Jaunųjų mediatorių” projektu: ,,Konfliktus spręskime taikiai”. Šiuo projektu siekiama  populiarinti mediacijos metodo taikymą mokykloje:   kylančius konfliktus spręsti pagarbiai, įsiklausant, nešališkai, ugdytis bendradarbiavimu pagrįstus santykius. </w:t>
            </w:r>
          </w:p>
        </w:tc>
      </w:tr>
      <w:tr w:rsidR="00F63901" w:rsidTr="00B07880">
        <w:trPr>
          <w:trHeight w:val="412"/>
        </w:trPr>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TŪM įgyvendinimas. Įtraukiojo ugdymo srities stažuotė Ukmergės ,,Šilo“ progimnazijoje.</w:t>
            </w:r>
          </w:p>
        </w:tc>
        <w:tc>
          <w:tcPr>
            <w:tcW w:w="5565"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Stažuotėje dalyvaus bent 10 įvairių dalykų mokytojų, pagalbos mokiniui specialistų. Stažuotėje įgytos žinios bus pristatytos dalykų metodinėse grupėse, pritaikomos pamokose ir kitose veiklose.</w:t>
            </w:r>
          </w:p>
          <w:p w:rsidR="00F63901" w:rsidRDefault="00F63901">
            <w:pPr>
              <w:spacing w:after="0" w:line="240" w:lineRule="auto"/>
              <w:rPr>
                <w:rFonts w:ascii="Times New Roman" w:eastAsia="Times New Roman" w:hAnsi="Times New Roman" w:cs="Times New Roman"/>
                <w:sz w:val="24"/>
                <w:szCs w:val="24"/>
              </w:rPr>
            </w:pPr>
          </w:p>
        </w:tc>
        <w:tc>
          <w:tcPr>
            <w:tcW w:w="6226"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m. vasario 19 d.  14 (28 proc.) mokytojų dalyvavo stažuotėje Ukmergės ,,Šilo “ progimnazijoje. Renginio metu stažuotės dalyviai susipažino su ,,Šilo” progimnazijos TŪM įtraukiojo ugdymo srities įgyvendinimo patirtimi: klausėsi pranešimų, išbandė mokymo priemones ir įvairių poreikių mokiniams pritaikytas erdves, </w:t>
            </w:r>
            <w:proofErr w:type="spellStart"/>
            <w:r>
              <w:rPr>
                <w:rFonts w:ascii="Times New Roman" w:eastAsia="Times New Roman" w:hAnsi="Times New Roman" w:cs="Times New Roman"/>
                <w:sz w:val="24"/>
                <w:szCs w:val="24"/>
              </w:rPr>
              <w:t>įrengimus</w:t>
            </w:r>
            <w:proofErr w:type="spellEnd"/>
            <w:r>
              <w:rPr>
                <w:rFonts w:ascii="Times New Roman" w:eastAsia="Times New Roman" w:hAnsi="Times New Roman" w:cs="Times New Roman"/>
                <w:sz w:val="24"/>
                <w:szCs w:val="24"/>
              </w:rPr>
              <w:t>. Įspūdžiais ir įgytomis žiniomis dalijosi su kolegomis metodinėse grupėse bei neformaliuose pokalbiuose.</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Dalyvavimas tęstinėje mokytojų kvalifikacijos tobulinimo programoje ,,Emocinio, psichologinio mikroklimato  gerinimas“ (TŪM).</w:t>
            </w:r>
          </w:p>
          <w:p w:rsidR="00F63901" w:rsidRDefault="00F63901">
            <w:pPr>
              <w:spacing w:after="0" w:line="240" w:lineRule="auto"/>
              <w:jc w:val="both"/>
              <w:rPr>
                <w:rFonts w:ascii="Times New Roman" w:eastAsia="Times New Roman" w:hAnsi="Times New Roman" w:cs="Times New Roman"/>
                <w:sz w:val="24"/>
                <w:szCs w:val="24"/>
              </w:rPr>
            </w:pPr>
          </w:p>
          <w:p w:rsidR="00F63901" w:rsidRDefault="00F63901">
            <w:pPr>
              <w:spacing w:after="0" w:line="240" w:lineRule="auto"/>
              <w:jc w:val="both"/>
              <w:rPr>
                <w:rFonts w:ascii="Times New Roman" w:eastAsia="Times New Roman" w:hAnsi="Times New Roman" w:cs="Times New Roman"/>
                <w:sz w:val="24"/>
                <w:szCs w:val="24"/>
              </w:rPr>
            </w:pP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Programoje dalyvaus 50 proc. mokytojų ir specialistų. Įvyks ne mažiau nei 1-2  sklaidos  renginiai.</w:t>
            </w:r>
          </w:p>
        </w:tc>
        <w:tc>
          <w:tcPr>
            <w:tcW w:w="6226" w:type="dxa"/>
          </w:tcPr>
          <w:p w:rsidR="00F63901" w:rsidRDefault="006548F0" w:rsidP="005B18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TŪM įtraukiojo ugdymo srities tęstiniuose  mokymuose ,,Emocinio, psichologinio mikroklimato  gerinimas“ dalyvavo 25 mokytojai ir specialistai (50 proc.). Įgytomis žiniomis apie naudingų metodų ir praktikų taikymą mokytojo ir klasės vadovo veikloje dalijosi mo</w:t>
            </w:r>
            <w:r w:rsidR="005B18DA">
              <w:rPr>
                <w:rFonts w:ascii="Times New Roman" w:eastAsia="Times New Roman" w:hAnsi="Times New Roman" w:cs="Times New Roman"/>
                <w:sz w:val="24"/>
                <w:szCs w:val="24"/>
              </w:rPr>
              <w:t>kytojų tarybos posėdyje (2024-06)</w:t>
            </w:r>
            <w:r>
              <w:rPr>
                <w:rFonts w:ascii="Times New Roman" w:eastAsia="Times New Roman" w:hAnsi="Times New Roman" w:cs="Times New Roman"/>
                <w:sz w:val="24"/>
                <w:szCs w:val="24"/>
              </w:rPr>
              <w:t xml:space="preserve"> ir metodinėse grupėse.</w:t>
            </w:r>
          </w:p>
        </w:tc>
      </w:tr>
      <w:tr w:rsidR="00F63901" w:rsidTr="00B07880">
        <w:trPr>
          <w:trHeight w:val="501"/>
        </w:trPr>
        <w:tc>
          <w:tcPr>
            <w:tcW w:w="15871" w:type="dxa"/>
            <w:gridSpan w:val="3"/>
            <w:tcBorders>
              <w:top w:val="single" w:sz="4" w:space="0" w:color="000000"/>
              <w:left w:val="single" w:sz="4" w:space="0" w:color="000000"/>
              <w:bottom w:val="single" w:sz="4" w:space="0" w:color="000000"/>
              <w:right w:val="single" w:sz="4" w:space="0" w:color="000000"/>
            </w:tcBorders>
          </w:tcPr>
          <w:p w:rsidR="00F63901" w:rsidRDefault="006548F0">
            <w:pPr>
              <w:spacing w:line="256" w:lineRule="auto"/>
              <w:ind w:left="360"/>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 xml:space="preserve">2. Uždavinys.  Įvairinti ugdymo procesą stiprinant </w:t>
            </w:r>
            <w:proofErr w:type="spellStart"/>
            <w:r>
              <w:rPr>
                <w:rFonts w:ascii="Times New Roman" w:eastAsia="Times New Roman" w:hAnsi="Times New Roman" w:cs="Times New Roman"/>
                <w:b/>
                <w:sz w:val="24"/>
                <w:szCs w:val="24"/>
              </w:rPr>
              <w:t>tarpdalykinę</w:t>
            </w:r>
            <w:proofErr w:type="spellEnd"/>
            <w:r>
              <w:rPr>
                <w:rFonts w:ascii="Times New Roman" w:eastAsia="Times New Roman" w:hAnsi="Times New Roman" w:cs="Times New Roman"/>
                <w:b/>
                <w:sz w:val="24"/>
                <w:szCs w:val="24"/>
              </w:rPr>
              <w:t xml:space="preserve"> integraciją ir </w:t>
            </w:r>
            <w:proofErr w:type="spellStart"/>
            <w:r>
              <w:rPr>
                <w:rFonts w:ascii="Times New Roman" w:eastAsia="Times New Roman" w:hAnsi="Times New Roman" w:cs="Times New Roman"/>
                <w:b/>
                <w:sz w:val="24"/>
                <w:szCs w:val="24"/>
              </w:rPr>
              <w:t>patyriminį</w:t>
            </w:r>
            <w:proofErr w:type="spellEnd"/>
            <w:r>
              <w:rPr>
                <w:rFonts w:ascii="Times New Roman" w:eastAsia="Times New Roman" w:hAnsi="Times New Roman" w:cs="Times New Roman"/>
                <w:b/>
                <w:sz w:val="24"/>
                <w:szCs w:val="24"/>
              </w:rPr>
              <w:t xml:space="preserve"> mokymą(</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Metodinė diena ,,STEAM praktinio taikymo pavyzdžiai ir skaitmeninių priemonių naudojimas“.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Metodinės dienos metu mokytojai dalinsis patirtimi apie STEAM principų taikymą, skaitmeninių priemonių naudojimą pamokose ir neformaliojo švietimo veiklose. Renginyje dalyvaus ne mažiau nei </w:t>
            </w:r>
            <w:r>
              <w:rPr>
                <w:rFonts w:ascii="Times New Roman" w:eastAsia="Times New Roman" w:hAnsi="Times New Roman" w:cs="Times New Roman"/>
                <w:sz w:val="24"/>
                <w:szCs w:val="24"/>
              </w:rPr>
              <w:lastRenderedPageBreak/>
              <w:t>80 procentų mokytojų. Bus parengta STEAM veiklos organizavimo atmintinė.</w:t>
            </w:r>
          </w:p>
        </w:tc>
        <w:tc>
          <w:tcPr>
            <w:tcW w:w="6226" w:type="dxa"/>
            <w:tcBorders>
              <w:top w:val="single" w:sz="4" w:space="0" w:color="000000"/>
              <w:left w:val="single" w:sz="4" w:space="0" w:color="000000"/>
              <w:bottom w:val="single" w:sz="4" w:space="0" w:color="000000"/>
              <w:right w:val="single" w:sz="4" w:space="0" w:color="000000"/>
            </w:tcBorders>
          </w:tcPr>
          <w:p w:rsidR="00F63901" w:rsidRDefault="001C2F8A" w:rsidP="001C2F8A">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lastRenderedPageBreak/>
              <w:t>Metodinės dienos metu skaityti pranešimai apie STEAM principų taikymą, skaitmeninių priemonių naudojimą pamokose ir neformaliojo švietimo veiklose. Mokyklos mokytojų patirtis 2024-12-11 pristatyta rajoninėje konferencijoje Jonavos „Lietavos“ pagrindinėje mokykloje</w:t>
            </w:r>
            <w:r w:rsidRPr="001C2F8A">
              <w:rPr>
                <w:rFonts w:ascii="Times New Roman" w:eastAsia="Times New Roman" w:hAnsi="Times New Roman" w:cs="Times New Roman"/>
                <w:color w:val="FF0000"/>
                <w:sz w:val="24"/>
                <w:szCs w:val="24"/>
              </w:rPr>
              <w:t>.</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 xml:space="preserve">2.2. Ugdymosi proceso  tobulinimas ir įvairinimas pamokose ir projektinėse veiklose naudojant </w:t>
            </w:r>
            <w:proofErr w:type="spellStart"/>
            <w:r>
              <w:rPr>
                <w:rFonts w:ascii="Times New Roman" w:eastAsia="Times New Roman" w:hAnsi="Times New Roman" w:cs="Times New Roman"/>
                <w:color w:val="000000"/>
                <w:sz w:val="24"/>
                <w:szCs w:val="24"/>
              </w:rPr>
              <w:t>patyriminio</w:t>
            </w:r>
            <w:proofErr w:type="spellEnd"/>
            <w:r>
              <w:rPr>
                <w:rFonts w:ascii="Times New Roman" w:eastAsia="Times New Roman" w:hAnsi="Times New Roman" w:cs="Times New Roman"/>
                <w:color w:val="000000"/>
                <w:sz w:val="24"/>
                <w:szCs w:val="24"/>
              </w:rPr>
              <w:t xml:space="preserve"> mokymosi formas, technologijas ir kitas aktyvias mokymosi priemones (STEAM).</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 mažiau kaip 70 proc. pamokų, neformaliojo švietimo veiklų, </w:t>
            </w:r>
            <w:proofErr w:type="spellStart"/>
            <w:r>
              <w:rPr>
                <w:rFonts w:ascii="Times New Roman" w:eastAsia="Times New Roman" w:hAnsi="Times New Roman" w:cs="Times New Roman"/>
                <w:color w:val="000000"/>
                <w:sz w:val="24"/>
                <w:szCs w:val="24"/>
              </w:rPr>
              <w:t>popamokinių</w:t>
            </w:r>
            <w:proofErr w:type="spellEnd"/>
            <w:r>
              <w:rPr>
                <w:rFonts w:ascii="Times New Roman" w:eastAsia="Times New Roman" w:hAnsi="Times New Roman" w:cs="Times New Roman"/>
                <w:color w:val="000000"/>
                <w:sz w:val="24"/>
                <w:szCs w:val="24"/>
              </w:rPr>
              <w:t xml:space="preserve"> renginių bus ugdomos mokinių kūrybiškumo, komunikacijos, bendradarbiavimo, savęs pažinimo kompetencijos, tobulinami mokinių gebėjimai šiuolaikinių technologijų srityje.</w:t>
            </w:r>
          </w:p>
        </w:tc>
        <w:tc>
          <w:tcPr>
            <w:tcW w:w="6226" w:type="dxa"/>
            <w:tcBorders>
              <w:top w:val="single" w:sz="4" w:space="0" w:color="000000"/>
              <w:left w:val="single" w:sz="4" w:space="0" w:color="000000"/>
              <w:bottom w:val="single" w:sz="4" w:space="0" w:color="000000"/>
              <w:right w:val="single" w:sz="4" w:space="0" w:color="000000"/>
            </w:tcBorders>
          </w:tcPr>
          <w:p w:rsidR="000D750C" w:rsidRDefault="000D75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Įgyvendinant atnaujintas programas dėmesys sutelkiamas į kompetencijų ugdymą </w:t>
            </w:r>
            <w:r w:rsidR="009A1AD5">
              <w:rPr>
                <w:rFonts w:ascii="Times New Roman" w:eastAsia="Times New Roman" w:hAnsi="Times New Roman" w:cs="Times New Roman"/>
                <w:sz w:val="24"/>
                <w:szCs w:val="24"/>
              </w:rPr>
              <w:t xml:space="preserve">ir </w:t>
            </w:r>
            <w:proofErr w:type="spellStart"/>
            <w:r w:rsidR="009A1AD5">
              <w:rPr>
                <w:rFonts w:ascii="Times New Roman" w:eastAsia="Times New Roman" w:hAnsi="Times New Roman" w:cs="Times New Roman"/>
                <w:sz w:val="24"/>
                <w:szCs w:val="24"/>
              </w:rPr>
              <w:t>patyriminį</w:t>
            </w:r>
            <w:proofErr w:type="spellEnd"/>
            <w:r w:rsidR="009A1AD5">
              <w:rPr>
                <w:rFonts w:ascii="Times New Roman" w:eastAsia="Times New Roman" w:hAnsi="Times New Roman" w:cs="Times New Roman"/>
                <w:sz w:val="24"/>
                <w:szCs w:val="24"/>
              </w:rPr>
              <w:t xml:space="preserve"> mokymą(</w:t>
            </w:r>
            <w:proofErr w:type="spellStart"/>
            <w:r w:rsidR="009A1AD5">
              <w:rPr>
                <w:rFonts w:ascii="Times New Roman" w:eastAsia="Times New Roman" w:hAnsi="Times New Roman" w:cs="Times New Roman"/>
                <w:sz w:val="24"/>
                <w:szCs w:val="24"/>
              </w:rPr>
              <w:t>si</w:t>
            </w:r>
            <w:proofErr w:type="spellEnd"/>
            <w:r w:rsidR="009A1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formaliajame švietime ir </w:t>
            </w:r>
            <w:proofErr w:type="spellStart"/>
            <w:r>
              <w:rPr>
                <w:rFonts w:ascii="Times New Roman" w:eastAsia="Times New Roman" w:hAnsi="Times New Roman" w:cs="Times New Roman"/>
                <w:sz w:val="24"/>
                <w:szCs w:val="24"/>
              </w:rPr>
              <w:t>popamokinėje</w:t>
            </w:r>
            <w:proofErr w:type="spellEnd"/>
            <w:r>
              <w:rPr>
                <w:rFonts w:ascii="Times New Roman" w:eastAsia="Times New Roman" w:hAnsi="Times New Roman" w:cs="Times New Roman"/>
                <w:sz w:val="24"/>
                <w:szCs w:val="24"/>
              </w:rPr>
              <w:t xml:space="preserve"> veikloje. Vykdydami ugdymo proceso priežiūrą mokyklos vadovai stebėjo pamokas </w:t>
            </w:r>
          </w:p>
          <w:p w:rsidR="000D750C" w:rsidRDefault="000D750C" w:rsidP="000D75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vadovų stebėtos pamokos:  J. Vorošilienė – 20,  </w:t>
            </w:r>
            <w:proofErr w:type="spellStart"/>
            <w:r>
              <w:rPr>
                <w:rFonts w:ascii="Times New Roman" w:eastAsia="Times New Roman" w:hAnsi="Times New Roman" w:cs="Times New Roman"/>
                <w:sz w:val="24"/>
                <w:szCs w:val="24"/>
              </w:rPr>
              <w:t>V.Adomėlienė</w:t>
            </w:r>
            <w:proofErr w:type="spellEnd"/>
            <w:r>
              <w:rPr>
                <w:rFonts w:ascii="Times New Roman" w:eastAsia="Times New Roman" w:hAnsi="Times New Roman" w:cs="Times New Roman"/>
                <w:sz w:val="24"/>
                <w:szCs w:val="24"/>
              </w:rPr>
              <w:t xml:space="preserve"> – 24) ir kitas veiklas (klasės vadovo, neformaliojo švietimo ir kt.), vertino ir kartu su mokytojais aptarinėjo</w:t>
            </w:r>
            <w:r w:rsidR="009A1AD5">
              <w:rPr>
                <w:rFonts w:ascii="Times New Roman" w:eastAsia="Times New Roman" w:hAnsi="Times New Roman" w:cs="Times New Roman"/>
                <w:sz w:val="24"/>
                <w:szCs w:val="24"/>
              </w:rPr>
              <w:t xml:space="preserve"> veiklos </w:t>
            </w:r>
            <w:r>
              <w:rPr>
                <w:rFonts w:ascii="Times New Roman" w:eastAsia="Times New Roman" w:hAnsi="Times New Roman" w:cs="Times New Roman"/>
                <w:sz w:val="24"/>
                <w:szCs w:val="24"/>
              </w:rPr>
              <w:t xml:space="preserve"> </w:t>
            </w:r>
            <w:r w:rsidR="009A1AD5">
              <w:rPr>
                <w:rFonts w:ascii="Times New Roman" w:eastAsia="Times New Roman" w:hAnsi="Times New Roman" w:cs="Times New Roman"/>
                <w:sz w:val="24"/>
                <w:szCs w:val="24"/>
              </w:rPr>
              <w:t>sėkmes ir trūkumus, ieškojo sprendimų trūkumams šalinti.</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Patyriminio</w:t>
            </w:r>
            <w:proofErr w:type="spellEnd"/>
            <w:r>
              <w:rPr>
                <w:rFonts w:ascii="Times New Roman" w:eastAsia="Times New Roman" w:hAnsi="Times New Roman" w:cs="Times New Roman"/>
                <w:sz w:val="24"/>
                <w:szCs w:val="24"/>
              </w:rPr>
              <w:t xml:space="preserve"> mokymosi ir </w:t>
            </w:r>
            <w:proofErr w:type="spellStart"/>
            <w:r>
              <w:rPr>
                <w:rFonts w:ascii="Times New Roman" w:eastAsia="Times New Roman" w:hAnsi="Times New Roman" w:cs="Times New Roman"/>
                <w:sz w:val="24"/>
                <w:szCs w:val="24"/>
              </w:rPr>
              <w:t>tarpdalykinės</w:t>
            </w:r>
            <w:proofErr w:type="spellEnd"/>
            <w:r>
              <w:rPr>
                <w:rFonts w:ascii="Times New Roman" w:eastAsia="Times New Roman" w:hAnsi="Times New Roman" w:cs="Times New Roman"/>
                <w:sz w:val="24"/>
                <w:szCs w:val="24"/>
              </w:rPr>
              <w:t xml:space="preserve"> integracijos veiklos </w:t>
            </w:r>
            <w:proofErr w:type="spellStart"/>
            <w:r>
              <w:rPr>
                <w:rFonts w:ascii="Times New Roman" w:eastAsia="Times New Roman" w:hAnsi="Times New Roman" w:cs="Times New Roman"/>
                <w:sz w:val="24"/>
                <w:szCs w:val="24"/>
              </w:rPr>
              <w:t>bendradrabiaujant</w:t>
            </w:r>
            <w:proofErr w:type="spellEnd"/>
            <w:r>
              <w:rPr>
                <w:rFonts w:ascii="Times New Roman" w:eastAsia="Times New Roman" w:hAnsi="Times New Roman" w:cs="Times New Roman"/>
                <w:sz w:val="24"/>
                <w:szCs w:val="24"/>
              </w:rPr>
              <w:t xml:space="preserve"> su socialiniais partneriais, mokslo centrais: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 mažiau kaip 70 proc. mokinių dalyvaus STEAM veiklose su socialiniais partneriais.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Įvairiose STEAM veiklose 2024 m. dalyvavo  341 mokinys / 76%.  Per metus įvyko 21 STEAM išvyka</w:t>
            </w:r>
            <w:r>
              <w:rPr>
                <w:rFonts w:ascii="Times New Roman" w:eastAsia="Times New Roman" w:hAnsi="Times New Roman" w:cs="Times New Roman"/>
                <w:sz w:val="24"/>
                <w:szCs w:val="24"/>
                <w:highlight w:val="white"/>
              </w:rPr>
              <w:t xml:space="preserve"> į universitetus, muziejus, parodas, kur mokiniai mokydamiesi laboratorijose ar aktyviai dalyvaudami </w:t>
            </w:r>
            <w:proofErr w:type="spellStart"/>
            <w:r>
              <w:rPr>
                <w:rFonts w:ascii="Times New Roman" w:eastAsia="Times New Roman" w:hAnsi="Times New Roman" w:cs="Times New Roman"/>
                <w:sz w:val="24"/>
                <w:szCs w:val="24"/>
                <w:highlight w:val="white"/>
              </w:rPr>
              <w:t>įtraukiose</w:t>
            </w:r>
            <w:proofErr w:type="spellEnd"/>
            <w:r>
              <w:rPr>
                <w:rFonts w:ascii="Times New Roman" w:eastAsia="Times New Roman" w:hAnsi="Times New Roman" w:cs="Times New Roman"/>
                <w:sz w:val="24"/>
                <w:szCs w:val="24"/>
                <w:highlight w:val="white"/>
              </w:rPr>
              <w:t xml:space="preserve">  edukacinėse veiklose tobulino individualius gebėjimus</w:t>
            </w:r>
            <w:r>
              <w:rPr>
                <w:rFonts w:ascii="Times New Roman" w:eastAsia="Times New Roman" w:hAnsi="Times New Roman" w:cs="Times New Roman"/>
                <w:sz w:val="24"/>
                <w:szCs w:val="24"/>
              </w:rPr>
              <w:t xml:space="preserve">, mokėsi dirbti komandose, įgijo naujos patirties. STEAM edukacijos Kauno zoologijos sode, Vilniaus </w:t>
            </w:r>
            <w:r>
              <w:rPr>
                <w:rFonts w:ascii="Times New Roman" w:eastAsia="Times New Roman" w:hAnsi="Times New Roman" w:cs="Times New Roman"/>
              </w:rPr>
              <w:t xml:space="preserve">Energetikos ir technikos, Molėtų </w:t>
            </w:r>
            <w:r>
              <w:rPr>
                <w:rFonts w:ascii="Times New Roman" w:eastAsia="Times New Roman" w:hAnsi="Times New Roman" w:cs="Times New Roman"/>
                <w:sz w:val="24"/>
                <w:szCs w:val="24"/>
              </w:rPr>
              <w:t xml:space="preserve">Etnokosmologijos muziejuose, KTU, LSMU laboratorijose ir kt. </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TŪM kultūrinė programa  „Mokausi, kuriu, projektuoju“ (lauko klasės - amfiteatro projektavimas).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Programoje dalyvaus ne mažiau kaip 40 dalyvių, programos trukmė – ne mažiau kaip 60 val. Programų metu bus parengti ne mažiau kaip 3 integruotų pamokų cikla</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bus ugdomos kūrybiškumo, pažinimo kompetencijos.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rsidP="000D750C">
            <w:pPr>
              <w:spacing w:before="24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9E4CCA">
              <w:rPr>
                <w:rFonts w:ascii="Times New Roman" w:eastAsia="Times New Roman" w:hAnsi="Times New Roman" w:cs="Times New Roman"/>
                <w:sz w:val="24"/>
                <w:szCs w:val="24"/>
              </w:rPr>
              <w:t>Įgyvendinta</w:t>
            </w:r>
            <w:r>
              <w:rPr>
                <w:rFonts w:ascii="Times New Roman" w:eastAsia="Times New Roman" w:hAnsi="Times New Roman" w:cs="Times New Roman"/>
                <w:sz w:val="24"/>
                <w:szCs w:val="24"/>
              </w:rPr>
              <w:t xml:space="preserve">  TŪM kultūrinio ugdymo programa „Mokausi, kuriu, projektuoju“ (lauko klasės - amfiteatro projektavimas):  atliktos ugdymo veiklos, pastatytas amfiteatras. Programoje dalyvavo 30 7b (dabar 8b) kl. mokinių ir 10 mokytojų. Parengti integruotų pamokų ciklų planai.</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2.3.2. TŪM ,,</w:t>
            </w:r>
            <w:r>
              <w:rPr>
                <w:rFonts w:ascii="Times New Roman" w:eastAsia="Times New Roman" w:hAnsi="Times New Roman" w:cs="Times New Roman"/>
                <w:sz w:val="24"/>
                <w:szCs w:val="24"/>
                <w:highlight w:val="white"/>
              </w:rPr>
              <w:t>Ilgalaikės įtraukties principais paremtos literatūrinio kultūrinio ugdymo programos mokiniams ir mokytojams ,,Biblioteka be sienų“ įgyvendinimas.</w:t>
            </w:r>
          </w:p>
          <w:p w:rsidR="00F63901" w:rsidRDefault="00F63901">
            <w:pPr>
              <w:spacing w:after="0" w:line="240" w:lineRule="auto"/>
              <w:jc w:val="both"/>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proc. 7a kl. mokinių dalyvaus visose ugdymo veiklose, patobulins skaitymo įgūdžius, ugdysis pažinimo, kultūrinę ir kūrybiškumo kompetencijas.</w:t>
            </w:r>
          </w:p>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Mokytojai – programos dalyviai - parengs 3-5 integruotų pamokų ciklo planus 7 klasei pagal </w:t>
            </w:r>
            <w:r>
              <w:rPr>
                <w:rFonts w:ascii="Times New Roman" w:eastAsia="Times New Roman" w:hAnsi="Times New Roman" w:cs="Times New Roman"/>
                <w:sz w:val="24"/>
                <w:szCs w:val="24"/>
              </w:rPr>
              <w:lastRenderedPageBreak/>
              <w:t>atnaujintas ugdymo programas ir ves 3-5 atviras pamokas kolegoms.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rsidP="000D75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Parengti 3 integruotų pamokų ciklų planai pagal mokinių pasiūlytas temas</w:t>
            </w:r>
            <w:r w:rsidR="000D750C">
              <w:rPr>
                <w:rFonts w:ascii="Times New Roman" w:eastAsia="Times New Roman" w:hAnsi="Times New Roman" w:cs="Times New Roman"/>
                <w:sz w:val="24"/>
                <w:szCs w:val="24"/>
              </w:rPr>
              <w:t>: ,,Gatvė”, ..Stiklainis”, ,,Sodas”.  P</w:t>
            </w:r>
            <w:r>
              <w:rPr>
                <w:rFonts w:ascii="Times New Roman" w:eastAsia="Times New Roman" w:hAnsi="Times New Roman" w:cs="Times New Roman"/>
                <w:sz w:val="24"/>
                <w:szCs w:val="24"/>
              </w:rPr>
              <w:t>avasarį vestos integruotos pamokos.</w:t>
            </w:r>
          </w:p>
          <w:p w:rsidR="00F63901" w:rsidRDefault="000D750C" w:rsidP="000D75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Lapkričio mėnesį įvyko </w:t>
            </w:r>
            <w:r w:rsidR="006548F0">
              <w:rPr>
                <w:rFonts w:ascii="Times New Roman" w:eastAsia="Times New Roman" w:hAnsi="Times New Roman" w:cs="Times New Roman"/>
                <w:sz w:val="24"/>
                <w:szCs w:val="24"/>
              </w:rPr>
              <w:t xml:space="preserve">tinklaveikos </w:t>
            </w:r>
            <w:r>
              <w:rPr>
                <w:rFonts w:ascii="Times New Roman" w:eastAsia="Times New Roman" w:hAnsi="Times New Roman" w:cs="Times New Roman"/>
                <w:sz w:val="24"/>
                <w:szCs w:val="24"/>
              </w:rPr>
              <w:t>renginys – atviros integruotos lietuvių k., istorijos ir tikybos pamokos ,,Sodas” ,,Lietavos“, Bukonių ir ,,Neries“ mokyklų 6 kl. mokiniams.</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Pr="00D225BC" w:rsidRDefault="006548F0">
            <w:pPr>
              <w:spacing w:after="0" w:line="240" w:lineRule="auto"/>
              <w:jc w:val="both"/>
              <w:rPr>
                <w:rFonts w:ascii="Times New Roman" w:eastAsia="Times New Roman" w:hAnsi="Times New Roman" w:cs="Times New Roman"/>
                <w:sz w:val="24"/>
                <w:szCs w:val="24"/>
              </w:rPr>
            </w:pPr>
            <w:r w:rsidRPr="00D225BC">
              <w:rPr>
                <w:rFonts w:ascii="Times New Roman" w:eastAsia="Times New Roman" w:hAnsi="Times New Roman" w:cs="Times New Roman"/>
                <w:sz w:val="24"/>
                <w:szCs w:val="24"/>
              </w:rPr>
              <w:lastRenderedPageBreak/>
              <w:t>2.3.3. Išvykos – edukacijos į muziejus, mokslo centrus, verslo įmones.</w:t>
            </w:r>
          </w:p>
        </w:tc>
        <w:tc>
          <w:tcPr>
            <w:tcW w:w="5565" w:type="dxa"/>
            <w:tcBorders>
              <w:top w:val="single" w:sz="4" w:space="0" w:color="000000"/>
              <w:left w:val="single" w:sz="4" w:space="0" w:color="000000"/>
              <w:bottom w:val="single" w:sz="4" w:space="0" w:color="000000"/>
              <w:right w:val="single" w:sz="4" w:space="0" w:color="000000"/>
            </w:tcBorders>
          </w:tcPr>
          <w:p w:rsidR="00F63901" w:rsidRPr="00CF6BFB" w:rsidRDefault="006548F0" w:rsidP="00CF6BFB">
            <w:pPr>
              <w:spacing w:after="0" w:line="240" w:lineRule="auto"/>
              <w:jc w:val="both"/>
              <w:rPr>
                <w:rFonts w:ascii="Times New Roman" w:eastAsia="Times New Roman" w:hAnsi="Times New Roman" w:cs="Times New Roman"/>
                <w:color w:val="000000"/>
                <w:sz w:val="24"/>
                <w:szCs w:val="24"/>
              </w:rPr>
            </w:pPr>
            <w:r w:rsidRPr="00D225BC">
              <w:rPr>
                <w:rFonts w:ascii="Times New Roman" w:eastAsia="Times New Roman" w:hAnsi="Times New Roman" w:cs="Times New Roman"/>
                <w:color w:val="000000"/>
                <w:sz w:val="24"/>
                <w:szCs w:val="24"/>
              </w:rPr>
              <w:t>Bus surengta ne mažiau kaip 15 išvykų - edukacijų į mokslo centrus, muziejus, verslo įstaigas. Netradicinėse aplinkose organizuotose veiklose mokiniai pritaikys ir gilins turimas žinias, išbandys naujas technologijas, kitokius mokymosi būdus bei metodus.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0D750C" w:rsidP="000D75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Per metus surengtos</w:t>
            </w:r>
            <w:r w:rsidR="006548F0">
              <w:rPr>
                <w:rFonts w:ascii="Times New Roman" w:eastAsia="Times New Roman" w:hAnsi="Times New Roman" w:cs="Times New Roman"/>
                <w:sz w:val="24"/>
                <w:szCs w:val="24"/>
              </w:rPr>
              <w:t xml:space="preserve"> 32 išvykos - edukacijos į mokslo centrus, muziejus, verslo įstaigas. Mokiniai gilino turimas žinias, išbandė naujas technologijas bei kitus mokymosi būdus.</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Integruotos pamokos.</w:t>
            </w:r>
          </w:p>
          <w:p w:rsidR="00F63901" w:rsidRDefault="00F63901">
            <w:pPr>
              <w:spacing w:after="0" w:line="240" w:lineRule="auto"/>
              <w:jc w:val="both"/>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proc. mokytojų ves 1-2 integruotas pamokas ir kitas ugdymo veiklas. Jose dalyvaus 90 proc. mokinių, ugdysis pažinimo, komunikavimo, kūrybiškumo ir kt. kompetencijas. </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proc. mokytojų vedė 1-2 integruotas pamokas ir kitas ugdymo veiklas. Jose dalyvavo 90 proc. mokinių.</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Gamtos ir </w:t>
            </w:r>
            <w:proofErr w:type="spellStart"/>
            <w:r>
              <w:rPr>
                <w:rFonts w:ascii="Times New Roman" w:eastAsia="Times New Roman" w:hAnsi="Times New Roman" w:cs="Times New Roman"/>
                <w:sz w:val="24"/>
                <w:szCs w:val="24"/>
              </w:rPr>
              <w:t>fiz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ugd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95 proc.  mokytojų vedė 1-2 integruotas pamokas.</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Socialinių mokslų mokytojų metodinės grupės mokytojai pravedė 15 integruotų pamokų.</w:t>
            </w:r>
          </w:p>
        </w:tc>
      </w:tr>
      <w:tr w:rsidR="00F63901" w:rsidTr="00B07880">
        <w:trPr>
          <w:trHeight w:val="1611"/>
        </w:trPr>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Ilgalaikio integruoto 1-10 kl. mokinių projekto ,,Prisijaukink Mažąjį princą“, skirto A. de Sent Egziuperi ,,Mažojo princo“  80 – </w:t>
            </w:r>
            <w:proofErr w:type="spellStart"/>
            <w:r>
              <w:rPr>
                <w:rFonts w:ascii="Times New Roman" w:eastAsia="Times New Roman" w:hAnsi="Times New Roman" w:cs="Times New Roman"/>
                <w:sz w:val="24"/>
                <w:szCs w:val="24"/>
              </w:rPr>
              <w:t>ajam</w:t>
            </w:r>
            <w:proofErr w:type="spellEnd"/>
            <w:r>
              <w:rPr>
                <w:rFonts w:ascii="Times New Roman" w:eastAsia="Times New Roman" w:hAnsi="Times New Roman" w:cs="Times New Roman"/>
                <w:sz w:val="24"/>
                <w:szCs w:val="24"/>
              </w:rPr>
              <w:t xml:space="preserve"> gimtadieniui, įgyvendinimas.</w:t>
            </w:r>
          </w:p>
          <w:p w:rsidR="00F63901" w:rsidRDefault="00F63901">
            <w:pPr>
              <w:spacing w:after="0" w:line="240" w:lineRule="auto"/>
              <w:jc w:val="both"/>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Įvairiose projekto veiklose dalyvaus 95 proc. 1-10 kl. mokinių, ugdysis kūrybiškumo, komunikacinę, pilietiškumo ir kitas kompetencijas. </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5B18DA">
            <w:pPr>
              <w:spacing w:after="0" w:line="240" w:lineRule="auto"/>
              <w:jc w:val="both"/>
              <w:rPr>
                <w:rFonts w:ascii="Times New Roman" w:eastAsia="Times New Roman" w:hAnsi="Times New Roman" w:cs="Times New Roman"/>
                <w:sz w:val="24"/>
                <w:szCs w:val="24"/>
              </w:rPr>
            </w:pPr>
            <w:r w:rsidRPr="00EC273D">
              <w:rPr>
                <w:rFonts w:ascii="Times New Roman" w:hAnsi="Times New Roman" w:cs="Times New Roman"/>
                <w:color w:val="222222"/>
                <w:sz w:val="24"/>
                <w:szCs w:val="24"/>
                <w:shd w:val="clear" w:color="auto" w:fill="FFFFFF"/>
              </w:rPr>
              <w:t xml:space="preserve">Iš viso per metus buvo įgyvendinti 53 mokinių metinio  ilgalaikio integruoto  projekto ,,Prisijaukink Mažąjį princą“, skirto A. de Sent Egziuperi ,,Mažojo princo“  80 – </w:t>
            </w:r>
            <w:proofErr w:type="spellStart"/>
            <w:r w:rsidRPr="00EC273D">
              <w:rPr>
                <w:rFonts w:ascii="Times New Roman" w:hAnsi="Times New Roman" w:cs="Times New Roman"/>
                <w:color w:val="222222"/>
                <w:sz w:val="24"/>
                <w:szCs w:val="24"/>
                <w:shd w:val="clear" w:color="auto" w:fill="FFFFFF"/>
              </w:rPr>
              <w:t>ajam</w:t>
            </w:r>
            <w:proofErr w:type="spellEnd"/>
            <w:r w:rsidRPr="00EC273D">
              <w:rPr>
                <w:rFonts w:ascii="Times New Roman" w:hAnsi="Times New Roman" w:cs="Times New Roman"/>
                <w:color w:val="222222"/>
                <w:sz w:val="24"/>
                <w:szCs w:val="24"/>
                <w:shd w:val="clear" w:color="auto" w:fill="FFFFFF"/>
              </w:rPr>
              <w:t xml:space="preserve"> gimtadieniui, projektiniai darbai. Mokiniams darbus padėjo parengti 31 mokytojas (62 proc.).</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 5-8 kl. mokinių metinių projektinių darbų parengimas ir pristatymas.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25-30 proc. 5-8 kl. mokinių parengs ilgalaikius metinius projektus. Tikėtina, kad ilgalaikių projektų įvertinimas padės bent 10 proc. mokinių pagerinti 1-2 dalykų pasiekimus.</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D22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6548F0">
              <w:rPr>
                <w:rFonts w:ascii="Times New Roman" w:eastAsia="Times New Roman" w:hAnsi="Times New Roman" w:cs="Times New Roman"/>
                <w:sz w:val="24"/>
                <w:szCs w:val="24"/>
              </w:rPr>
              <w:t>06-04</w:t>
            </w:r>
            <w:r>
              <w:rPr>
                <w:rFonts w:ascii="Times New Roman" w:eastAsia="Times New Roman" w:hAnsi="Times New Roman" w:cs="Times New Roman"/>
                <w:sz w:val="24"/>
                <w:szCs w:val="24"/>
              </w:rPr>
              <w:t xml:space="preserve">, </w:t>
            </w:r>
            <w:r w:rsidR="006548F0">
              <w:rPr>
                <w:rFonts w:ascii="Times New Roman" w:eastAsia="Times New Roman" w:hAnsi="Times New Roman" w:cs="Times New Roman"/>
                <w:sz w:val="24"/>
                <w:szCs w:val="24"/>
              </w:rPr>
              <w:t xml:space="preserve">05 įvykusioje projektinių darbų </w:t>
            </w:r>
            <w:r>
              <w:rPr>
                <w:rFonts w:ascii="Times New Roman" w:eastAsia="Times New Roman" w:hAnsi="Times New Roman" w:cs="Times New Roman"/>
                <w:sz w:val="24"/>
                <w:szCs w:val="24"/>
              </w:rPr>
              <w:t xml:space="preserve">pristatymo </w:t>
            </w:r>
            <w:r w:rsidR="006548F0">
              <w:rPr>
                <w:rFonts w:ascii="Times New Roman" w:eastAsia="Times New Roman" w:hAnsi="Times New Roman" w:cs="Times New Roman"/>
                <w:sz w:val="24"/>
                <w:szCs w:val="24"/>
              </w:rPr>
              <w:t>konferencijoje</w:t>
            </w:r>
            <w:r>
              <w:rPr>
                <w:rFonts w:ascii="Times New Roman" w:eastAsia="Times New Roman" w:hAnsi="Times New Roman" w:cs="Times New Roman"/>
                <w:sz w:val="24"/>
                <w:szCs w:val="24"/>
              </w:rPr>
              <w:t xml:space="preserve"> ,,Prisijaukink Mažąjį princą“ buvo perskaityta</w:t>
            </w:r>
            <w:r w:rsidR="006548F0">
              <w:rPr>
                <w:rFonts w:ascii="Times New Roman" w:eastAsia="Times New Roman" w:hAnsi="Times New Roman" w:cs="Times New Roman"/>
                <w:sz w:val="24"/>
                <w:szCs w:val="24"/>
              </w:rPr>
              <w:t xml:space="preserve">: </w:t>
            </w:r>
          </w:p>
          <w:p w:rsidR="00F63901" w:rsidRDefault="00D22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6548F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umanitarinių mokslų pranešimų, </w:t>
            </w:r>
          </w:p>
          <w:p w:rsidR="00F63901" w:rsidRDefault="00D22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tiksliųjų mokslų pranešimų,</w:t>
            </w:r>
          </w:p>
          <w:p w:rsidR="00F63901" w:rsidRDefault="00D22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w:t>
            </w:r>
            <w:r w:rsidR="006548F0">
              <w:rPr>
                <w:rFonts w:ascii="Times New Roman" w:eastAsia="Times New Roman" w:hAnsi="Times New Roman" w:cs="Times New Roman"/>
                <w:sz w:val="24"/>
                <w:szCs w:val="24"/>
              </w:rPr>
              <w:t>ocialinių mokslų  pranešimai</w:t>
            </w:r>
            <w:r>
              <w:rPr>
                <w:rFonts w:ascii="Times New Roman" w:eastAsia="Times New Roman" w:hAnsi="Times New Roman" w:cs="Times New Roman"/>
                <w:sz w:val="24"/>
                <w:szCs w:val="24"/>
              </w:rPr>
              <w:t xml:space="preserve"> ir pristatyta </w:t>
            </w:r>
          </w:p>
          <w:p w:rsidR="00F63901" w:rsidRDefault="00D22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dailės darbų paroda (7 darbai).</w:t>
            </w:r>
          </w:p>
          <w:p w:rsidR="00B07880" w:rsidRDefault="00B07880">
            <w:pPr>
              <w:spacing w:after="0" w:line="240" w:lineRule="auto"/>
              <w:jc w:val="both"/>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2.5.2.Pradinių klasių STEAM projektas „Mažojo princo kelionė“.</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Projekte dalyvaus 90 proc. mokinių. Į 1-2 veiklas bus pakviesti Panerio pradinės mokyklos mokiniai ir mokytojai.</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2024-06-05 įvykusioje 1-4 kl. mokinių projektinių darbų konferencijoje buvo pristatyti 6 pranešimai. </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Atvirų durų dienos metu gegužės 7 d. STEAM veiklas išbandė Panerio pradinės mokyklos 4-ų klasių mokiniai su mokytojomis.</w:t>
            </w:r>
          </w:p>
          <w:p w:rsidR="00B07880" w:rsidRDefault="00B07880">
            <w:pPr>
              <w:spacing w:after="0" w:line="240" w:lineRule="auto"/>
              <w:jc w:val="both"/>
              <w:rPr>
                <w:rFonts w:ascii="Times New Roman" w:eastAsia="Times New Roman" w:hAnsi="Times New Roman" w:cs="Times New Roman"/>
                <w:sz w:val="24"/>
                <w:szCs w:val="24"/>
              </w:rPr>
            </w:pPr>
          </w:p>
        </w:tc>
      </w:tr>
      <w:tr w:rsidR="00F63901" w:rsidTr="00B07880">
        <w:trPr>
          <w:trHeight w:val="240"/>
        </w:trPr>
        <w:tc>
          <w:tcPr>
            <w:tcW w:w="15871" w:type="dxa"/>
            <w:gridSpan w:val="3"/>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Uždavinys. Stiprinti mokyklos bendruomenės narių tapatumą su mokykla, ugdyti lyderystę ir atsakomybę.</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Mokyklos tradicijų puoselėjimas, bendruomenės renginių organizavimas.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bus suorganizuota ne mažiau  nei 3 bendruomenės renginiai, skatinantys bendrystę ir ugdantys pilietiškumo bei kultūrines kompetencijas. Renginiuose dalyvaus ne mažiau nei 30 proc. bendruomenės narių.</w:t>
            </w:r>
          </w:p>
        </w:tc>
        <w:tc>
          <w:tcPr>
            <w:tcW w:w="6226" w:type="dxa"/>
            <w:tcBorders>
              <w:top w:val="single" w:sz="4" w:space="0" w:color="000000"/>
              <w:left w:val="single" w:sz="4" w:space="0" w:color="000000"/>
              <w:bottom w:val="single" w:sz="4" w:space="0" w:color="000000"/>
              <w:right w:val="single" w:sz="4" w:space="0" w:color="000000"/>
            </w:tcBorders>
          </w:tcPr>
          <w:p w:rsidR="00F63901" w:rsidRPr="009E4CCA" w:rsidRDefault="00B34C74" w:rsidP="009E4CCA">
            <w:pPr>
              <w:pStyle w:val="Betarp"/>
              <w:jc w:val="both"/>
              <w:rPr>
                <w:rFonts w:ascii="Times New Roman" w:hAnsi="Times New Roman" w:cs="Times New Roman"/>
                <w:b/>
                <w:sz w:val="24"/>
                <w:szCs w:val="24"/>
              </w:rPr>
            </w:pPr>
            <w:r w:rsidRPr="009E4CCA">
              <w:rPr>
                <w:rFonts w:ascii="Times New Roman" w:hAnsi="Times New Roman" w:cs="Times New Roman"/>
                <w:sz w:val="24"/>
                <w:szCs w:val="24"/>
              </w:rPr>
              <w:t xml:space="preserve">Per metus įvyko šie bendruomenės renginiai: </w:t>
            </w:r>
            <w:r w:rsidR="006B0FF6" w:rsidRPr="009E4CCA">
              <w:rPr>
                <w:rFonts w:ascii="Times New Roman" w:hAnsi="Times New Roman" w:cs="Times New Roman"/>
                <w:sz w:val="24"/>
                <w:szCs w:val="24"/>
              </w:rPr>
              <w:t xml:space="preserve">koncertas </w:t>
            </w:r>
            <w:r w:rsidRPr="009E4CCA">
              <w:rPr>
                <w:rFonts w:ascii="Times New Roman" w:hAnsi="Times New Roman" w:cs="Times New Roman"/>
                <w:color w:val="211814"/>
                <w:kern w:val="36"/>
                <w:sz w:val="24"/>
                <w:szCs w:val="24"/>
              </w:rPr>
              <w:t xml:space="preserve">„Dainuoju Lietuvai“ (03-12), </w:t>
            </w:r>
            <w:r w:rsidR="006548F0" w:rsidRPr="009E4CCA">
              <w:rPr>
                <w:rFonts w:ascii="Times New Roman" w:hAnsi="Times New Roman" w:cs="Times New Roman"/>
                <w:sz w:val="24"/>
                <w:szCs w:val="24"/>
              </w:rPr>
              <w:t>,,Šeimų diena”</w:t>
            </w:r>
            <w:r w:rsidRPr="009E4CCA">
              <w:rPr>
                <w:rFonts w:ascii="Times New Roman" w:hAnsi="Times New Roman" w:cs="Times New Roman"/>
                <w:sz w:val="24"/>
                <w:szCs w:val="24"/>
              </w:rPr>
              <w:t xml:space="preserve"> (05-21)</w:t>
            </w:r>
            <w:r w:rsidR="006548F0" w:rsidRPr="009E4CCA">
              <w:rPr>
                <w:rFonts w:ascii="Times New Roman" w:hAnsi="Times New Roman" w:cs="Times New Roman"/>
                <w:sz w:val="24"/>
                <w:szCs w:val="24"/>
              </w:rPr>
              <w:t xml:space="preserve">, </w:t>
            </w:r>
            <w:r w:rsidRPr="009E4CCA">
              <w:rPr>
                <w:rFonts w:ascii="Times New Roman" w:hAnsi="Times New Roman" w:cs="Times New Roman"/>
                <w:sz w:val="24"/>
                <w:szCs w:val="24"/>
              </w:rPr>
              <w:t xml:space="preserve"> </w:t>
            </w:r>
            <w:r w:rsidR="005D663B" w:rsidRPr="009E4CCA">
              <w:rPr>
                <w:rFonts w:ascii="Times New Roman" w:hAnsi="Times New Roman" w:cs="Times New Roman"/>
                <w:sz w:val="24"/>
                <w:szCs w:val="24"/>
              </w:rPr>
              <w:t>Šokio šventė“ (05-02), mokslo metų užbaigimo šventė ,,</w:t>
            </w:r>
            <w:r w:rsidR="005D663B" w:rsidRPr="005B18DA">
              <w:rPr>
                <w:rFonts w:ascii="Times New Roman" w:hAnsi="Times New Roman" w:cs="Times New Roman"/>
                <w:color w:val="211814"/>
                <w:sz w:val="24"/>
                <w:szCs w:val="24"/>
                <w:shd w:val="clear" w:color="auto" w:fill="F4F4F4"/>
              </w:rPr>
              <w:t>Mokyklos Garbė 2024" (06-17),</w:t>
            </w:r>
            <w:r w:rsidR="005D663B" w:rsidRPr="009E4CCA">
              <w:rPr>
                <w:rFonts w:ascii="Times New Roman" w:hAnsi="Times New Roman" w:cs="Times New Roman"/>
                <w:color w:val="211814"/>
                <w:sz w:val="24"/>
                <w:szCs w:val="24"/>
                <w:shd w:val="clear" w:color="auto" w:fill="F4F4F4"/>
              </w:rPr>
              <w:t xml:space="preserve"> </w:t>
            </w:r>
            <w:r w:rsidR="005D663B" w:rsidRPr="009E4CCA">
              <w:rPr>
                <w:rFonts w:ascii="Times New Roman" w:hAnsi="Times New Roman" w:cs="Times New Roman"/>
                <w:sz w:val="24"/>
                <w:szCs w:val="24"/>
              </w:rPr>
              <w:t>k</w:t>
            </w:r>
            <w:r w:rsidR="006548F0" w:rsidRPr="009E4CCA">
              <w:rPr>
                <w:rFonts w:ascii="Times New Roman" w:hAnsi="Times New Roman" w:cs="Times New Roman"/>
                <w:sz w:val="24"/>
                <w:szCs w:val="24"/>
              </w:rPr>
              <w:t>alėdinis bendruomenės vakaras</w:t>
            </w:r>
            <w:r w:rsidR="005D663B" w:rsidRPr="009E4CCA">
              <w:rPr>
                <w:rFonts w:ascii="Times New Roman" w:hAnsi="Times New Roman" w:cs="Times New Roman"/>
                <w:sz w:val="24"/>
                <w:szCs w:val="24"/>
              </w:rPr>
              <w:t xml:space="preserve"> ,,Gerumo sušildyti“ (12-13</w:t>
            </w:r>
            <w:r w:rsidR="006B0FF6" w:rsidRPr="009E4CCA">
              <w:rPr>
                <w:rFonts w:ascii="Times New Roman" w:hAnsi="Times New Roman" w:cs="Times New Roman"/>
                <w:sz w:val="24"/>
                <w:szCs w:val="24"/>
              </w:rPr>
              <w:t>).</w:t>
            </w:r>
            <w:r w:rsidR="006548F0" w:rsidRPr="009E4CCA">
              <w:rPr>
                <w:rFonts w:ascii="Times New Roman" w:hAnsi="Times New Roman" w:cs="Times New Roman"/>
                <w:sz w:val="24"/>
                <w:szCs w:val="24"/>
              </w:rPr>
              <w:t xml:space="preserve"> </w:t>
            </w:r>
            <w:r w:rsidR="006B0FF6" w:rsidRPr="009E4CCA">
              <w:rPr>
                <w:rFonts w:ascii="Times New Roman" w:hAnsi="Times New Roman" w:cs="Times New Roman"/>
                <w:sz w:val="24"/>
                <w:szCs w:val="24"/>
              </w:rPr>
              <w:t>Juose dalyvavo per 30 proc. bendruomenės narių.</w:t>
            </w:r>
          </w:p>
        </w:tc>
      </w:tr>
      <w:tr w:rsidR="00F63901" w:rsidTr="00B07880">
        <w:tc>
          <w:tcPr>
            <w:tcW w:w="15871" w:type="dxa"/>
            <w:gridSpan w:val="3"/>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Mokyklos savivaldos lyderystės stiprinimas įgyvendinant TŪM projektą:</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3.2.1. mokyklos tarybos iniciatyvos</w:t>
            </w:r>
            <w:r>
              <w:rPr>
                <w:rFonts w:ascii="Times New Roman" w:eastAsia="Times New Roman" w:hAnsi="Times New Roman" w:cs="Times New Roman"/>
                <w:sz w:val="24"/>
                <w:szCs w:val="24"/>
              </w:rPr>
              <w:t>;</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bus įgyvendintos 1-2 mokyklos tarybos iniciatyvos.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4B1280">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 xml:space="preserve">Akcija „Padėk beglobiams gyvūnams“, </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cyan"/>
              </w:rPr>
            </w:pPr>
            <w:r w:rsidRPr="00C31FF4">
              <w:rPr>
                <w:rFonts w:ascii="Times New Roman" w:eastAsia="Times New Roman" w:hAnsi="Times New Roman" w:cs="Times New Roman"/>
                <w:sz w:val="24"/>
                <w:szCs w:val="24"/>
              </w:rPr>
              <w:t>3.2.2. mokinių savivaldos renginiai, akcijos;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Įvairiose mokinių lyderystės veiklose dalyvaus ne mažiau kaip  20 proc. kiekvienos klasės mokinių.</w:t>
            </w:r>
          </w:p>
        </w:tc>
        <w:tc>
          <w:tcPr>
            <w:tcW w:w="6226" w:type="dxa"/>
            <w:tcBorders>
              <w:top w:val="single" w:sz="4" w:space="0" w:color="000000"/>
              <w:left w:val="single" w:sz="4" w:space="0" w:color="000000"/>
              <w:bottom w:val="single" w:sz="4" w:space="0" w:color="000000"/>
              <w:right w:val="single" w:sz="4" w:space="0" w:color="000000"/>
            </w:tcBorders>
          </w:tcPr>
          <w:p w:rsidR="00F63901" w:rsidRDefault="00C31F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Mokinių taryba suorganizavo </w:t>
            </w:r>
            <w:r w:rsidR="006B0FF6">
              <w:rPr>
                <w:rFonts w:ascii="Times New Roman" w:eastAsia="Times New Roman" w:hAnsi="Times New Roman" w:cs="Times New Roman"/>
                <w:sz w:val="24"/>
                <w:szCs w:val="24"/>
              </w:rPr>
              <w:t>daugiau nei  10 renginių</w:t>
            </w:r>
            <w:r w:rsidR="006548F0">
              <w:rPr>
                <w:rFonts w:ascii="Times New Roman" w:eastAsia="Times New Roman" w:hAnsi="Times New Roman" w:cs="Times New Roman"/>
                <w:sz w:val="24"/>
                <w:szCs w:val="24"/>
              </w:rPr>
              <w:t xml:space="preserve">, kuriuose dalyvavo </w:t>
            </w:r>
            <w:r w:rsidR="006B0FF6">
              <w:rPr>
                <w:rFonts w:ascii="Times New Roman" w:eastAsia="Times New Roman" w:hAnsi="Times New Roman" w:cs="Times New Roman"/>
                <w:sz w:val="24"/>
                <w:szCs w:val="24"/>
              </w:rPr>
              <w:t>dauguma mokyklos mokinių:</w:t>
            </w:r>
            <w:r w:rsidR="006548F0">
              <w:rPr>
                <w:rFonts w:ascii="Times New Roman" w:eastAsia="Times New Roman" w:hAnsi="Times New Roman" w:cs="Times New Roman"/>
                <w:sz w:val="24"/>
                <w:szCs w:val="24"/>
              </w:rPr>
              <w:t xml:space="preserve"> Valentino dienos diskoteka ir šventinis koncertas Paupi</w:t>
            </w:r>
            <w:r w:rsidR="006B0FF6">
              <w:rPr>
                <w:rFonts w:ascii="Times New Roman" w:eastAsia="Times New Roman" w:hAnsi="Times New Roman" w:cs="Times New Roman"/>
                <w:sz w:val="24"/>
                <w:szCs w:val="24"/>
              </w:rPr>
              <w:t xml:space="preserve">o globos namų gyventojams (02-14), Kino vakaras (10-25), </w:t>
            </w:r>
            <w:proofErr w:type="spellStart"/>
            <w:r w:rsidR="006B0FF6">
              <w:rPr>
                <w:rFonts w:ascii="Times New Roman" w:eastAsia="Times New Roman" w:hAnsi="Times New Roman" w:cs="Times New Roman"/>
                <w:sz w:val="24"/>
                <w:szCs w:val="24"/>
              </w:rPr>
              <w:t>Kaziuko</w:t>
            </w:r>
            <w:proofErr w:type="spellEnd"/>
            <w:r w:rsidR="006B0FF6">
              <w:rPr>
                <w:rFonts w:ascii="Times New Roman" w:eastAsia="Times New Roman" w:hAnsi="Times New Roman" w:cs="Times New Roman"/>
                <w:sz w:val="24"/>
                <w:szCs w:val="24"/>
              </w:rPr>
              <w:t xml:space="preserve"> mugė (03-04), Pyragų diena (</w:t>
            </w:r>
            <w:r w:rsidR="006548F0">
              <w:rPr>
                <w:rFonts w:ascii="Times New Roman" w:eastAsia="Times New Roman" w:hAnsi="Times New Roman" w:cs="Times New Roman"/>
                <w:sz w:val="24"/>
                <w:szCs w:val="24"/>
              </w:rPr>
              <w:t>11-06), Moky</w:t>
            </w:r>
            <w:r w:rsidR="006B0FF6">
              <w:rPr>
                <w:rFonts w:ascii="Times New Roman" w:eastAsia="Times New Roman" w:hAnsi="Times New Roman" w:cs="Times New Roman"/>
                <w:sz w:val="24"/>
                <w:szCs w:val="24"/>
              </w:rPr>
              <w:t>tojų dienos organizavimas (</w:t>
            </w:r>
            <w:r w:rsidR="006548F0">
              <w:rPr>
                <w:rFonts w:ascii="Times New Roman" w:eastAsia="Times New Roman" w:hAnsi="Times New Roman" w:cs="Times New Roman"/>
                <w:sz w:val="24"/>
                <w:szCs w:val="24"/>
              </w:rPr>
              <w:t xml:space="preserve">10-05). </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B0FF6">
              <w:rPr>
                <w:rFonts w:ascii="Times New Roman" w:eastAsia="Times New Roman" w:hAnsi="Times New Roman" w:cs="Times New Roman"/>
                <w:sz w:val="24"/>
                <w:szCs w:val="24"/>
              </w:rPr>
              <w:t>okinių tarybos iniciatyva vyko a</w:t>
            </w:r>
            <w:r>
              <w:rPr>
                <w:rFonts w:ascii="Times New Roman" w:eastAsia="Times New Roman" w:hAnsi="Times New Roman" w:cs="Times New Roman"/>
                <w:sz w:val="24"/>
                <w:szCs w:val="24"/>
              </w:rPr>
              <w:t>ktyvios</w:t>
            </w:r>
            <w:r w:rsidR="006B0FF6">
              <w:rPr>
                <w:rFonts w:ascii="Times New Roman" w:eastAsia="Times New Roman" w:hAnsi="Times New Roman" w:cs="Times New Roman"/>
                <w:sz w:val="24"/>
                <w:szCs w:val="24"/>
              </w:rPr>
              <w:t>ios</w:t>
            </w:r>
            <w:r>
              <w:rPr>
                <w:rFonts w:ascii="Times New Roman" w:eastAsia="Times New Roman" w:hAnsi="Times New Roman" w:cs="Times New Roman"/>
                <w:sz w:val="24"/>
                <w:szCs w:val="24"/>
              </w:rPr>
              <w:t xml:space="preserve"> pertraukos: </w:t>
            </w:r>
            <w:proofErr w:type="spellStart"/>
            <w:r>
              <w:rPr>
                <w:rFonts w:ascii="Times New Roman" w:eastAsia="Times New Roman" w:hAnsi="Times New Roman" w:cs="Times New Roman"/>
                <w:sz w:val="24"/>
                <w:szCs w:val="24"/>
              </w:rPr>
              <w:t>JustDance</w:t>
            </w:r>
            <w:proofErr w:type="spellEnd"/>
            <w:r>
              <w:rPr>
                <w:rFonts w:ascii="Times New Roman" w:eastAsia="Times New Roman" w:hAnsi="Times New Roman" w:cs="Times New Roman"/>
                <w:sz w:val="24"/>
                <w:szCs w:val="24"/>
              </w:rPr>
              <w:t>, komandiniai žaidimai, karaokė.</w:t>
            </w: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veiklas įsitraukė apie 40% visų mokyklos mokinių. </w:t>
            </w:r>
          </w:p>
        </w:tc>
      </w:tr>
      <w:tr w:rsidR="00F63901" w:rsidTr="00B07880">
        <w:trPr>
          <w:trHeight w:val="1364"/>
        </w:trPr>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cyan"/>
              </w:rPr>
            </w:pPr>
            <w:r w:rsidRPr="009E4CCA">
              <w:rPr>
                <w:rFonts w:ascii="Times New Roman" w:eastAsia="Times New Roman" w:hAnsi="Times New Roman" w:cs="Times New Roman"/>
                <w:sz w:val="24"/>
                <w:szCs w:val="24"/>
              </w:rPr>
              <w:t>3.2.3. ,,Lyderių akademijos“ veikla;</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įvyks 12-15 veiklų mokinių tarybos nariams ir kitiems mokiniams, jose dalyvaus 20-25 ,,Neries“ mokiniai ir  ne mažiau nei 20 kitų rajono mokyklų mokinių. Dalyvaudami   veiklose mokiniai ugdysis lyderystę, atsakomybę, empatiją.</w:t>
            </w:r>
          </w:p>
        </w:tc>
        <w:tc>
          <w:tcPr>
            <w:tcW w:w="6226" w:type="dxa"/>
            <w:tcBorders>
              <w:top w:val="single" w:sz="4" w:space="0" w:color="000000"/>
              <w:left w:val="single" w:sz="4" w:space="0" w:color="000000"/>
              <w:bottom w:val="single" w:sz="4" w:space="0" w:color="000000"/>
              <w:right w:val="single" w:sz="4" w:space="0" w:color="000000"/>
            </w:tcBorders>
          </w:tcPr>
          <w:p w:rsidR="00F63901" w:rsidRPr="00415D6C" w:rsidRDefault="006548F0">
            <w:pPr>
              <w:spacing w:after="0" w:line="240" w:lineRule="auto"/>
              <w:jc w:val="both"/>
              <w:rPr>
                <w:rFonts w:ascii="Times New Roman" w:eastAsia="Times New Roman" w:hAnsi="Times New Roman" w:cs="Times New Roman"/>
                <w:sz w:val="24"/>
                <w:szCs w:val="24"/>
              </w:rPr>
            </w:pPr>
            <w:r w:rsidRPr="00415D6C">
              <w:rPr>
                <w:rFonts w:ascii="Times New Roman" w:eastAsia="Times New Roman" w:hAnsi="Times New Roman" w:cs="Times New Roman"/>
                <w:sz w:val="24"/>
                <w:szCs w:val="24"/>
              </w:rPr>
              <w:t xml:space="preserve">Mokinių </w:t>
            </w:r>
            <w:proofErr w:type="spellStart"/>
            <w:r w:rsidRPr="00415D6C">
              <w:rPr>
                <w:rFonts w:ascii="Times New Roman" w:eastAsia="Times New Roman" w:hAnsi="Times New Roman" w:cs="Times New Roman"/>
                <w:sz w:val="24"/>
                <w:szCs w:val="24"/>
              </w:rPr>
              <w:t>patyriminė</w:t>
            </w:r>
            <w:proofErr w:type="spellEnd"/>
            <w:r w:rsidRPr="00415D6C">
              <w:rPr>
                <w:rFonts w:ascii="Times New Roman" w:eastAsia="Times New Roman" w:hAnsi="Times New Roman" w:cs="Times New Roman"/>
                <w:sz w:val="24"/>
                <w:szCs w:val="24"/>
              </w:rPr>
              <w:t xml:space="preserve"> išvyka ,,Kartu mes galime daug" - į Anykščius kartu su Lietavos </w:t>
            </w:r>
            <w:proofErr w:type="spellStart"/>
            <w:r w:rsidRPr="00415D6C">
              <w:rPr>
                <w:rFonts w:ascii="Times New Roman" w:eastAsia="Times New Roman" w:hAnsi="Times New Roman" w:cs="Times New Roman"/>
                <w:sz w:val="24"/>
                <w:szCs w:val="24"/>
              </w:rPr>
              <w:t>pagr</w:t>
            </w:r>
            <w:proofErr w:type="spellEnd"/>
            <w:r w:rsidRPr="00415D6C">
              <w:rPr>
                <w:rFonts w:ascii="Times New Roman" w:eastAsia="Times New Roman" w:hAnsi="Times New Roman" w:cs="Times New Roman"/>
                <w:sz w:val="24"/>
                <w:szCs w:val="24"/>
              </w:rPr>
              <w:t>. m-klos, Senamiesčio gimnazijos, R. Samulevičiaus progimnazijos, Žeimių m-klos-daugiafunkcio centro tarybų atstovais</w:t>
            </w:r>
            <w:r w:rsidR="00415D6C" w:rsidRPr="00415D6C">
              <w:rPr>
                <w:rFonts w:ascii="Times New Roman" w:eastAsia="Times New Roman" w:hAnsi="Times New Roman" w:cs="Times New Roman"/>
                <w:sz w:val="24"/>
                <w:szCs w:val="24"/>
              </w:rPr>
              <w:t xml:space="preserve"> (</w:t>
            </w:r>
            <w:r w:rsidRPr="00415D6C">
              <w:rPr>
                <w:rFonts w:ascii="Times New Roman" w:eastAsia="Times New Roman" w:hAnsi="Times New Roman" w:cs="Times New Roman"/>
                <w:sz w:val="24"/>
                <w:szCs w:val="24"/>
              </w:rPr>
              <w:t>06-12, mūsų mokyklos - 11 mokinių, kitų mokyklų -11 mokinių).</w:t>
            </w:r>
          </w:p>
          <w:p w:rsidR="00F63901" w:rsidRDefault="00415D6C" w:rsidP="00415D6C">
            <w:pPr>
              <w:spacing w:after="0" w:line="240" w:lineRule="auto"/>
              <w:jc w:val="both"/>
              <w:rPr>
                <w:rFonts w:ascii="Times New Roman" w:eastAsia="Times New Roman" w:hAnsi="Times New Roman" w:cs="Times New Roman"/>
                <w:sz w:val="24"/>
                <w:szCs w:val="24"/>
              </w:rPr>
            </w:pPr>
            <w:r w:rsidRPr="00415D6C">
              <w:rPr>
                <w:rFonts w:ascii="Times New Roman" w:eastAsia="Times New Roman" w:hAnsi="Times New Roman" w:cs="Times New Roman"/>
                <w:sz w:val="24"/>
                <w:szCs w:val="24"/>
              </w:rPr>
              <w:t>Dalyvavimas projekte ,,</w:t>
            </w:r>
            <w:r w:rsidR="006548F0" w:rsidRPr="00415D6C">
              <w:rPr>
                <w:rFonts w:ascii="Times New Roman" w:eastAsia="Times New Roman" w:hAnsi="Times New Roman" w:cs="Times New Roman"/>
                <w:sz w:val="24"/>
                <w:szCs w:val="24"/>
              </w:rPr>
              <w:t>Karjera be barjerų”</w:t>
            </w:r>
            <w:r w:rsidRPr="00415D6C">
              <w:rPr>
                <w:rFonts w:ascii="Times New Roman" w:eastAsia="Times New Roman" w:hAnsi="Times New Roman" w:cs="Times New Roman"/>
                <w:sz w:val="24"/>
                <w:szCs w:val="24"/>
              </w:rPr>
              <w:t xml:space="preserve">, </w:t>
            </w:r>
            <w:r w:rsidR="006548F0" w:rsidRPr="00415D6C">
              <w:rPr>
                <w:rFonts w:ascii="Times New Roman" w:eastAsia="Times New Roman" w:hAnsi="Times New Roman" w:cs="Times New Roman"/>
                <w:sz w:val="24"/>
                <w:szCs w:val="24"/>
              </w:rPr>
              <w:t xml:space="preserve"> </w:t>
            </w:r>
            <w:r w:rsidRPr="00415D6C">
              <w:rPr>
                <w:rFonts w:ascii="Times New Roman" w:eastAsia="Times New Roman" w:hAnsi="Times New Roman" w:cs="Times New Roman"/>
                <w:sz w:val="24"/>
                <w:szCs w:val="24"/>
              </w:rPr>
              <w:t>su</w:t>
            </w:r>
            <w:r w:rsidR="006548F0" w:rsidRPr="00415D6C">
              <w:rPr>
                <w:rFonts w:ascii="Times New Roman" w:eastAsia="Times New Roman" w:hAnsi="Times New Roman" w:cs="Times New Roman"/>
                <w:sz w:val="24"/>
                <w:szCs w:val="24"/>
              </w:rPr>
              <w:t>organizuota Karjeros mugė, kurioje savo profesijas pristatė mokinių tėvai. Daly</w:t>
            </w:r>
            <w:r w:rsidRPr="00415D6C">
              <w:rPr>
                <w:rFonts w:ascii="Times New Roman" w:eastAsia="Times New Roman" w:hAnsi="Times New Roman" w:cs="Times New Roman"/>
                <w:sz w:val="24"/>
                <w:szCs w:val="24"/>
              </w:rPr>
              <w:t>vavo 7-8 klasių mokiniai. (</w:t>
            </w:r>
            <w:r w:rsidR="006548F0" w:rsidRPr="00415D6C">
              <w:rPr>
                <w:rFonts w:ascii="Times New Roman" w:eastAsia="Times New Roman" w:hAnsi="Times New Roman" w:cs="Times New Roman"/>
                <w:sz w:val="24"/>
                <w:szCs w:val="24"/>
              </w:rPr>
              <w:t xml:space="preserve">06-06) </w:t>
            </w:r>
            <w:r w:rsidR="009E4CCA" w:rsidRPr="00415D6C">
              <w:rPr>
                <w:rFonts w:ascii="Times New Roman" w:eastAsia="Times New Roman" w:hAnsi="Times New Roman" w:cs="Times New Roman"/>
                <w:sz w:val="24"/>
                <w:szCs w:val="24"/>
              </w:rPr>
              <w:t>.</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Savanorystės veikla.</w:t>
            </w:r>
          </w:p>
          <w:p w:rsidR="00F63901" w:rsidRDefault="00F63901">
            <w:pPr>
              <w:spacing w:after="0" w:line="240" w:lineRule="auto"/>
              <w:jc w:val="both"/>
              <w:rPr>
                <w:rFonts w:ascii="Times New Roman" w:eastAsia="Times New Roman" w:hAnsi="Times New Roman" w:cs="Times New Roman"/>
                <w:sz w:val="24"/>
                <w:szCs w:val="24"/>
              </w:rPr>
            </w:pPr>
          </w:p>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Savanorystės dienos paminėjimas.</w:t>
            </w:r>
          </w:p>
          <w:p w:rsidR="00F63901" w:rsidRDefault="00F63901">
            <w:pPr>
              <w:spacing w:after="0" w:line="240" w:lineRule="auto"/>
              <w:jc w:val="both"/>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dalyvaudami savanorystės veiklose geriau pažins save, sustiprins  empatiją, pasitikėjimą savimi, gebės padėti kitiems. 4-5 veiklose dalyvaus ne mažiau nei 10 proc. 5-10 kl. mokinių.</w:t>
            </w:r>
          </w:p>
        </w:tc>
        <w:tc>
          <w:tcPr>
            <w:tcW w:w="6226" w:type="dxa"/>
            <w:tcBorders>
              <w:top w:val="single" w:sz="4" w:space="0" w:color="000000"/>
              <w:left w:val="single" w:sz="4" w:space="0" w:color="000000"/>
              <w:bottom w:val="single" w:sz="4" w:space="0" w:color="000000"/>
              <w:right w:val="single" w:sz="4" w:space="0" w:color="000000"/>
            </w:tcBorders>
          </w:tcPr>
          <w:p w:rsidR="009E4CCA" w:rsidRPr="009E4CCA" w:rsidRDefault="009E4CCA">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Įvairiose savanorystės veiklose dalyvavo 60-70  proc. 1-10 kl. mokinių:</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1.Tarpinstitucinė akc</w:t>
            </w:r>
            <w:r w:rsidR="009E4CCA" w:rsidRPr="009E4CCA">
              <w:rPr>
                <w:rFonts w:ascii="Times New Roman" w:eastAsia="Times New Roman" w:hAnsi="Times New Roman" w:cs="Times New Roman"/>
                <w:sz w:val="24"/>
                <w:szCs w:val="24"/>
              </w:rPr>
              <w:t>ija ,,Šilti apsilankymai" (</w:t>
            </w:r>
            <w:r w:rsidRPr="009E4CCA">
              <w:rPr>
                <w:rFonts w:ascii="Times New Roman" w:eastAsia="Times New Roman" w:hAnsi="Times New Roman" w:cs="Times New Roman"/>
                <w:sz w:val="24"/>
                <w:szCs w:val="24"/>
              </w:rPr>
              <w:t>06-14 Jonavos r., Socialinių paslaugų centras)</w:t>
            </w:r>
            <w:r w:rsidR="009E4CCA" w:rsidRPr="009E4CCA">
              <w:rPr>
                <w:rFonts w:ascii="Times New Roman" w:eastAsia="Times New Roman" w:hAnsi="Times New Roman" w:cs="Times New Roman"/>
                <w:sz w:val="24"/>
                <w:szCs w:val="24"/>
              </w:rPr>
              <w:t>.</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lastRenderedPageBreak/>
              <w:t>2. Tolerancijos diena ,,Permainų</w:t>
            </w:r>
            <w:r w:rsidR="009E4CCA" w:rsidRPr="009E4CCA">
              <w:rPr>
                <w:rFonts w:ascii="Times New Roman" w:eastAsia="Times New Roman" w:hAnsi="Times New Roman" w:cs="Times New Roman"/>
                <w:sz w:val="24"/>
                <w:szCs w:val="24"/>
              </w:rPr>
              <w:t xml:space="preserve"> vėjai", SUS ir mokykloje (</w:t>
            </w:r>
            <w:r w:rsidRPr="009E4CCA">
              <w:rPr>
                <w:rFonts w:ascii="Times New Roman" w:eastAsia="Times New Roman" w:hAnsi="Times New Roman" w:cs="Times New Roman"/>
                <w:sz w:val="24"/>
                <w:szCs w:val="24"/>
              </w:rPr>
              <w:t>11-16)</w:t>
            </w:r>
            <w:r w:rsidR="009E4CCA" w:rsidRPr="009E4CCA">
              <w:rPr>
                <w:rFonts w:ascii="Times New Roman" w:eastAsia="Times New Roman" w:hAnsi="Times New Roman" w:cs="Times New Roman"/>
                <w:sz w:val="24"/>
                <w:szCs w:val="24"/>
              </w:rPr>
              <w:t>.</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3. Jonavos rajono ugdymo įstaigų 7–12 klasių</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mokinių konferencija ,,Kartu mes galime d</w:t>
            </w:r>
            <w:r w:rsidR="009E4CCA" w:rsidRPr="009E4CCA">
              <w:rPr>
                <w:rFonts w:ascii="Times New Roman" w:eastAsia="Times New Roman" w:hAnsi="Times New Roman" w:cs="Times New Roman"/>
                <w:sz w:val="24"/>
                <w:szCs w:val="24"/>
              </w:rPr>
              <w:t xml:space="preserve">aug" (savanorių pranešimas </w:t>
            </w:r>
            <w:r w:rsidRPr="009E4CCA">
              <w:rPr>
                <w:rFonts w:ascii="Times New Roman" w:eastAsia="Times New Roman" w:hAnsi="Times New Roman" w:cs="Times New Roman"/>
                <w:sz w:val="24"/>
                <w:szCs w:val="24"/>
              </w:rPr>
              <w:t>12-10)</w:t>
            </w:r>
            <w:r w:rsidR="009E4CCA" w:rsidRPr="009E4CCA">
              <w:rPr>
                <w:rFonts w:ascii="Times New Roman" w:eastAsia="Times New Roman" w:hAnsi="Times New Roman" w:cs="Times New Roman"/>
                <w:sz w:val="24"/>
                <w:szCs w:val="24"/>
              </w:rPr>
              <w:t>.</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4. Gerumo akcija „K</w:t>
            </w:r>
            <w:r w:rsidR="009E4CCA" w:rsidRPr="009E4CCA">
              <w:rPr>
                <w:rFonts w:ascii="Times New Roman" w:eastAsia="Times New Roman" w:hAnsi="Times New Roman" w:cs="Times New Roman"/>
                <w:sz w:val="24"/>
                <w:szCs w:val="24"/>
              </w:rPr>
              <w:t>alėdinio megztinio diena“ (</w:t>
            </w:r>
            <w:r w:rsidRPr="009E4CCA">
              <w:rPr>
                <w:rFonts w:ascii="Times New Roman" w:eastAsia="Times New Roman" w:hAnsi="Times New Roman" w:cs="Times New Roman"/>
                <w:sz w:val="24"/>
                <w:szCs w:val="24"/>
              </w:rPr>
              <w:t>12-17)</w:t>
            </w:r>
            <w:r w:rsidR="009E4CCA" w:rsidRPr="009E4CCA">
              <w:rPr>
                <w:rFonts w:ascii="Times New Roman" w:eastAsia="Times New Roman" w:hAnsi="Times New Roman" w:cs="Times New Roman"/>
                <w:sz w:val="24"/>
                <w:szCs w:val="24"/>
              </w:rPr>
              <w:t>.</w:t>
            </w:r>
          </w:p>
          <w:p w:rsidR="00F63901" w:rsidRPr="009E4CCA" w:rsidRDefault="006548F0">
            <w:pPr>
              <w:spacing w:after="0" w:line="240" w:lineRule="auto"/>
              <w:rPr>
                <w:rFonts w:ascii="Times New Roman" w:eastAsia="Times New Roman" w:hAnsi="Times New Roman" w:cs="Times New Roman"/>
                <w:sz w:val="24"/>
                <w:szCs w:val="24"/>
              </w:rPr>
            </w:pPr>
            <w:r w:rsidRPr="009E4CCA">
              <w:rPr>
                <w:rFonts w:ascii="Times New Roman" w:eastAsia="Times New Roman" w:hAnsi="Times New Roman" w:cs="Times New Roman"/>
                <w:sz w:val="24"/>
                <w:szCs w:val="24"/>
              </w:rPr>
              <w:t xml:space="preserve">5. </w:t>
            </w:r>
            <w:proofErr w:type="spellStart"/>
            <w:r w:rsidRPr="009E4CCA">
              <w:rPr>
                <w:rFonts w:ascii="Times New Roman" w:eastAsia="Times New Roman" w:hAnsi="Times New Roman" w:cs="Times New Roman"/>
                <w:sz w:val="24"/>
                <w:szCs w:val="24"/>
              </w:rPr>
              <w:t>Tarpinstitucinė</w:t>
            </w:r>
            <w:proofErr w:type="spellEnd"/>
            <w:r w:rsidRPr="009E4CCA">
              <w:rPr>
                <w:rFonts w:ascii="Times New Roman" w:eastAsia="Times New Roman" w:hAnsi="Times New Roman" w:cs="Times New Roman"/>
                <w:sz w:val="24"/>
                <w:szCs w:val="24"/>
              </w:rPr>
              <w:t xml:space="preserve"> - kalėdinė akcija „Pasveikink senolį“</w:t>
            </w:r>
          </w:p>
          <w:p w:rsidR="00F63901" w:rsidRPr="009E4CCA" w:rsidRDefault="009E4CCA" w:rsidP="009E4CCA">
            <w:pPr>
              <w:spacing w:after="0" w:line="240" w:lineRule="auto"/>
              <w:rPr>
                <w:rFonts w:ascii="Times New Roman" w:eastAsia="Times New Roman" w:hAnsi="Times New Roman" w:cs="Times New Roman"/>
                <w:color w:val="FF0000"/>
                <w:sz w:val="24"/>
                <w:szCs w:val="24"/>
              </w:rPr>
            </w:pPr>
            <w:r w:rsidRPr="009E4CCA">
              <w:rPr>
                <w:rFonts w:ascii="Times New Roman" w:eastAsia="Times New Roman" w:hAnsi="Times New Roman" w:cs="Times New Roman"/>
                <w:sz w:val="24"/>
                <w:szCs w:val="24"/>
              </w:rPr>
              <w:t>(</w:t>
            </w:r>
            <w:r w:rsidR="006548F0" w:rsidRPr="009E4CCA">
              <w:rPr>
                <w:rFonts w:ascii="Times New Roman" w:eastAsia="Times New Roman" w:hAnsi="Times New Roman" w:cs="Times New Roman"/>
                <w:sz w:val="24"/>
                <w:szCs w:val="24"/>
              </w:rPr>
              <w:t>12-18 Jonavos r., Socialinių paslaugų centras)</w:t>
            </w:r>
            <w:r w:rsidRPr="009E4CCA">
              <w:rPr>
                <w:rFonts w:ascii="Times New Roman" w:eastAsia="Times New Roman" w:hAnsi="Times New Roman" w:cs="Times New Roman"/>
                <w:sz w:val="24"/>
                <w:szCs w:val="24"/>
              </w:rPr>
              <w:t>.</w:t>
            </w: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3.2.5. TŪM kultūrinės programos „Ateities architektai“ </w:t>
            </w:r>
            <w:r w:rsidR="007B13E4">
              <w:rPr>
                <w:rFonts w:ascii="Times New Roman" w:eastAsia="Times New Roman" w:hAnsi="Times New Roman" w:cs="Times New Roman"/>
                <w:sz w:val="24"/>
                <w:szCs w:val="24"/>
              </w:rPr>
              <w:t>įgyvendinimas (lauko klasė - kupolas</w:t>
            </w:r>
            <w:r>
              <w:rPr>
                <w:rFonts w:ascii="Times New Roman" w:eastAsia="Times New Roman" w:hAnsi="Times New Roman" w:cs="Times New Roman"/>
                <w:sz w:val="24"/>
                <w:szCs w:val="24"/>
              </w:rPr>
              <w:t>).</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Programoje dalyvaus ne mažiau kaip 40 dalyvių, programos trukmė – ne mažiau kaip 60 val. Programos įgyvendinimo  metu bus parengtas ne mažiau kaip 3 integruotų veiklų ciklas, bus ugdomos kūrybiškumo, pažinimo kompetencijos, stiprinama mokinių lyderystė, ugdomos vertybinės nuostatos.</w:t>
            </w:r>
          </w:p>
        </w:tc>
        <w:tc>
          <w:tcPr>
            <w:tcW w:w="6226" w:type="dxa"/>
          </w:tcPr>
          <w:p w:rsidR="00F63901" w:rsidRPr="00ED0362" w:rsidRDefault="007B13E4" w:rsidP="00ED0362">
            <w:pPr>
              <w:spacing w:before="24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Įgyvendinta  TŪM kultūrinio ugdymo programa „“ (lauko klasės – kupolo įveiklinimas):  mokiniai išrinko vietą statiniui mokyklos kieme, suprojektavo </w:t>
            </w:r>
            <w:proofErr w:type="spellStart"/>
            <w:r w:rsidR="004A4073">
              <w:rPr>
                <w:rFonts w:ascii="Times New Roman" w:eastAsia="Times New Roman" w:hAnsi="Times New Roman" w:cs="Times New Roman"/>
                <w:sz w:val="24"/>
                <w:szCs w:val="24"/>
              </w:rPr>
              <w:t>interejerą</w:t>
            </w:r>
            <w:proofErr w:type="spellEnd"/>
            <w:r w:rsidR="004A4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atliktos ugdymo veiklos. Programoje dalyvav</w:t>
            </w:r>
            <w:r w:rsidR="004A4073">
              <w:rPr>
                <w:rFonts w:ascii="Times New Roman" w:eastAsia="Times New Roman" w:hAnsi="Times New Roman" w:cs="Times New Roman"/>
                <w:sz w:val="24"/>
                <w:szCs w:val="24"/>
              </w:rPr>
              <w:t>o 30 6a (dabar 7a</w:t>
            </w:r>
            <w:r>
              <w:rPr>
                <w:rFonts w:ascii="Times New Roman" w:eastAsia="Times New Roman" w:hAnsi="Times New Roman" w:cs="Times New Roman"/>
                <w:sz w:val="24"/>
                <w:szCs w:val="24"/>
              </w:rPr>
              <w:t>) kl. mokinių</w:t>
            </w:r>
            <w:r w:rsidR="004A4073">
              <w:rPr>
                <w:rFonts w:ascii="Times New Roman" w:eastAsia="Times New Roman" w:hAnsi="Times New Roman" w:cs="Times New Roman"/>
                <w:sz w:val="24"/>
                <w:szCs w:val="24"/>
              </w:rPr>
              <w:t xml:space="preserve"> i</w:t>
            </w:r>
            <w:r w:rsidR="00ED0362">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10 mokytojų. Parengti</w:t>
            </w:r>
            <w:r w:rsidR="004A4073">
              <w:rPr>
                <w:rFonts w:ascii="Times New Roman" w:eastAsia="Times New Roman" w:hAnsi="Times New Roman" w:cs="Times New Roman"/>
                <w:sz w:val="24"/>
                <w:szCs w:val="24"/>
              </w:rPr>
              <w:t xml:space="preserve"> integruotų pamokų ciklų planai</w:t>
            </w:r>
            <w:r w:rsidR="004A4073" w:rsidRPr="00ED0362">
              <w:rPr>
                <w:rFonts w:ascii="Times New Roman" w:eastAsia="Times New Roman" w:hAnsi="Times New Roman" w:cs="Times New Roman"/>
                <w:sz w:val="24"/>
                <w:szCs w:val="24"/>
              </w:rPr>
              <w:t xml:space="preserve">:  ,,Mano jausmai ir emocijos“, </w:t>
            </w:r>
            <w:r w:rsidR="006548F0" w:rsidRPr="00ED0362">
              <w:rPr>
                <w:rFonts w:ascii="Times New Roman" w:eastAsia="Times New Roman" w:hAnsi="Times New Roman" w:cs="Times New Roman"/>
                <w:sz w:val="24"/>
                <w:szCs w:val="24"/>
              </w:rPr>
              <w:t>,,</w:t>
            </w:r>
            <w:proofErr w:type="spellStart"/>
            <w:r w:rsidR="006548F0" w:rsidRPr="00ED0362">
              <w:rPr>
                <w:rFonts w:ascii="Times New Roman" w:eastAsia="Times New Roman" w:hAnsi="Times New Roman" w:cs="Times New Roman"/>
                <w:sz w:val="24"/>
                <w:szCs w:val="24"/>
              </w:rPr>
              <w:t>Let’s</w:t>
            </w:r>
            <w:proofErr w:type="spellEnd"/>
            <w:r w:rsidR="006548F0" w:rsidRPr="00ED0362">
              <w:rPr>
                <w:rFonts w:ascii="Times New Roman" w:eastAsia="Times New Roman" w:hAnsi="Times New Roman" w:cs="Times New Roman"/>
                <w:sz w:val="24"/>
                <w:szCs w:val="24"/>
              </w:rPr>
              <w:t xml:space="preserve"> me </w:t>
            </w:r>
            <w:proofErr w:type="spellStart"/>
            <w:r w:rsidR="006548F0" w:rsidRPr="00ED0362">
              <w:rPr>
                <w:rFonts w:ascii="Times New Roman" w:eastAsia="Times New Roman" w:hAnsi="Times New Roman" w:cs="Times New Roman"/>
                <w:sz w:val="24"/>
                <w:szCs w:val="24"/>
              </w:rPr>
              <w:t>tell</w:t>
            </w:r>
            <w:proofErr w:type="spellEnd"/>
            <w:r w:rsidR="006548F0" w:rsidRPr="00ED0362">
              <w:rPr>
                <w:rFonts w:ascii="Times New Roman" w:eastAsia="Times New Roman" w:hAnsi="Times New Roman" w:cs="Times New Roman"/>
                <w:sz w:val="24"/>
                <w:szCs w:val="24"/>
              </w:rPr>
              <w:t xml:space="preserve"> </w:t>
            </w:r>
            <w:proofErr w:type="spellStart"/>
            <w:r w:rsidR="006548F0" w:rsidRPr="00ED0362">
              <w:rPr>
                <w:rFonts w:ascii="Times New Roman" w:eastAsia="Times New Roman" w:hAnsi="Times New Roman" w:cs="Times New Roman"/>
                <w:sz w:val="24"/>
                <w:szCs w:val="24"/>
              </w:rPr>
              <w:t>you</w:t>
            </w:r>
            <w:proofErr w:type="spellEnd"/>
            <w:r w:rsidR="006548F0" w:rsidRPr="00ED0362">
              <w:rPr>
                <w:rFonts w:ascii="Times New Roman" w:eastAsia="Times New Roman" w:hAnsi="Times New Roman" w:cs="Times New Roman"/>
                <w:sz w:val="24"/>
                <w:szCs w:val="24"/>
              </w:rPr>
              <w:t xml:space="preserve"> </w:t>
            </w:r>
            <w:proofErr w:type="spellStart"/>
            <w:r w:rsidR="006548F0" w:rsidRPr="00ED0362">
              <w:rPr>
                <w:rFonts w:ascii="Times New Roman" w:eastAsia="Times New Roman" w:hAnsi="Times New Roman" w:cs="Times New Roman"/>
                <w:sz w:val="24"/>
                <w:szCs w:val="24"/>
              </w:rPr>
              <w:t>how</w:t>
            </w:r>
            <w:proofErr w:type="spellEnd"/>
            <w:r w:rsidR="006548F0" w:rsidRPr="00ED0362">
              <w:rPr>
                <w:rFonts w:ascii="Times New Roman" w:eastAsia="Times New Roman" w:hAnsi="Times New Roman" w:cs="Times New Roman"/>
                <w:sz w:val="24"/>
                <w:szCs w:val="24"/>
              </w:rPr>
              <w:t xml:space="preserve"> I </w:t>
            </w:r>
            <w:proofErr w:type="spellStart"/>
            <w:r w:rsidR="006548F0" w:rsidRPr="00ED0362">
              <w:rPr>
                <w:rFonts w:ascii="Times New Roman" w:eastAsia="Times New Roman" w:hAnsi="Times New Roman" w:cs="Times New Roman"/>
                <w:sz w:val="24"/>
                <w:szCs w:val="24"/>
              </w:rPr>
              <w:t>feel</w:t>
            </w:r>
            <w:proofErr w:type="spellEnd"/>
            <w:r w:rsidR="006548F0" w:rsidRPr="00ED0362">
              <w:rPr>
                <w:rFonts w:ascii="Times New Roman" w:eastAsia="Times New Roman" w:hAnsi="Times New Roman" w:cs="Times New Roman"/>
                <w:sz w:val="24"/>
                <w:szCs w:val="24"/>
              </w:rPr>
              <w:t>”</w:t>
            </w:r>
            <w:r w:rsidR="00ED0362" w:rsidRPr="00ED0362">
              <w:rPr>
                <w:rFonts w:ascii="Times New Roman" w:eastAsia="Times New Roman" w:hAnsi="Times New Roman" w:cs="Times New Roman"/>
                <w:sz w:val="24"/>
                <w:szCs w:val="24"/>
              </w:rPr>
              <w:t xml:space="preserve"> (anglų kalba ir psichologija), </w:t>
            </w:r>
            <w:r w:rsidR="006548F0" w:rsidRPr="00ED0362">
              <w:rPr>
                <w:rFonts w:ascii="Times New Roman" w:eastAsia="Times New Roman" w:hAnsi="Times New Roman" w:cs="Times New Roman"/>
                <w:sz w:val="24"/>
                <w:szCs w:val="24"/>
              </w:rPr>
              <w:t xml:space="preserve">,,Laimės stiklainis“ </w:t>
            </w:r>
            <w:r w:rsidR="00ED0362" w:rsidRPr="00ED0362">
              <w:rPr>
                <w:rFonts w:ascii="Times New Roman" w:eastAsia="Times New Roman" w:hAnsi="Times New Roman" w:cs="Times New Roman"/>
                <w:sz w:val="24"/>
                <w:szCs w:val="24"/>
              </w:rPr>
              <w:t>(lietuvių kalba, dailė ir biblioteka).</w:t>
            </w:r>
          </w:p>
          <w:p w:rsidR="00F63901" w:rsidRPr="006B0FF6" w:rsidRDefault="00F63901">
            <w:pPr>
              <w:spacing w:after="0" w:line="240" w:lineRule="auto"/>
              <w:jc w:val="both"/>
              <w:rPr>
                <w:rFonts w:ascii="Times New Roman" w:eastAsia="Times New Roman" w:hAnsi="Times New Roman" w:cs="Times New Roman"/>
                <w:color w:val="FF0000"/>
                <w:sz w:val="24"/>
                <w:szCs w:val="24"/>
              </w:rPr>
            </w:pPr>
          </w:p>
        </w:tc>
      </w:tr>
      <w:tr w:rsidR="00F63901" w:rsidTr="00B07880">
        <w:trPr>
          <w:trHeight w:val="987"/>
        </w:trPr>
        <w:tc>
          <w:tcPr>
            <w:tcW w:w="4080" w:type="dxa"/>
            <w:tcBorders>
              <w:top w:val="single" w:sz="4" w:space="0" w:color="000000"/>
              <w:left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highlight w:val="cyan"/>
              </w:rPr>
            </w:pPr>
            <w:r w:rsidRPr="00415D6C">
              <w:rPr>
                <w:rFonts w:ascii="Times New Roman" w:eastAsia="Times New Roman" w:hAnsi="Times New Roman" w:cs="Times New Roman"/>
                <w:sz w:val="24"/>
                <w:szCs w:val="24"/>
              </w:rPr>
              <w:t>3.4. Bendradarbiavimas su socialiniais partneriais.</w:t>
            </w:r>
          </w:p>
        </w:tc>
        <w:tc>
          <w:tcPr>
            <w:tcW w:w="5565" w:type="dxa"/>
            <w:tcBorders>
              <w:top w:val="single" w:sz="4" w:space="0" w:color="000000"/>
              <w:left w:val="single" w:sz="4" w:space="0" w:color="000000"/>
              <w:right w:val="single" w:sz="4" w:space="0" w:color="000000"/>
            </w:tcBorders>
          </w:tcPr>
          <w:p w:rsidR="00F63901" w:rsidRDefault="006548F0" w:rsidP="00415D6C">
            <w:pPr>
              <w:spacing w:after="0" w:line="240" w:lineRule="auto"/>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Įgyvendintos bent 4-5 tikslinės, strategines mokyklos veiklos kryptis atliepiančios  veiklos su socialiniais partneriais. </w:t>
            </w:r>
          </w:p>
        </w:tc>
        <w:tc>
          <w:tcPr>
            <w:tcW w:w="6226" w:type="dxa"/>
            <w:tcBorders>
              <w:top w:val="single" w:sz="4" w:space="0" w:color="000000"/>
              <w:left w:val="single" w:sz="4" w:space="0" w:color="000000"/>
              <w:right w:val="single" w:sz="4" w:space="0" w:color="000000"/>
            </w:tcBorders>
          </w:tcPr>
          <w:p w:rsidR="00F63901" w:rsidRPr="00415D6C" w:rsidRDefault="006548F0" w:rsidP="00415D6C">
            <w:pPr>
              <w:pStyle w:val="Betarp"/>
              <w:jc w:val="both"/>
              <w:rPr>
                <w:rFonts w:ascii="Times New Roman" w:hAnsi="Times New Roman" w:cs="Times New Roman"/>
                <w:b/>
                <w:sz w:val="24"/>
                <w:szCs w:val="24"/>
              </w:rPr>
            </w:pPr>
            <w:bookmarkStart w:id="2" w:name="_heading=h.nyzyunrwo72f" w:colFirst="0" w:colLast="0"/>
            <w:bookmarkEnd w:id="2"/>
            <w:r w:rsidRPr="00415D6C">
              <w:rPr>
                <w:rFonts w:ascii="Times New Roman" w:hAnsi="Times New Roman" w:cs="Times New Roman"/>
                <w:sz w:val="24"/>
                <w:szCs w:val="24"/>
              </w:rPr>
              <w:t>Jonavos r. savivaldybės visuo</w:t>
            </w:r>
            <w:r w:rsidR="00415D6C" w:rsidRPr="00415D6C">
              <w:rPr>
                <w:rFonts w:ascii="Times New Roman" w:hAnsi="Times New Roman" w:cs="Times New Roman"/>
                <w:sz w:val="24"/>
                <w:szCs w:val="24"/>
              </w:rPr>
              <w:t xml:space="preserve">menės sveikatos biuras -akcija </w:t>
            </w:r>
            <w:r w:rsidR="00415D6C" w:rsidRPr="00415D6C">
              <w:rPr>
                <w:rFonts w:ascii="Times New Roman" w:hAnsi="Times New Roman" w:cs="Times New Roman"/>
                <w:b/>
                <w:sz w:val="24"/>
                <w:szCs w:val="24"/>
              </w:rPr>
              <w:t>,,</w:t>
            </w:r>
            <w:r w:rsidRPr="00415D6C">
              <w:rPr>
                <w:rFonts w:ascii="Times New Roman" w:hAnsi="Times New Roman" w:cs="Times New Roman"/>
                <w:sz w:val="24"/>
                <w:szCs w:val="24"/>
              </w:rPr>
              <w:t xml:space="preserve">Pasirūpink savo sveikata”, </w:t>
            </w:r>
            <w:proofErr w:type="spellStart"/>
            <w:r w:rsidRPr="00415D6C">
              <w:rPr>
                <w:rFonts w:ascii="Times New Roman" w:hAnsi="Times New Roman" w:cs="Times New Roman"/>
                <w:sz w:val="24"/>
                <w:szCs w:val="24"/>
              </w:rPr>
              <w:t>kinezeterapinės</w:t>
            </w:r>
            <w:proofErr w:type="spellEnd"/>
            <w:r w:rsidRPr="00415D6C">
              <w:rPr>
                <w:rFonts w:ascii="Times New Roman" w:hAnsi="Times New Roman" w:cs="Times New Roman"/>
                <w:sz w:val="24"/>
                <w:szCs w:val="24"/>
              </w:rPr>
              <w:t xml:space="preserve"> mankštos mokytojams ir specialistams.</w:t>
            </w:r>
          </w:p>
          <w:p w:rsidR="00F63901" w:rsidRPr="00415D6C" w:rsidRDefault="006548F0" w:rsidP="00415D6C">
            <w:pPr>
              <w:pStyle w:val="Betarp"/>
              <w:jc w:val="both"/>
              <w:rPr>
                <w:rFonts w:ascii="Times New Roman" w:hAnsi="Times New Roman" w:cs="Times New Roman"/>
                <w:sz w:val="24"/>
                <w:szCs w:val="24"/>
              </w:rPr>
            </w:pPr>
            <w:r w:rsidRPr="00415D6C">
              <w:rPr>
                <w:rFonts w:ascii="Times New Roman" w:hAnsi="Times New Roman" w:cs="Times New Roman"/>
                <w:sz w:val="24"/>
                <w:szCs w:val="24"/>
              </w:rPr>
              <w:t xml:space="preserve">TŪM (2 </w:t>
            </w:r>
            <w:proofErr w:type="spellStart"/>
            <w:r w:rsidRPr="00415D6C">
              <w:rPr>
                <w:rFonts w:ascii="Times New Roman" w:hAnsi="Times New Roman" w:cs="Times New Roman"/>
                <w:sz w:val="24"/>
                <w:szCs w:val="24"/>
              </w:rPr>
              <w:t>užs</w:t>
            </w:r>
            <w:proofErr w:type="spellEnd"/>
            <w:r w:rsidRPr="00415D6C">
              <w:rPr>
                <w:rFonts w:ascii="Times New Roman" w:hAnsi="Times New Roman" w:cs="Times New Roman"/>
                <w:sz w:val="24"/>
                <w:szCs w:val="24"/>
              </w:rPr>
              <w:t>. su psichologe/„Ateities architektai“/lauko klasė).</w:t>
            </w:r>
          </w:p>
          <w:p w:rsidR="00F63901" w:rsidRPr="00415D6C" w:rsidRDefault="006548F0" w:rsidP="00415D6C">
            <w:pPr>
              <w:pStyle w:val="Betarp"/>
              <w:jc w:val="both"/>
              <w:rPr>
                <w:rFonts w:ascii="Times New Roman" w:hAnsi="Times New Roman" w:cs="Times New Roman"/>
                <w:sz w:val="24"/>
                <w:szCs w:val="24"/>
                <w:highlight w:val="white"/>
              </w:rPr>
            </w:pPr>
            <w:r w:rsidRPr="00415D6C">
              <w:rPr>
                <w:rFonts w:ascii="Times New Roman" w:hAnsi="Times New Roman" w:cs="Times New Roman"/>
                <w:sz w:val="24"/>
                <w:szCs w:val="24"/>
                <w:highlight w:val="white"/>
              </w:rPr>
              <w:t>Jonavos rajono švietimo pagalbos tarnyba (ŠPT)</w:t>
            </w:r>
          </w:p>
          <w:p w:rsidR="00F63901" w:rsidRPr="00415D6C" w:rsidRDefault="00F63901" w:rsidP="005B18DA">
            <w:pPr>
              <w:pStyle w:val="Betarp"/>
              <w:rPr>
                <w:rFonts w:ascii="Times New Roman" w:hAnsi="Times New Roman" w:cs="Times New Roman"/>
                <w:sz w:val="24"/>
                <w:szCs w:val="24"/>
                <w:highlight w:val="white"/>
              </w:rPr>
            </w:pPr>
          </w:p>
          <w:p w:rsidR="00F63901" w:rsidRPr="00415D6C" w:rsidRDefault="005B18DA" w:rsidP="005B18DA">
            <w:pPr>
              <w:pStyle w:val="Betarp"/>
              <w:rPr>
                <w:rFonts w:ascii="Times New Roman" w:hAnsi="Times New Roman" w:cs="Times New Roman"/>
                <w:sz w:val="24"/>
                <w:szCs w:val="24"/>
              </w:rPr>
            </w:pPr>
            <w:r>
              <w:rPr>
                <w:rFonts w:ascii="Times New Roman" w:hAnsi="Times New Roman" w:cs="Times New Roman"/>
                <w:sz w:val="24"/>
                <w:szCs w:val="24"/>
              </w:rPr>
              <w:t>TŪM (2 užsiėmimai</w:t>
            </w:r>
            <w:r w:rsidR="006548F0" w:rsidRPr="00415D6C">
              <w:rPr>
                <w:rFonts w:ascii="Times New Roman" w:hAnsi="Times New Roman" w:cs="Times New Roman"/>
                <w:sz w:val="24"/>
                <w:szCs w:val="24"/>
              </w:rPr>
              <w:t xml:space="preserve"> su psichologėmis/„Ateities architektai“/lauko klasė).</w:t>
            </w:r>
          </w:p>
          <w:p w:rsidR="00F63901" w:rsidRPr="00415D6C" w:rsidRDefault="00F63901" w:rsidP="005B18DA">
            <w:pPr>
              <w:pStyle w:val="Betarp"/>
              <w:rPr>
                <w:rFonts w:ascii="Times New Roman" w:hAnsi="Times New Roman" w:cs="Times New Roman"/>
                <w:sz w:val="24"/>
                <w:szCs w:val="24"/>
              </w:rPr>
            </w:pPr>
          </w:p>
          <w:p w:rsidR="00F63901" w:rsidRPr="00415D6C" w:rsidRDefault="006548F0" w:rsidP="00415D6C">
            <w:pPr>
              <w:pStyle w:val="Betarp"/>
              <w:jc w:val="both"/>
              <w:rPr>
                <w:rFonts w:ascii="Times New Roman" w:hAnsi="Times New Roman" w:cs="Times New Roman"/>
                <w:sz w:val="24"/>
                <w:szCs w:val="24"/>
              </w:rPr>
            </w:pPr>
            <w:r w:rsidRPr="00415D6C">
              <w:rPr>
                <w:rFonts w:ascii="Times New Roman" w:hAnsi="Times New Roman" w:cs="Times New Roman"/>
                <w:sz w:val="24"/>
                <w:szCs w:val="24"/>
              </w:rPr>
              <w:t>Rajono ir respublikinis krepšinio turnyras</w:t>
            </w:r>
            <w:r w:rsidR="005B18DA">
              <w:rPr>
                <w:rFonts w:ascii="Times New Roman" w:hAnsi="Times New Roman" w:cs="Times New Roman"/>
                <w:sz w:val="24"/>
                <w:szCs w:val="24"/>
              </w:rPr>
              <w:t xml:space="preserve"> </w:t>
            </w:r>
            <w:r w:rsidRPr="00415D6C">
              <w:rPr>
                <w:rFonts w:ascii="Times New Roman" w:hAnsi="Times New Roman" w:cs="Times New Roman"/>
                <w:sz w:val="24"/>
                <w:szCs w:val="24"/>
              </w:rPr>
              <w:t>- miesto bendrojo ugdymo mokyklos, Kėdainių J. Paukštelio progimnazija, Ukmergės Šilo progimnazija.</w:t>
            </w:r>
          </w:p>
          <w:p w:rsidR="00F63901" w:rsidRPr="00415D6C" w:rsidRDefault="00F63901" w:rsidP="00415D6C">
            <w:pPr>
              <w:pStyle w:val="Betarp"/>
              <w:jc w:val="both"/>
              <w:rPr>
                <w:rFonts w:ascii="Times New Roman" w:hAnsi="Times New Roman" w:cs="Times New Roman"/>
                <w:sz w:val="24"/>
                <w:szCs w:val="24"/>
              </w:rPr>
            </w:pPr>
          </w:p>
          <w:p w:rsidR="00F63901" w:rsidRPr="00415D6C" w:rsidRDefault="006548F0" w:rsidP="00415D6C">
            <w:pPr>
              <w:pStyle w:val="Betarp"/>
              <w:jc w:val="both"/>
              <w:rPr>
                <w:rFonts w:ascii="Times New Roman" w:hAnsi="Times New Roman" w:cs="Times New Roman"/>
                <w:sz w:val="24"/>
                <w:szCs w:val="24"/>
              </w:rPr>
            </w:pPr>
            <w:r w:rsidRPr="00415D6C">
              <w:rPr>
                <w:rFonts w:ascii="Times New Roman" w:hAnsi="Times New Roman" w:cs="Times New Roman"/>
                <w:sz w:val="24"/>
                <w:szCs w:val="24"/>
              </w:rPr>
              <w:t>Mokinių tarybos bendradarbiavimas:</w:t>
            </w:r>
          </w:p>
          <w:p w:rsidR="00F63901" w:rsidRPr="00415D6C" w:rsidRDefault="006548F0" w:rsidP="00415D6C">
            <w:pPr>
              <w:pStyle w:val="Betarp"/>
              <w:jc w:val="both"/>
              <w:rPr>
                <w:rFonts w:ascii="Times New Roman" w:hAnsi="Times New Roman" w:cs="Times New Roman"/>
                <w:sz w:val="24"/>
                <w:szCs w:val="24"/>
              </w:rPr>
            </w:pPr>
            <w:r w:rsidRPr="00415D6C">
              <w:rPr>
                <w:rFonts w:ascii="Times New Roman" w:hAnsi="Times New Roman" w:cs="Times New Roman"/>
                <w:sz w:val="24"/>
                <w:szCs w:val="24"/>
              </w:rPr>
              <w:lastRenderedPageBreak/>
              <w:t>Aktyvios veiklos su LMS padaliniu, Jonavos JRSMS, dalyvavimas jų organizuojamuose renginiuose.</w:t>
            </w:r>
          </w:p>
          <w:p w:rsidR="00F63901" w:rsidRPr="00415D6C" w:rsidRDefault="00415D6C" w:rsidP="00415D6C">
            <w:pPr>
              <w:pStyle w:val="Betarp"/>
              <w:jc w:val="both"/>
              <w:rPr>
                <w:rFonts w:ascii="Times New Roman" w:hAnsi="Times New Roman" w:cs="Times New Roman"/>
                <w:sz w:val="24"/>
                <w:szCs w:val="24"/>
              </w:rPr>
            </w:pPr>
            <w:r w:rsidRPr="00415D6C">
              <w:rPr>
                <w:rFonts w:ascii="Times New Roman" w:hAnsi="Times New Roman" w:cs="Times New Roman"/>
                <w:sz w:val="24"/>
                <w:szCs w:val="24"/>
              </w:rPr>
              <w:t>Apskritu stalu - suteikta ,,</w:t>
            </w:r>
            <w:r w:rsidR="006548F0" w:rsidRPr="00415D6C">
              <w:rPr>
                <w:rFonts w:ascii="Times New Roman" w:hAnsi="Times New Roman" w:cs="Times New Roman"/>
                <w:sz w:val="24"/>
                <w:szCs w:val="24"/>
              </w:rPr>
              <w:t xml:space="preserve">Metų mokinių savivaldos” nominacija, dėl aktyvios veiklos mokyklos ir rajono mastu. </w:t>
            </w:r>
          </w:p>
          <w:p w:rsidR="00F63901" w:rsidRPr="006B0FF6" w:rsidRDefault="006548F0" w:rsidP="00415D6C">
            <w:pPr>
              <w:pStyle w:val="Betarp"/>
              <w:jc w:val="both"/>
              <w:rPr>
                <w:color w:val="FF0000"/>
              </w:rPr>
            </w:pPr>
            <w:r w:rsidRPr="00415D6C">
              <w:rPr>
                <w:rFonts w:ascii="Times New Roman" w:hAnsi="Times New Roman" w:cs="Times New Roman"/>
                <w:sz w:val="24"/>
                <w:szCs w:val="24"/>
              </w:rPr>
              <w:t xml:space="preserve">Kitų Jonavos raj. mokyklų Mokinių tarybomis: Senamiesčio, J. Ralio gimnazijomis, R. Samulevičiaus progimnazija, “Lietavos” </w:t>
            </w:r>
            <w:proofErr w:type="spellStart"/>
            <w:r w:rsidRPr="00415D6C">
              <w:rPr>
                <w:rFonts w:ascii="Times New Roman" w:hAnsi="Times New Roman" w:cs="Times New Roman"/>
                <w:sz w:val="24"/>
                <w:szCs w:val="24"/>
              </w:rPr>
              <w:t>pagr</w:t>
            </w:r>
            <w:proofErr w:type="spellEnd"/>
            <w:r w:rsidRPr="00415D6C">
              <w:rPr>
                <w:rFonts w:ascii="Times New Roman" w:hAnsi="Times New Roman" w:cs="Times New Roman"/>
                <w:sz w:val="24"/>
                <w:szCs w:val="24"/>
              </w:rPr>
              <w:t>. m-kla - išvykos ir dalyvavimas mūsų organizuotose renginiuose.</w:t>
            </w:r>
            <w:r w:rsidRPr="00415D6C">
              <w:rPr>
                <w:i/>
              </w:rPr>
              <w:t xml:space="preserve"> </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 Mokinių tėvų ir globėjų lyderystės skatinimas. ,,T- klasės“ veikla.</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 metus įvyks 4-5 ,,T-klasės“ narių susitikimai, bus įgyvendintos  ne mažiau nei 2 iniciatyvos, suburiančios bendruomenę.</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Per metus įvyko 5 </w:t>
            </w:r>
            <w:r>
              <w:rPr>
                <w:rFonts w:ascii="Times New Roman" w:eastAsia="Times New Roman" w:hAnsi="Times New Roman" w:cs="Times New Roman"/>
                <w:sz w:val="24"/>
                <w:szCs w:val="24"/>
                <w:highlight w:val="white"/>
              </w:rPr>
              <w:t xml:space="preserve">,,T-klasės“ narių susitikimai. ,,T-klasės” veiklai vadovavo mokytojos </w:t>
            </w:r>
            <w:proofErr w:type="spellStart"/>
            <w:r>
              <w:rPr>
                <w:rFonts w:ascii="Times New Roman" w:eastAsia="Times New Roman" w:hAnsi="Times New Roman" w:cs="Times New Roman"/>
                <w:sz w:val="24"/>
                <w:szCs w:val="24"/>
                <w:highlight w:val="white"/>
              </w:rPr>
              <w:t>D.Turauskienė</w:t>
            </w:r>
            <w:proofErr w:type="spellEnd"/>
            <w:r>
              <w:rPr>
                <w:rFonts w:ascii="Times New Roman" w:eastAsia="Times New Roman" w:hAnsi="Times New Roman" w:cs="Times New Roman"/>
                <w:sz w:val="24"/>
                <w:szCs w:val="24"/>
                <w:highlight w:val="white"/>
              </w:rPr>
              <w:t xml:space="preserve"> ir D. Černiauskienė, grupės pirmininke buvo </w:t>
            </w:r>
            <w:proofErr w:type="spellStart"/>
            <w:r>
              <w:rPr>
                <w:rFonts w:ascii="Times New Roman" w:eastAsia="Times New Roman" w:hAnsi="Times New Roman" w:cs="Times New Roman"/>
                <w:sz w:val="24"/>
                <w:szCs w:val="24"/>
                <w:highlight w:val="white"/>
              </w:rPr>
              <w:t>J.Ūmantienė</w:t>
            </w:r>
            <w:proofErr w:type="spellEnd"/>
            <w:r>
              <w:rPr>
                <w:rFonts w:ascii="Times New Roman" w:eastAsia="Times New Roman" w:hAnsi="Times New Roman" w:cs="Times New Roman"/>
                <w:sz w:val="24"/>
                <w:szCs w:val="24"/>
                <w:highlight w:val="white"/>
              </w:rPr>
              <w:t xml:space="preserve"> (8b kl. mokinės mama). Tėvai aktyviai dalyvavo rengiant tradicinę Šeimų šventę bei kalėdinį bendruomenės renginį, puošiant eglutę miesto kalėdinių eglučių parkui, pavasarį tvarkant mokyklos teritoriją, rudenį gamino lesyklėles. </w:t>
            </w:r>
            <w:r>
              <w:rPr>
                <w:rFonts w:ascii="Times New Roman" w:eastAsia="Times New Roman" w:hAnsi="Times New Roman" w:cs="Times New Roman"/>
                <w:sz w:val="24"/>
                <w:szCs w:val="24"/>
              </w:rPr>
              <w:t>Tėvų iniciatyva 2024 m. rudenį buvo įsteigta Tėvų taryba, kuri pritarė idėjai apriboti mokinių telefonų naudojimą, siekiant saugoti vaikų sveikatą ir geresnių  mokymosi rezultatų. Mokinių laisvalaikiui tėvai padovanojo stalo žaidimų ir kitų priemonių.</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Mokinių tėvų ir globėjų švietimas ir informavimas.</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 metus įvyks ne mažiau nei dvi tėvų dienos, kiekvienoje klasėje  ne mažiau nei du tėvų susirinkimai  ar kitų formatų tėvų informavimo ir švietimo veiklos, kuriuose dalyvaus ne mažiau kaip 50 proc. mokinių tėvų/globėjų.</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2024 m. įvyko dvi tėvų dienos (vasario, lapkričio mėn.). Visose klasėse įvyko po du susirinkimus (vasario ir rugsėjo mėn.). Susirinkimuose vidutiniškai  dalyvavo 56% tėvų.</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SUS buvo paskaita tėvams (2024-10-30), dalyvavo 80 proc. tėvų. </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„Efektyvus tarpusavio bendravimas šeimoje”.</w:t>
            </w:r>
          </w:p>
          <w:p w:rsidR="00F63901" w:rsidRDefault="006548F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Apklausų duomenimis, tėvai teigia, kad dažniausiai yra informuojami apie savo vaiko daromą pažangą, pasiekimus ar iškilusias problemas elektroniniame dienyne (86,2%), telefonu (20%), klasės socialiniuose tinkluose (26,2%), klasės tėvų susirinkimuose, Tėvų dienų metu (46,2%). Patys pasidomi tik apie iškilusias problemas (1,5%). 81,5% tėvų tenkina mokyklos, klasės renginių, išvykų kokybė. 96,9 % apklaustų </w:t>
            </w:r>
            <w:r>
              <w:rPr>
                <w:rFonts w:ascii="Times New Roman" w:eastAsia="Times New Roman" w:hAnsi="Times New Roman" w:cs="Times New Roman"/>
                <w:sz w:val="24"/>
                <w:szCs w:val="24"/>
              </w:rPr>
              <w:lastRenderedPageBreak/>
              <w:t xml:space="preserve">tėvų visada žino, kokiose mokyklos organizuojamose veiklose (renginiuose, akcijose, išvykose ir kt.) dalyvaus jų vaikai. </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sidRPr="00A40583">
              <w:rPr>
                <w:rFonts w:ascii="Times New Roman" w:eastAsia="Times New Roman" w:hAnsi="Times New Roman" w:cs="Times New Roman"/>
                <w:sz w:val="24"/>
                <w:szCs w:val="24"/>
              </w:rPr>
              <w:lastRenderedPageBreak/>
              <w:t>3.7. Mokinių dalyvavimas ugdymo karjerai  (UK) renginiuose</w:t>
            </w:r>
            <w:r>
              <w:rPr>
                <w:rFonts w:ascii="Times New Roman" w:eastAsia="Times New Roman" w:hAnsi="Times New Roman" w:cs="Times New Roman"/>
                <w:sz w:val="24"/>
                <w:szCs w:val="24"/>
              </w:rPr>
              <w:t>.</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 proc. mokinių dalyvaus UK renginiuose, ugdysis socialinę, skaitmeninę  ir komunikavimo kompetencijas. </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A40583" w:rsidRDefault="00A40583" w:rsidP="00A40583">
            <w:pPr>
              <w:pStyle w:val="prastasiniatinklio"/>
              <w:spacing w:before="0" w:beforeAutospacing="0" w:after="0" w:afterAutospacing="0"/>
              <w:jc w:val="both"/>
            </w:pPr>
            <w:r>
              <w:rPr>
                <w:color w:val="000000"/>
              </w:rPr>
              <w:t>2024 m. visose klasėse buvo pravestos  UK pamokos. Suorganizuota 15 veiklinimo išvykų. Bendradarbiaujant su mokinių taryba, mokykloje vyko Karjeros diena. </w:t>
            </w:r>
          </w:p>
          <w:p w:rsidR="00A40583" w:rsidRDefault="00A40583" w:rsidP="00A40583">
            <w:pPr>
              <w:pStyle w:val="prastasiniatinklio"/>
              <w:spacing w:before="0" w:beforeAutospacing="0" w:after="0" w:afterAutospacing="0"/>
              <w:jc w:val="both"/>
            </w:pPr>
            <w:r>
              <w:rPr>
                <w:color w:val="000000"/>
              </w:rPr>
              <w:t>Mokyklos 5-8 klasių komanda laimėjo rajoninę viktoriną - protmūšį ,,Ruoškis karjerai - pažink profesijas”.</w:t>
            </w:r>
          </w:p>
          <w:p w:rsidR="00A40583" w:rsidRDefault="00A40583" w:rsidP="00A40583">
            <w:pPr>
              <w:pStyle w:val="prastasiniatinklio"/>
              <w:spacing w:before="0" w:beforeAutospacing="0" w:after="0" w:afterAutospacing="0"/>
              <w:jc w:val="both"/>
            </w:pPr>
            <w:r>
              <w:rPr>
                <w:color w:val="000000"/>
              </w:rPr>
              <w:t>Dalyvauta karjeros forume ,,Šok į ateitį drąsiai”.</w:t>
            </w:r>
          </w:p>
          <w:p w:rsidR="00F63901" w:rsidRDefault="00F63901">
            <w:pPr>
              <w:spacing w:after="0" w:line="240" w:lineRule="auto"/>
              <w:jc w:val="both"/>
              <w:rPr>
                <w:rFonts w:ascii="Times New Roman" w:eastAsia="Times New Roman" w:hAnsi="Times New Roman" w:cs="Times New Roman"/>
                <w:sz w:val="24"/>
                <w:szCs w:val="24"/>
              </w:rPr>
            </w:pPr>
          </w:p>
        </w:tc>
      </w:tr>
      <w:tr w:rsidR="00F63901" w:rsidTr="00B07880">
        <w:tc>
          <w:tcPr>
            <w:tcW w:w="15871" w:type="dxa"/>
            <w:gridSpan w:val="3"/>
            <w:tcBorders>
              <w:top w:val="single" w:sz="4" w:space="0" w:color="000000"/>
              <w:left w:val="single" w:sz="4" w:space="0" w:color="000000"/>
              <w:bottom w:val="single" w:sz="4" w:space="0" w:color="000000"/>
              <w:right w:val="single" w:sz="4" w:space="0" w:color="000000"/>
            </w:tcBorders>
          </w:tcPr>
          <w:p w:rsidR="00F63901" w:rsidRDefault="006548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Uždavinys. Kurti naujas, saugias, savitas ir </w:t>
            </w:r>
            <w:proofErr w:type="spellStart"/>
            <w:r>
              <w:rPr>
                <w:rFonts w:ascii="Times New Roman" w:eastAsia="Times New Roman" w:hAnsi="Times New Roman" w:cs="Times New Roman"/>
                <w:b/>
                <w:color w:val="000000"/>
                <w:sz w:val="24"/>
                <w:szCs w:val="24"/>
              </w:rPr>
              <w:t>įveiklinti</w:t>
            </w:r>
            <w:proofErr w:type="spellEnd"/>
            <w:r>
              <w:rPr>
                <w:rFonts w:ascii="Times New Roman" w:eastAsia="Times New Roman" w:hAnsi="Times New Roman" w:cs="Times New Roman"/>
                <w:b/>
                <w:color w:val="000000"/>
                <w:sz w:val="24"/>
                <w:szCs w:val="24"/>
              </w:rPr>
              <w:t xml:space="preserve"> jau sukurtas ugdymui(</w:t>
            </w:r>
            <w:proofErr w:type="spellStart"/>
            <w:r>
              <w:rPr>
                <w:rFonts w:ascii="Times New Roman" w:eastAsia="Times New Roman" w:hAnsi="Times New Roman" w:cs="Times New Roman"/>
                <w:b/>
                <w:color w:val="000000"/>
                <w:sz w:val="24"/>
                <w:szCs w:val="24"/>
              </w:rPr>
              <w:t>si</w:t>
            </w:r>
            <w:proofErr w:type="spellEnd"/>
            <w:r>
              <w:rPr>
                <w:rFonts w:ascii="Times New Roman" w:eastAsia="Times New Roman" w:hAnsi="Times New Roman" w:cs="Times New Roman"/>
                <w:b/>
                <w:color w:val="000000"/>
                <w:sz w:val="24"/>
                <w:szCs w:val="24"/>
              </w:rPr>
              <w:t>) palankias aplinkas.</w:t>
            </w:r>
          </w:p>
          <w:p w:rsidR="00F63901" w:rsidRDefault="00F63901">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4.1.TŪM projekto įgyvendinimas:</w:t>
            </w:r>
          </w:p>
        </w:tc>
        <w:tc>
          <w:tcPr>
            <w:tcW w:w="5565" w:type="dxa"/>
            <w:vMerge w:val="restart"/>
            <w:tcBorders>
              <w:top w:val="single" w:sz="4" w:space="0" w:color="000000"/>
              <w:left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TŪM programos lėšomis įrengtose ir atnaujintose erdvėse vykstančiose veiklose dalyvaus ne mažiau kaip 80 proc. mokinių. Įsigytos priemonės atlieps universalaus dizaino mokymuisi principus, padės veiksmingai organizuoti ugdymo procesą kiekvienam mokiniui sudarant galimybes siekti asmeninės pažangos.</w:t>
            </w:r>
          </w:p>
        </w:tc>
        <w:tc>
          <w:tcPr>
            <w:tcW w:w="6226" w:type="dxa"/>
            <w:vMerge w:val="restart"/>
            <w:tcBorders>
              <w:top w:val="single" w:sz="4" w:space="0" w:color="000000"/>
              <w:left w:val="single" w:sz="4" w:space="0" w:color="000000"/>
              <w:right w:val="single" w:sz="4" w:space="0" w:color="000000"/>
            </w:tcBorders>
          </w:tcPr>
          <w:p w:rsidR="00F63901" w:rsidRPr="004B1280" w:rsidRDefault="004B1280" w:rsidP="004B1280">
            <w:pPr>
              <w:spacing w:after="0" w:line="240" w:lineRule="auto"/>
              <w:jc w:val="both"/>
              <w:rPr>
                <w:rFonts w:ascii="Times New Roman" w:eastAsia="Times New Roman" w:hAnsi="Times New Roman" w:cs="Times New Roman"/>
                <w:color w:val="FF0000"/>
                <w:sz w:val="24"/>
                <w:szCs w:val="24"/>
              </w:rPr>
            </w:pPr>
            <w:r w:rsidRPr="005B18DA">
              <w:rPr>
                <w:rFonts w:ascii="Times New Roman" w:hAnsi="Times New Roman" w:cs="Times New Roman"/>
                <w:sz w:val="24"/>
                <w:szCs w:val="24"/>
              </w:rPr>
              <w:t xml:space="preserve">2024 m. įgyvendinant TŪM programą ir panaudojant mokyklai skirtas lėšas koordinuotas amfiteatro statybos ir sporto salės remonto projektai, atnaujintas Mokytojų kambarys, mokyklos muziejus, įrengta „Tylioji“ skaitykla, du sensoriniai kabinetai, žaidimų ir poilsio erdvės mokiniams I ir II a. koridorių fojė.  Įsigyta priemonių relaksacijos, IT, technologijų kabinetams, lauko sporto įrenginių, įvykdytas rangos darbų konkursas relaksacinio ir muzikos kabinetų įrengimui specialiojo ugdymo skyriuje ir muzikos kabineto įrengimui mokykloje. Visos šios erdvės </w:t>
            </w:r>
            <w:proofErr w:type="spellStart"/>
            <w:r w:rsidRPr="005B18DA">
              <w:rPr>
                <w:rFonts w:ascii="Times New Roman" w:hAnsi="Times New Roman" w:cs="Times New Roman"/>
                <w:sz w:val="24"/>
                <w:szCs w:val="24"/>
              </w:rPr>
              <w:t>įveiklinamos</w:t>
            </w:r>
            <w:proofErr w:type="spellEnd"/>
            <w:r w:rsidRPr="005B18DA">
              <w:rPr>
                <w:rFonts w:ascii="Times New Roman" w:hAnsi="Times New Roman" w:cs="Times New Roman"/>
                <w:sz w:val="24"/>
                <w:szCs w:val="24"/>
              </w:rPr>
              <w:t xml:space="preserve"> organizuojant užsiėmimus, vedant pamokas, mokytojų parengtas edukacines programas taip paįvairinat ugdymo proceso organizavimą, pertraukų metu sudarant sąlygas mokiniams kartu žaisti ir bendrauti.</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4.1.1.muzikos kabinetų įrengimas mokykloje ir SUS;</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4.1.2.lauko klasių  įrengimas mokykloje ir SUS;</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4.1.3.mokykloje  įrengtas lauko amfiteatras;</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4.1.4.SUS relaksacijos (sensorinio) kabineto įrengimas;</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4.1.5.priemonių ir įrangos įsigijimas mokytojų susirinkimų ir poilsio erdvei mokykloje;</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4.1.6.priemonių ir įrangos įsigijimas sensoriniam kabinetui mokykloje;</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rPr>
          <w:trHeight w:val="828"/>
        </w:trPr>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4.1.7.sporto įrengimų, pritaikytų negalią turintiems mokiniams, įsigijimas mokykloje.</w:t>
            </w:r>
          </w:p>
        </w:tc>
        <w:tc>
          <w:tcPr>
            <w:tcW w:w="5565"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226" w:type="dxa"/>
            <w:vMerge/>
            <w:tcBorders>
              <w:top w:val="single" w:sz="4" w:space="0" w:color="000000"/>
              <w:left w:val="single" w:sz="4" w:space="0" w:color="000000"/>
              <w:right w:val="single" w:sz="4" w:space="0" w:color="000000"/>
            </w:tcBorders>
          </w:tcPr>
          <w:p w:rsidR="00F63901" w:rsidRDefault="00F6390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TŪM programos metu įrengtų erdvių įveiklinimas - atvirų veiklų organizavimas rajono mokyklų mokiniams:</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Užtikrinant TŪM programoje numatytą tinklaveiką naujai įrengtose erdvėse ir pagal TŪM lėšas įsigijus priemones bus organizuojamos veiklos kitų rajono mokyklų mokiniams.</w:t>
            </w:r>
          </w:p>
        </w:tc>
        <w:tc>
          <w:tcPr>
            <w:tcW w:w="6226" w:type="dxa"/>
            <w:tcBorders>
              <w:top w:val="single" w:sz="4" w:space="0" w:color="000000"/>
              <w:left w:val="single" w:sz="4" w:space="0" w:color="000000"/>
              <w:bottom w:val="single" w:sz="4" w:space="0" w:color="000000"/>
              <w:right w:val="single" w:sz="4" w:space="0" w:color="000000"/>
            </w:tcBorders>
          </w:tcPr>
          <w:p w:rsidR="00F63901" w:rsidRPr="00C407F1" w:rsidRDefault="0023720C" w:rsidP="00C407F1">
            <w:pPr>
              <w:spacing w:after="0" w:line="240" w:lineRule="auto"/>
              <w:jc w:val="both"/>
              <w:rPr>
                <w:rFonts w:ascii="Times New Roman" w:eastAsia="Times New Roman" w:hAnsi="Times New Roman" w:cs="Times New Roman"/>
                <w:sz w:val="24"/>
                <w:szCs w:val="24"/>
              </w:rPr>
            </w:pPr>
            <w:r w:rsidRPr="00C407F1">
              <w:rPr>
                <w:rFonts w:ascii="Times New Roman" w:eastAsia="Times New Roman" w:hAnsi="Times New Roman" w:cs="Times New Roman"/>
                <w:sz w:val="24"/>
                <w:szCs w:val="24"/>
              </w:rPr>
              <w:t xml:space="preserve">Per metus įvyko </w:t>
            </w:r>
            <w:r w:rsidR="00C407F1" w:rsidRPr="00C407F1">
              <w:rPr>
                <w:rFonts w:ascii="Times New Roman" w:eastAsia="Times New Roman" w:hAnsi="Times New Roman" w:cs="Times New Roman"/>
                <w:sz w:val="24"/>
                <w:szCs w:val="24"/>
              </w:rPr>
              <w:t xml:space="preserve">15 tinklaveikos renginių, į kuriuos buvo pakviesti mokiniai iš rajono ugdymo įstaigų: vaikų darželių ,,Lakštingalėlė“ ir  ,,Saulutė“,  Šveicarijos, J. Vareikio ir R. Samulevičiaus progimnazijų, Žeimių, Bukonių, Ruklos  </w:t>
            </w:r>
            <w:r w:rsidR="00C407F1" w:rsidRPr="00C407F1">
              <w:rPr>
                <w:rFonts w:ascii="Times New Roman" w:eastAsia="Times New Roman" w:hAnsi="Times New Roman" w:cs="Times New Roman"/>
                <w:sz w:val="24"/>
                <w:szCs w:val="24"/>
              </w:rPr>
              <w:lastRenderedPageBreak/>
              <w:t>mokyklų/daugiafunkcių centrų, Kulvos mokyklos ir Šveicarijos progimnazijos Užusalių skyriaus. Įvyko</w:t>
            </w:r>
            <w:r w:rsidR="006548F0" w:rsidRPr="00C407F1">
              <w:rPr>
                <w:rFonts w:ascii="Times New Roman" w:eastAsia="Times New Roman" w:hAnsi="Times New Roman" w:cs="Times New Roman"/>
                <w:sz w:val="24"/>
                <w:szCs w:val="24"/>
              </w:rPr>
              <w:t xml:space="preserve"> respublikinis krepšinio turnyras</w:t>
            </w:r>
            <w:r w:rsidR="00C407F1" w:rsidRPr="00C407F1">
              <w:rPr>
                <w:rFonts w:ascii="Times New Roman" w:eastAsia="Times New Roman" w:hAnsi="Times New Roman" w:cs="Times New Roman"/>
                <w:sz w:val="24"/>
                <w:szCs w:val="24"/>
              </w:rPr>
              <w:t>, kuriame dalyvavo  miesto bendrojo ugdymo mokyklų</w:t>
            </w:r>
            <w:r w:rsidR="006548F0" w:rsidRPr="00C407F1">
              <w:rPr>
                <w:rFonts w:ascii="Times New Roman" w:eastAsia="Times New Roman" w:hAnsi="Times New Roman" w:cs="Times New Roman"/>
                <w:sz w:val="24"/>
                <w:szCs w:val="24"/>
              </w:rPr>
              <w:t>, Kėd</w:t>
            </w:r>
            <w:r w:rsidR="00C407F1" w:rsidRPr="00C407F1">
              <w:rPr>
                <w:rFonts w:ascii="Times New Roman" w:eastAsia="Times New Roman" w:hAnsi="Times New Roman" w:cs="Times New Roman"/>
                <w:sz w:val="24"/>
                <w:szCs w:val="24"/>
              </w:rPr>
              <w:t>ainių J. Paukštelio</w:t>
            </w:r>
            <w:r w:rsidR="006548F0" w:rsidRPr="00C407F1">
              <w:rPr>
                <w:rFonts w:ascii="Times New Roman" w:eastAsia="Times New Roman" w:hAnsi="Times New Roman" w:cs="Times New Roman"/>
                <w:sz w:val="24"/>
                <w:szCs w:val="24"/>
              </w:rPr>
              <w:t>, Ukmergės Šilo progim</w:t>
            </w:r>
            <w:r w:rsidR="00C407F1" w:rsidRPr="00C407F1">
              <w:rPr>
                <w:rFonts w:ascii="Times New Roman" w:eastAsia="Times New Roman" w:hAnsi="Times New Roman" w:cs="Times New Roman"/>
                <w:sz w:val="24"/>
                <w:szCs w:val="24"/>
              </w:rPr>
              <w:t>nazijų komandos.</w:t>
            </w:r>
          </w:p>
          <w:p w:rsidR="00F63901" w:rsidRDefault="00C407F1" w:rsidP="002416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Mokiniai, dalyvavę tinklaveikos veiklose, ne tik sportavo naujoje krepšinio aikštelėje, bet </w:t>
            </w:r>
            <w:r w:rsidR="002416B8">
              <w:rPr>
                <w:rFonts w:ascii="Times New Roman" w:eastAsia="Times New Roman" w:hAnsi="Times New Roman" w:cs="Times New Roman"/>
                <w:sz w:val="24"/>
                <w:szCs w:val="24"/>
              </w:rPr>
              <w:t>ir dalyvavo integruotose lietuvių kalbos, istorijos ir tikybos pamokose, STEAM kūrybinėse dirbtuvėse, mokinių savivaldų atstovai diskutavo Lietuvos narystės Europos sąjungoje ir NATO temomis, mokėsi lyderystės, dalijosi savanorystės patirtimis.</w:t>
            </w:r>
            <w:r w:rsidR="00987991">
              <w:rPr>
                <w:rFonts w:ascii="Times New Roman" w:eastAsia="Times New Roman" w:hAnsi="Times New Roman" w:cs="Times New Roman"/>
                <w:sz w:val="24"/>
                <w:szCs w:val="24"/>
              </w:rPr>
              <w:t xml:space="preserve"> Birželio </w:t>
            </w:r>
            <w:proofErr w:type="spellStart"/>
            <w:r w:rsidR="00987991">
              <w:rPr>
                <w:rFonts w:ascii="Times New Roman" w:eastAsia="Times New Roman" w:hAnsi="Times New Roman" w:cs="Times New Roman"/>
                <w:sz w:val="24"/>
                <w:szCs w:val="24"/>
              </w:rPr>
              <w:t>mėn</w:t>
            </w:r>
            <w:proofErr w:type="spellEnd"/>
            <w:r w:rsidR="00987991">
              <w:rPr>
                <w:rFonts w:ascii="Times New Roman" w:eastAsia="Times New Roman" w:hAnsi="Times New Roman" w:cs="Times New Roman"/>
                <w:sz w:val="24"/>
                <w:szCs w:val="24"/>
              </w:rPr>
              <w:t xml:space="preserve"> </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 edukacinių erdvių 1-4 klasėse įveiklinimas;</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diena rajono pradinio ugdymo mokytojams</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edukacinių erdvių 1-4 kl. </w:t>
            </w:r>
            <w:proofErr w:type="spellStart"/>
            <w:r>
              <w:rPr>
                <w:rFonts w:ascii="Times New Roman" w:eastAsia="Times New Roman" w:hAnsi="Times New Roman" w:cs="Times New Roman"/>
                <w:sz w:val="24"/>
                <w:szCs w:val="24"/>
              </w:rPr>
              <w:t>įveiklinimu</w:t>
            </w:r>
            <w:proofErr w:type="spellEnd"/>
            <w:r>
              <w:rPr>
                <w:rFonts w:ascii="Times New Roman" w:eastAsia="Times New Roman" w:hAnsi="Times New Roman" w:cs="Times New Roman"/>
                <w:sz w:val="24"/>
                <w:szCs w:val="24"/>
              </w:rPr>
              <w:t xml:space="preserve"> mokytojai susipažino respublikinės metodinės</w:t>
            </w:r>
            <w:r w:rsidR="002416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praktinės konferencijos metu (2024-03-21) bei tinklaveikos renginių metu.</w:t>
            </w:r>
          </w:p>
        </w:tc>
      </w:tr>
      <w:tr w:rsidR="005B18DA" w:rsidRPr="005B18DA"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modernių priemonių taikymas fizikos pamokose;</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Įvyks ne mažiau nei 2-3 renginiai rajono mokyklų mokiniams.</w:t>
            </w:r>
          </w:p>
        </w:tc>
        <w:tc>
          <w:tcPr>
            <w:tcW w:w="6226" w:type="dxa"/>
            <w:tcBorders>
              <w:top w:val="single" w:sz="4" w:space="0" w:color="000000"/>
              <w:left w:val="single" w:sz="4" w:space="0" w:color="000000"/>
              <w:bottom w:val="single" w:sz="4" w:space="0" w:color="000000"/>
              <w:right w:val="single" w:sz="4" w:space="0" w:color="000000"/>
            </w:tcBorders>
          </w:tcPr>
          <w:p w:rsidR="00F63901" w:rsidRPr="005B18DA" w:rsidRDefault="004B1280">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Įsigyta priemonių Fizikos kabinetui, vyko tinklaveikos renginiai – edukacijos kitų rajono mokyklų mokiniams.</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4.2.3.  mažųjų tyrinėtojų atradimai pradinių klasių STEAM laboratorijoje; </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įvyks ne mažiau nei 4-5 tinklaveikos renginiai, kuriuose dalyvaus bent </w:t>
            </w:r>
            <w:r>
              <w:rPr>
                <w:rFonts w:ascii="Times New Roman" w:eastAsia="Times New Roman" w:hAnsi="Times New Roman" w:cs="Times New Roman"/>
                <w:color w:val="000000"/>
                <w:sz w:val="24"/>
                <w:szCs w:val="24"/>
              </w:rPr>
              <w:t xml:space="preserve">50 kitų rajono </w:t>
            </w:r>
            <w:r>
              <w:rPr>
                <w:rFonts w:ascii="Times New Roman" w:eastAsia="Times New Roman" w:hAnsi="Times New Roman" w:cs="Times New Roman"/>
                <w:sz w:val="24"/>
                <w:szCs w:val="24"/>
              </w:rPr>
              <w:t>mokyklų mokinių.</w:t>
            </w:r>
          </w:p>
        </w:tc>
        <w:tc>
          <w:tcPr>
            <w:tcW w:w="6226"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STEAM laboratorijoje į</w:t>
            </w:r>
            <w:r w:rsidR="0071258A">
              <w:rPr>
                <w:rFonts w:ascii="Times New Roman" w:eastAsia="Times New Roman" w:hAnsi="Times New Roman" w:cs="Times New Roman"/>
                <w:sz w:val="24"/>
                <w:szCs w:val="24"/>
              </w:rPr>
              <w:t>vyko 5 tinklaveikos renginiai- ,,Kūrybinės dirbtuvės”</w:t>
            </w:r>
            <w:r>
              <w:rPr>
                <w:rFonts w:ascii="Times New Roman" w:eastAsia="Times New Roman" w:hAnsi="Times New Roman" w:cs="Times New Roman"/>
                <w:sz w:val="24"/>
                <w:szCs w:val="24"/>
              </w:rPr>
              <w:t>, kuriose dalyvavo 95 kitų rajono mokyklų 2-4 klasių mokiniai.</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 fizinio ugdymo veiklos krepšinio aikštelėje;</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Įvyks 4-5 sporto  renginiai (tinklaveikos), kuriuose dalyvaus 5-7 rajono mokyklų mokiniai.</w:t>
            </w:r>
          </w:p>
        </w:tc>
        <w:tc>
          <w:tcPr>
            <w:tcW w:w="6226" w:type="dxa"/>
            <w:tcBorders>
              <w:top w:val="single" w:sz="4" w:space="0" w:color="000000"/>
              <w:left w:val="single" w:sz="4" w:space="0" w:color="000000"/>
              <w:bottom w:val="single" w:sz="4" w:space="0" w:color="000000"/>
              <w:right w:val="single" w:sz="4" w:space="0" w:color="000000"/>
            </w:tcBorders>
          </w:tcPr>
          <w:p w:rsidR="00F63901" w:rsidRDefault="00ED1D82" w:rsidP="00ED1D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Naujai įrengtoje krepšinio aikštelėje įvyko r</w:t>
            </w:r>
            <w:r w:rsidR="006548F0" w:rsidRPr="0071258A">
              <w:rPr>
                <w:rFonts w:ascii="Times New Roman" w:eastAsia="Times New Roman" w:hAnsi="Times New Roman" w:cs="Times New Roman"/>
                <w:sz w:val="24"/>
                <w:szCs w:val="24"/>
              </w:rPr>
              <w:t>ajono  krepšinio turnyras</w:t>
            </w:r>
            <w:r>
              <w:rPr>
                <w:rFonts w:ascii="Times New Roman" w:eastAsia="Times New Roman" w:hAnsi="Times New Roman" w:cs="Times New Roman"/>
                <w:sz w:val="24"/>
                <w:szCs w:val="24"/>
              </w:rPr>
              <w:t xml:space="preserve">, kuriame </w:t>
            </w:r>
            <w:r w:rsidR="006548F0" w:rsidRPr="007125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dalyvavo 2 miesto progimnazijos, įvyko gatvės krepšinio treniruotės su profesionaliais krepšininkais. </w:t>
            </w:r>
            <w:r w:rsidR="0071258A">
              <w:rPr>
                <w:rFonts w:ascii="Times New Roman" w:eastAsia="Times New Roman" w:hAnsi="Times New Roman" w:cs="Times New Roman"/>
                <w:sz w:val="24"/>
                <w:szCs w:val="24"/>
              </w:rPr>
              <w:t xml:space="preserve"> Pradinių mokyklų ir vaikų darželių</w:t>
            </w:r>
            <w:r>
              <w:rPr>
                <w:rFonts w:ascii="Times New Roman" w:eastAsia="Times New Roman" w:hAnsi="Times New Roman" w:cs="Times New Roman"/>
                <w:sz w:val="24"/>
                <w:szCs w:val="24"/>
              </w:rPr>
              <w:t xml:space="preserve"> auklėtiniai žaidė  judriuosius žaidimus ir dalyvavo  linksmose estafetėse.</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 menų dirbtuvės dailės kabinete;</w:t>
            </w: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Įvyks ne mažiau  nei 2-3 tinklaveikos renginiai, kuriuose dalyvaus bent 30 kitų rajono mokyklų mokinių.</w:t>
            </w:r>
          </w:p>
        </w:tc>
        <w:tc>
          <w:tcPr>
            <w:tcW w:w="6226" w:type="dxa"/>
            <w:tcBorders>
              <w:top w:val="single" w:sz="4" w:space="0" w:color="000000"/>
              <w:left w:val="single" w:sz="4" w:space="0" w:color="000000"/>
              <w:bottom w:val="single" w:sz="4" w:space="0" w:color="000000"/>
              <w:right w:val="single" w:sz="4" w:space="0" w:color="000000"/>
            </w:tcBorders>
          </w:tcPr>
          <w:p w:rsidR="00F63901" w:rsidRDefault="00ED1D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Neįvyko.</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 šiuolaikinių mokymosi priemonių naudojimas IT ir technologijų kabinetuose;</w:t>
            </w:r>
          </w:p>
          <w:p w:rsidR="00F63901" w:rsidRDefault="00F63901">
            <w:pPr>
              <w:spacing w:after="0" w:line="240" w:lineRule="auto"/>
              <w:jc w:val="both"/>
              <w:rPr>
                <w:rFonts w:ascii="Times New Roman" w:eastAsia="Times New Roman" w:hAnsi="Times New Roman" w:cs="Times New Roman"/>
                <w:sz w:val="24"/>
                <w:szCs w:val="24"/>
              </w:rPr>
            </w:pP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Įvyks ne mažiau nei 2-3 tinklaveikos renginiai, kuriuose dalyvaus bent 30 kitų rajono mokyklų mokinių.</w:t>
            </w:r>
          </w:p>
        </w:tc>
        <w:tc>
          <w:tcPr>
            <w:tcW w:w="6226" w:type="dxa"/>
            <w:tcBorders>
              <w:top w:val="single" w:sz="4" w:space="0" w:color="000000"/>
              <w:left w:val="single" w:sz="4" w:space="0" w:color="000000"/>
              <w:bottom w:val="single" w:sz="4" w:space="0" w:color="000000"/>
              <w:right w:val="single" w:sz="4" w:space="0" w:color="000000"/>
            </w:tcBorders>
          </w:tcPr>
          <w:p w:rsidR="00F63901" w:rsidRDefault="00ED1D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Informacinių technologijų, fizikos ir technologijų kabinetuose įvyko</w:t>
            </w:r>
            <w:r w:rsidR="001F09D6">
              <w:rPr>
                <w:rFonts w:ascii="Times New Roman" w:eastAsia="Times New Roman" w:hAnsi="Times New Roman" w:cs="Times New Roman"/>
                <w:sz w:val="24"/>
                <w:szCs w:val="24"/>
              </w:rPr>
              <w:t xml:space="preserve"> tinklaveikos renginiai Ruklos, Žeimių, Bukonių,  Lietavos, Kulvos mokyklų 7-8 kl. mokiniams. Juose dalyvavo per 50 mokinių.  STEAM veiklas organizavo fizikos mokytoja </w:t>
            </w:r>
            <w:r w:rsidR="001F09D6">
              <w:rPr>
                <w:rFonts w:ascii="Times New Roman" w:eastAsia="Times New Roman" w:hAnsi="Times New Roman" w:cs="Times New Roman"/>
                <w:sz w:val="24"/>
                <w:szCs w:val="24"/>
              </w:rPr>
              <w:lastRenderedPageBreak/>
              <w:t xml:space="preserve">V. Knygauskienė,  IT mokytoja </w:t>
            </w:r>
            <w:proofErr w:type="spellStart"/>
            <w:r w:rsidR="001F09D6">
              <w:rPr>
                <w:rFonts w:ascii="Times New Roman" w:eastAsia="Times New Roman" w:hAnsi="Times New Roman" w:cs="Times New Roman"/>
                <w:sz w:val="24"/>
                <w:szCs w:val="24"/>
              </w:rPr>
              <w:t>N.Urbonavičienė</w:t>
            </w:r>
            <w:proofErr w:type="spellEnd"/>
            <w:r w:rsidR="001F09D6">
              <w:rPr>
                <w:rFonts w:ascii="Times New Roman" w:eastAsia="Times New Roman" w:hAnsi="Times New Roman" w:cs="Times New Roman"/>
                <w:sz w:val="24"/>
                <w:szCs w:val="24"/>
              </w:rPr>
              <w:t xml:space="preserve">,  technologijų mokytojas </w:t>
            </w:r>
            <w:proofErr w:type="spellStart"/>
            <w:r w:rsidR="001F09D6">
              <w:rPr>
                <w:rFonts w:ascii="Times New Roman" w:eastAsia="Times New Roman" w:hAnsi="Times New Roman" w:cs="Times New Roman"/>
                <w:sz w:val="24"/>
                <w:szCs w:val="24"/>
              </w:rPr>
              <w:t>R.Butiškis</w:t>
            </w:r>
            <w:proofErr w:type="spellEnd"/>
            <w:r w:rsidR="001F09D6">
              <w:rPr>
                <w:rFonts w:ascii="Times New Roman" w:eastAsia="Times New Roman" w:hAnsi="Times New Roman" w:cs="Times New Roman"/>
                <w:sz w:val="24"/>
                <w:szCs w:val="24"/>
              </w:rPr>
              <w:t xml:space="preserve">. </w:t>
            </w:r>
          </w:p>
        </w:tc>
      </w:tr>
      <w:tr w:rsidR="00F63901" w:rsidTr="00B07880">
        <w:tc>
          <w:tcPr>
            <w:tcW w:w="4080" w:type="dxa"/>
            <w:tcBorders>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sidRPr="007B04D6">
              <w:rPr>
                <w:rFonts w:ascii="Times New Roman" w:eastAsia="Times New Roman" w:hAnsi="Times New Roman" w:cs="Times New Roman"/>
                <w:sz w:val="24"/>
                <w:szCs w:val="24"/>
              </w:rPr>
              <w:lastRenderedPageBreak/>
              <w:t>4.2.7. Mokinių tarybos auditorijos įveiklinimas – patirčių popietė</w:t>
            </w:r>
            <w:r>
              <w:rPr>
                <w:rFonts w:ascii="Times New Roman" w:eastAsia="Times New Roman" w:hAnsi="Times New Roman" w:cs="Times New Roman"/>
                <w:sz w:val="24"/>
                <w:szCs w:val="24"/>
              </w:rPr>
              <w:t>s organizavimas rajono mokyklų mokinių tarybų mokiniams.</w:t>
            </w:r>
          </w:p>
          <w:p w:rsidR="00F63901" w:rsidRDefault="00F63901">
            <w:pPr>
              <w:spacing w:after="0" w:line="240" w:lineRule="auto"/>
              <w:jc w:val="both"/>
              <w:rPr>
                <w:rFonts w:ascii="Times New Roman" w:eastAsia="Times New Roman" w:hAnsi="Times New Roman" w:cs="Times New Roman"/>
                <w:color w:val="C00000"/>
                <w:sz w:val="24"/>
                <w:szCs w:val="24"/>
              </w:rPr>
            </w:pPr>
          </w:p>
        </w:tc>
        <w:tc>
          <w:tcPr>
            <w:tcW w:w="5565" w:type="dxa"/>
            <w:tcBorders>
              <w:left w:val="single" w:sz="4" w:space="0" w:color="000000"/>
              <w:bottom w:val="single" w:sz="4" w:space="0" w:color="000000"/>
              <w:right w:val="single" w:sz="4" w:space="0" w:color="000000"/>
            </w:tcBorders>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Popietės metu dalyvaus bent 8 rajono mokyklų mokinių tarybų atstovai, bus pasidalinta veiklų organizavimo patirtimi, pristatyti lyderystę ugdantys renginiai.</w:t>
            </w:r>
          </w:p>
        </w:tc>
        <w:tc>
          <w:tcPr>
            <w:tcW w:w="6226" w:type="dxa"/>
            <w:tcBorders>
              <w:top w:val="single" w:sz="4" w:space="0" w:color="000000"/>
              <w:left w:val="single" w:sz="4" w:space="0" w:color="000000"/>
              <w:bottom w:val="single" w:sz="4" w:space="0" w:color="000000"/>
              <w:right w:val="single" w:sz="4" w:space="0" w:color="000000"/>
            </w:tcBorders>
          </w:tcPr>
          <w:p w:rsidR="00F63901" w:rsidRDefault="007B04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Naujai įrengtame mokinių tarybos kabinete vyko s</w:t>
            </w:r>
            <w:r w:rsidR="006548F0">
              <w:rPr>
                <w:rFonts w:ascii="Times New Roman" w:eastAsia="Times New Roman" w:hAnsi="Times New Roman" w:cs="Times New Roman"/>
                <w:sz w:val="24"/>
                <w:szCs w:val="24"/>
              </w:rPr>
              <w:t>usitikimai su JRSMS</w:t>
            </w:r>
            <w:r>
              <w:rPr>
                <w:rFonts w:ascii="Times New Roman" w:eastAsia="Times New Roman" w:hAnsi="Times New Roman" w:cs="Times New Roman"/>
                <w:sz w:val="24"/>
                <w:szCs w:val="24"/>
              </w:rPr>
              <w:t>,</w:t>
            </w:r>
            <w:r w:rsidR="00654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Senamiesčio ir </w:t>
            </w:r>
            <w:proofErr w:type="spellStart"/>
            <w:r>
              <w:rPr>
                <w:rFonts w:ascii="Times New Roman" w:eastAsia="Times New Roman" w:hAnsi="Times New Roman" w:cs="Times New Roman"/>
                <w:sz w:val="24"/>
                <w:szCs w:val="24"/>
              </w:rPr>
              <w:t>J.Ralio</w:t>
            </w:r>
            <w:proofErr w:type="spellEnd"/>
            <w:r>
              <w:rPr>
                <w:rFonts w:ascii="Times New Roman" w:eastAsia="Times New Roman" w:hAnsi="Times New Roman" w:cs="Times New Roman"/>
                <w:sz w:val="24"/>
                <w:szCs w:val="24"/>
              </w:rPr>
              <w:t xml:space="preserve"> gimnazijų savivaldų atstovais, </w:t>
            </w:r>
            <w:r w:rsidR="006548F0">
              <w:rPr>
                <w:rFonts w:ascii="Times New Roman" w:eastAsia="Times New Roman" w:hAnsi="Times New Roman" w:cs="Times New Roman"/>
                <w:sz w:val="24"/>
                <w:szCs w:val="24"/>
              </w:rPr>
              <w:t>aptariant Mokinių tarybos veiklą.</w:t>
            </w:r>
          </w:p>
          <w:p w:rsidR="00F63901" w:rsidRDefault="007B04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548F0">
              <w:rPr>
                <w:rFonts w:ascii="Times New Roman" w:eastAsia="Times New Roman" w:hAnsi="Times New Roman" w:cs="Times New Roman"/>
                <w:sz w:val="24"/>
                <w:szCs w:val="24"/>
              </w:rPr>
              <w:t xml:space="preserve">Žemė nepaprasta planeta” (2024-04-30, dalyvavo 11 kitų mokyklų mokinių) renginio metu komandos formavimo žaidimai vyko ir diskusija apie </w:t>
            </w:r>
            <w:r w:rsidR="00B3362D">
              <w:rPr>
                <w:rFonts w:ascii="Times New Roman" w:eastAsia="Times New Roman" w:hAnsi="Times New Roman" w:cs="Times New Roman"/>
                <w:sz w:val="24"/>
                <w:szCs w:val="24"/>
              </w:rPr>
              <w:t>Mokinių t</w:t>
            </w:r>
            <w:r w:rsidR="006548F0">
              <w:rPr>
                <w:rFonts w:ascii="Times New Roman" w:eastAsia="Times New Roman" w:hAnsi="Times New Roman" w:cs="Times New Roman"/>
                <w:sz w:val="24"/>
                <w:szCs w:val="24"/>
              </w:rPr>
              <w:t xml:space="preserve">arybų veikimą kartu, vaišintasi arbata ir sausainiais. </w:t>
            </w:r>
          </w:p>
          <w:p w:rsidR="00F63901" w:rsidRDefault="007B04D6" w:rsidP="00B336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tarybos susirinkimai vyko </w:t>
            </w:r>
            <w:r w:rsidR="006548F0">
              <w:rPr>
                <w:rFonts w:ascii="Times New Roman" w:eastAsia="Times New Roman" w:hAnsi="Times New Roman" w:cs="Times New Roman"/>
                <w:sz w:val="24"/>
                <w:szCs w:val="24"/>
              </w:rPr>
              <w:t xml:space="preserve"> 2 kartus</w:t>
            </w:r>
            <w:r>
              <w:rPr>
                <w:rFonts w:ascii="Times New Roman" w:eastAsia="Times New Roman" w:hAnsi="Times New Roman" w:cs="Times New Roman"/>
                <w:sz w:val="24"/>
                <w:szCs w:val="24"/>
              </w:rPr>
              <w:t xml:space="preserve"> per savaitę</w:t>
            </w:r>
            <w:r w:rsidR="00B3362D">
              <w:rPr>
                <w:rFonts w:ascii="Times New Roman" w:eastAsia="Times New Roman" w:hAnsi="Times New Roman" w:cs="Times New Roman"/>
                <w:sz w:val="24"/>
                <w:szCs w:val="24"/>
              </w:rPr>
              <w:t>, ilgųjų pertraukų metu. Juose  dalyvavo</w:t>
            </w:r>
            <w:r w:rsidR="006548F0">
              <w:rPr>
                <w:rFonts w:ascii="Times New Roman" w:eastAsia="Times New Roman" w:hAnsi="Times New Roman" w:cs="Times New Roman"/>
                <w:sz w:val="24"/>
                <w:szCs w:val="24"/>
              </w:rPr>
              <w:t xml:space="preserve"> 80% narių, </w:t>
            </w:r>
            <w:r w:rsidR="00B3362D">
              <w:rPr>
                <w:rFonts w:ascii="Times New Roman" w:eastAsia="Times New Roman" w:hAnsi="Times New Roman" w:cs="Times New Roman"/>
                <w:sz w:val="24"/>
                <w:szCs w:val="24"/>
              </w:rPr>
              <w:t xml:space="preserve">jie aptarinėjo </w:t>
            </w:r>
            <w:r w:rsidR="006548F0">
              <w:rPr>
                <w:rFonts w:ascii="Times New Roman" w:eastAsia="Times New Roman" w:hAnsi="Times New Roman" w:cs="Times New Roman"/>
                <w:sz w:val="24"/>
                <w:szCs w:val="24"/>
              </w:rPr>
              <w:t xml:space="preserve">organizuojant mokyklos renginius ir akcijas. </w:t>
            </w:r>
          </w:p>
        </w:tc>
      </w:tr>
      <w:tr w:rsidR="00F63901" w:rsidTr="00B07880">
        <w:tc>
          <w:tcPr>
            <w:tcW w:w="4080"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Pamokų, integruotų pamokų ir ugdymo veiklų vedimas įvairiose mokyklos erdvėse, aplinkose už mokyklos ribų.</w:t>
            </w:r>
          </w:p>
        </w:tc>
        <w:tc>
          <w:tcPr>
            <w:tcW w:w="5565" w:type="dxa"/>
            <w:tcBorders>
              <w:top w:val="single" w:sz="4" w:space="0" w:color="000000"/>
              <w:left w:val="single" w:sz="4" w:space="0" w:color="000000"/>
              <w:bottom w:val="single" w:sz="4" w:space="0" w:color="000000"/>
              <w:right w:val="single" w:sz="4" w:space="0" w:color="000000"/>
            </w:tcBorders>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Kiekvienas mokytojas praves 1-2 pamokas, neformaliojo švietimo veiklas netradicinėse aplinkose. Gegužės mėn. mokyklos kieme bus surengta Šeimų šventė.</w:t>
            </w:r>
          </w:p>
          <w:p w:rsidR="00F63901" w:rsidRDefault="00F63901">
            <w:pPr>
              <w:spacing w:after="0" w:line="240" w:lineRule="auto"/>
              <w:rPr>
                <w:rFonts w:ascii="Times New Roman" w:eastAsia="Times New Roman" w:hAnsi="Times New Roman" w:cs="Times New Roman"/>
                <w:sz w:val="24"/>
                <w:szCs w:val="24"/>
              </w:rPr>
            </w:pPr>
          </w:p>
        </w:tc>
        <w:tc>
          <w:tcPr>
            <w:tcW w:w="6226" w:type="dxa"/>
            <w:tcBorders>
              <w:top w:val="single" w:sz="4" w:space="0" w:color="000000"/>
              <w:left w:val="single" w:sz="4" w:space="0" w:color="000000"/>
              <w:bottom w:val="single" w:sz="4" w:space="0" w:color="000000"/>
              <w:right w:val="single" w:sz="4" w:space="0" w:color="000000"/>
            </w:tcBorders>
          </w:tcPr>
          <w:p w:rsidR="00F63901" w:rsidRDefault="00242837" w:rsidP="00C31F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kitose aplinkose – mokyklos vidaus erdvėse, kieme, miesto erdvėse, bibliotekoje, muziejuje ir kt. - įvyko per 80 renginių (pamokų, klasės val., ugdymo veiklų). </w:t>
            </w:r>
            <w:r w:rsidR="00C31FF4">
              <w:rPr>
                <w:rFonts w:ascii="Times New Roman" w:eastAsia="Times New Roman" w:hAnsi="Times New Roman" w:cs="Times New Roman"/>
                <w:sz w:val="24"/>
                <w:szCs w:val="24"/>
              </w:rPr>
              <w:t>60 proc. mokytojų pravedė po 2 ir daugiau pamokų ir/ar kitų veiklų netradicinėse aplinkose. Gegužės mėnesį įvyko mokyklos Š</w:t>
            </w:r>
            <w:r w:rsidR="006548F0">
              <w:rPr>
                <w:rFonts w:ascii="Times New Roman" w:eastAsia="Times New Roman" w:hAnsi="Times New Roman" w:cs="Times New Roman"/>
                <w:sz w:val="24"/>
                <w:szCs w:val="24"/>
              </w:rPr>
              <w:t>eimų šventė</w:t>
            </w:r>
            <w:r w:rsidR="00C31FF4">
              <w:rPr>
                <w:rFonts w:ascii="Times New Roman" w:eastAsia="Times New Roman" w:hAnsi="Times New Roman" w:cs="Times New Roman"/>
                <w:sz w:val="24"/>
                <w:szCs w:val="24"/>
              </w:rPr>
              <w:t>, kurios metu bendruomenei buvo pristatytas TŪM projekto įgyvendinimas.</w:t>
            </w:r>
            <w:r w:rsidR="006548F0">
              <w:rPr>
                <w:rFonts w:ascii="Times New Roman" w:eastAsia="Times New Roman" w:hAnsi="Times New Roman" w:cs="Times New Roman"/>
                <w:sz w:val="24"/>
                <w:szCs w:val="24"/>
              </w:rPr>
              <w:t xml:space="preserve"> </w:t>
            </w:r>
          </w:p>
          <w:p w:rsidR="00B07880" w:rsidRDefault="00B07880" w:rsidP="00C31FF4">
            <w:pPr>
              <w:spacing w:after="0" w:line="240" w:lineRule="auto"/>
              <w:jc w:val="both"/>
              <w:rPr>
                <w:rFonts w:ascii="Times New Roman" w:eastAsia="Times New Roman" w:hAnsi="Times New Roman" w:cs="Times New Roman"/>
                <w:sz w:val="24"/>
                <w:szCs w:val="24"/>
              </w:rPr>
            </w:pP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,,Sveikatą stiprinančios mokyklos“ ir ,,Aktyvios mokyklos“ programų įgyvendinimas.</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proc. mokinių dalyvaus programų įgyvendinime, plės žinias apie sveikatos palaikymą ir tobulins sveiko gyvenimo įgūdžius.</w:t>
            </w:r>
          </w:p>
        </w:tc>
        <w:tc>
          <w:tcPr>
            <w:tcW w:w="6226" w:type="dxa"/>
          </w:tcPr>
          <w:p w:rsidR="00F63901" w:rsidRDefault="006548F0">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Mokiniai aktyviai dalyvavo 2023-2024</w:t>
            </w:r>
            <w:r w:rsidR="00AA7AE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rajono ir respublikos mokyklų žaidynėse, bendroje Jonavos mokyklų  įsk</w:t>
            </w:r>
            <w:r w:rsidR="00242837">
              <w:rPr>
                <w:rFonts w:ascii="Times New Roman" w:eastAsia="Times New Roman" w:hAnsi="Times New Roman" w:cs="Times New Roman"/>
                <w:sz w:val="24"/>
                <w:szCs w:val="24"/>
              </w:rPr>
              <w:t>aitoje užimta 2 vieta. Įvykdyti projektai: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respublikinis Lietuv</w:t>
            </w:r>
            <w:r w:rsidR="00242837">
              <w:rPr>
                <w:rFonts w:ascii="Times New Roman" w:eastAsia="Times New Roman" w:hAnsi="Times New Roman" w:cs="Times New Roman"/>
                <w:color w:val="222222"/>
                <w:sz w:val="24"/>
                <w:szCs w:val="24"/>
                <w:highlight w:val="white"/>
              </w:rPr>
              <w:t>os masinio futbolo asociacijos p</w:t>
            </w:r>
            <w:r>
              <w:rPr>
                <w:rFonts w:ascii="Times New Roman" w:eastAsia="Times New Roman" w:hAnsi="Times New Roman" w:cs="Times New Roman"/>
                <w:color w:val="222222"/>
                <w:sz w:val="24"/>
                <w:szCs w:val="24"/>
                <w:highlight w:val="white"/>
              </w:rPr>
              <w:t xml:space="preserve">rojektas LFF WU19 </w:t>
            </w:r>
            <w:proofErr w:type="spellStart"/>
            <w:r>
              <w:rPr>
                <w:rFonts w:ascii="Times New Roman" w:eastAsia="Times New Roman" w:hAnsi="Times New Roman" w:cs="Times New Roman"/>
                <w:color w:val="222222"/>
                <w:sz w:val="24"/>
                <w:szCs w:val="24"/>
                <w:highlight w:val="white"/>
              </w:rPr>
              <w:t>Legacy</w:t>
            </w:r>
            <w:proofErr w:type="spellEnd"/>
            <w:r>
              <w:rPr>
                <w:rFonts w:ascii="Times New Roman" w:eastAsia="Times New Roman" w:hAnsi="Times New Roman" w:cs="Times New Roman"/>
                <w:color w:val="222222"/>
                <w:sz w:val="24"/>
                <w:szCs w:val="24"/>
                <w:highlight w:val="white"/>
              </w:rPr>
              <w:t>, respublikinis Nacionalinė sporto agentūros projektas „Reguliarūs stalo teniso užsiėmimai mokyklinio amžiaus vaikams“, dalyvauta  respublikiniame LKL STREET projekte „Tau. Man. Kiekvienam.“  (gatvės krepšinio treniruotės visiems).</w:t>
            </w:r>
          </w:p>
          <w:p w:rsidR="00B07880" w:rsidRDefault="00B07880">
            <w:pPr>
              <w:spacing w:after="0" w:line="240" w:lineRule="auto"/>
              <w:jc w:val="both"/>
              <w:rPr>
                <w:rFonts w:ascii="Times New Roman" w:eastAsia="Times New Roman" w:hAnsi="Times New Roman" w:cs="Times New Roman"/>
                <w:sz w:val="24"/>
                <w:szCs w:val="24"/>
              </w:rPr>
            </w:pPr>
          </w:p>
        </w:tc>
      </w:tr>
      <w:tr w:rsidR="00F63901" w:rsidTr="00B07880">
        <w:tc>
          <w:tcPr>
            <w:tcW w:w="4080" w:type="dxa"/>
          </w:tcPr>
          <w:p w:rsidR="00F63901" w:rsidRDefault="006548F0" w:rsidP="00DE43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Mokymai mokytojams, pagalbos  moki</w:t>
            </w:r>
            <w:r w:rsidR="00DE4314">
              <w:rPr>
                <w:rFonts w:ascii="Times New Roman" w:eastAsia="Times New Roman" w:hAnsi="Times New Roman" w:cs="Times New Roman"/>
                <w:sz w:val="24"/>
                <w:szCs w:val="24"/>
              </w:rPr>
              <w:t>niui specialistams „Aplinkos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pritaikymas </w:t>
            </w:r>
            <w:r w:rsidR="00DE4314">
              <w:rPr>
                <w:rFonts w:ascii="Times New Roman" w:eastAsia="Times New Roman" w:hAnsi="Times New Roman" w:cs="Times New Roman"/>
                <w:sz w:val="24"/>
                <w:szCs w:val="24"/>
              </w:rPr>
              <w:t>įtraukiajam ugdymui</w:t>
            </w:r>
            <w:r>
              <w:rPr>
                <w:rFonts w:ascii="Times New Roman" w:eastAsia="Times New Roman" w:hAnsi="Times New Roman" w:cs="Times New Roman"/>
                <w:sz w:val="24"/>
                <w:szCs w:val="24"/>
              </w:rPr>
              <w:t>“ (pagal TŪM programą).</w:t>
            </w:r>
          </w:p>
        </w:tc>
        <w:tc>
          <w:tcPr>
            <w:tcW w:w="5565"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Mokymuose dalyvaus ne mažiau kaip 30 mokyklos ir 10 kitų rajono mokyklų mokytojų. Įgytos kompetencijos </w:t>
            </w:r>
            <w:r>
              <w:rPr>
                <w:rFonts w:ascii="Times New Roman" w:eastAsia="Times New Roman" w:hAnsi="Times New Roman" w:cs="Times New Roman"/>
                <w:sz w:val="24"/>
                <w:szCs w:val="24"/>
              </w:rPr>
              <w:lastRenderedPageBreak/>
              <w:t>sudarys galimybes tikslingai planuoti ir organizuoti ugdymo procesą pagal skirtingus mokinių poreikius pritaikant ugdymosi aplinkas</w:t>
            </w:r>
            <w:r w:rsidR="00AA7AE8">
              <w:rPr>
                <w:rFonts w:ascii="Times New Roman" w:eastAsia="Times New Roman" w:hAnsi="Times New Roman" w:cs="Times New Roman"/>
                <w:sz w:val="24"/>
                <w:szCs w:val="24"/>
              </w:rPr>
              <w:t>.</w:t>
            </w:r>
          </w:p>
          <w:p w:rsidR="00F63901" w:rsidRDefault="00F63901">
            <w:pPr>
              <w:spacing w:after="0" w:line="240" w:lineRule="auto"/>
              <w:rPr>
                <w:rFonts w:ascii="Times New Roman" w:eastAsia="Times New Roman" w:hAnsi="Times New Roman" w:cs="Times New Roman"/>
                <w:sz w:val="24"/>
                <w:szCs w:val="24"/>
              </w:rPr>
            </w:pPr>
          </w:p>
        </w:tc>
        <w:tc>
          <w:tcPr>
            <w:tcW w:w="6226" w:type="dxa"/>
          </w:tcPr>
          <w:p w:rsidR="00F63901" w:rsidRDefault="00DE4314" w:rsidP="008C4A5C">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Mokymuose ,,Aplinkos pritaikymas įtraukiajam ugdymui“ dalyvavo  </w:t>
            </w:r>
            <w:r w:rsidR="006548F0">
              <w:rPr>
                <w:rFonts w:ascii="Times New Roman" w:eastAsia="Times New Roman" w:hAnsi="Times New Roman" w:cs="Times New Roman"/>
                <w:sz w:val="24"/>
                <w:szCs w:val="24"/>
              </w:rPr>
              <w:t>52 proc.</w:t>
            </w:r>
            <w:r w:rsidR="001F09D6">
              <w:rPr>
                <w:rFonts w:ascii="Times New Roman" w:eastAsia="Times New Roman" w:hAnsi="Times New Roman" w:cs="Times New Roman"/>
                <w:sz w:val="24"/>
                <w:szCs w:val="24"/>
              </w:rPr>
              <w:t xml:space="preserve"> </w:t>
            </w:r>
            <w:r w:rsidR="006548F0">
              <w:rPr>
                <w:rFonts w:ascii="Times New Roman" w:eastAsia="Times New Roman" w:hAnsi="Times New Roman" w:cs="Times New Roman"/>
                <w:sz w:val="24"/>
                <w:szCs w:val="24"/>
              </w:rPr>
              <w:t xml:space="preserve">mokyklos mokytojų ir 14 kitų </w:t>
            </w:r>
            <w:r>
              <w:rPr>
                <w:rFonts w:ascii="Times New Roman" w:eastAsia="Times New Roman" w:hAnsi="Times New Roman" w:cs="Times New Roman"/>
                <w:sz w:val="24"/>
                <w:szCs w:val="24"/>
              </w:rPr>
              <w:t xml:space="preserve">rajono </w:t>
            </w:r>
            <w:r w:rsidR="006548F0">
              <w:rPr>
                <w:rFonts w:ascii="Times New Roman" w:eastAsia="Times New Roman" w:hAnsi="Times New Roman" w:cs="Times New Roman"/>
                <w:sz w:val="24"/>
                <w:szCs w:val="24"/>
              </w:rPr>
              <w:lastRenderedPageBreak/>
              <w:t>mokyklų mokytojų</w:t>
            </w:r>
            <w:r>
              <w:rPr>
                <w:rFonts w:ascii="Times New Roman" w:eastAsia="Times New Roman" w:hAnsi="Times New Roman" w:cs="Times New Roman"/>
                <w:sz w:val="24"/>
                <w:szCs w:val="24"/>
              </w:rPr>
              <w:t>.</w:t>
            </w:r>
            <w:r w:rsidR="00052516">
              <w:rPr>
                <w:rFonts w:ascii="Times New Roman" w:eastAsia="Times New Roman" w:hAnsi="Times New Roman" w:cs="Times New Roman"/>
                <w:sz w:val="24"/>
                <w:szCs w:val="24"/>
              </w:rPr>
              <w:t xml:space="preserve"> Mokymų dalyviai susipažino ne tik su teorija, bet ir praktiškai patyrė sensorinių priemonių, sensorinių kambarių naudojimo poveikį, </w:t>
            </w:r>
            <w:proofErr w:type="spellStart"/>
            <w:r w:rsidR="00052516">
              <w:rPr>
                <w:rFonts w:ascii="Times New Roman" w:eastAsia="Times New Roman" w:hAnsi="Times New Roman" w:cs="Times New Roman"/>
                <w:sz w:val="24"/>
                <w:szCs w:val="24"/>
              </w:rPr>
              <w:t>privalumus</w:t>
            </w:r>
            <w:proofErr w:type="spellEnd"/>
            <w:r w:rsidR="00052516">
              <w:rPr>
                <w:rFonts w:ascii="Times New Roman" w:eastAsia="Times New Roman" w:hAnsi="Times New Roman" w:cs="Times New Roman"/>
                <w:sz w:val="24"/>
                <w:szCs w:val="24"/>
              </w:rPr>
              <w:t xml:space="preserve"> ugdant įvairių gebėjimų ir įvairių poreikių mokinius. Mokymų programoje buvo numatytos ir įgyvendintos  dvi išvykos į Vilniaus </w:t>
            </w:r>
            <w:r w:rsidR="008C4A5C">
              <w:rPr>
                <w:rFonts w:ascii="Times New Roman" w:eastAsia="Times New Roman" w:hAnsi="Times New Roman" w:cs="Times New Roman"/>
                <w:sz w:val="24"/>
                <w:szCs w:val="24"/>
              </w:rPr>
              <w:t xml:space="preserve"> ,,Penkių pojūčių“ ir </w:t>
            </w:r>
            <w:r w:rsidR="00052516">
              <w:rPr>
                <w:rFonts w:ascii="Times New Roman" w:eastAsia="Times New Roman" w:hAnsi="Times New Roman" w:cs="Times New Roman"/>
                <w:sz w:val="24"/>
                <w:szCs w:val="24"/>
              </w:rPr>
              <w:t xml:space="preserve">,,Upės teka“ </w:t>
            </w:r>
            <w:r w:rsidR="008C4A5C">
              <w:rPr>
                <w:rFonts w:ascii="Times New Roman" w:eastAsia="Times New Roman" w:hAnsi="Times New Roman" w:cs="Times New Roman"/>
                <w:sz w:val="24"/>
                <w:szCs w:val="24"/>
              </w:rPr>
              <w:t xml:space="preserve">centrus bei </w:t>
            </w:r>
            <w:r w:rsidR="008C4A5C" w:rsidRPr="008C4A5C">
              <w:rPr>
                <w:rFonts w:ascii="Times New Roman" w:eastAsia="Times New Roman" w:hAnsi="Times New Roman" w:cs="Times New Roman"/>
              </w:rPr>
              <w:t>Alytaus Dainavos progimnaziją.</w:t>
            </w:r>
          </w:p>
          <w:p w:rsidR="00B07880" w:rsidRDefault="00B07880" w:rsidP="008C4A5C">
            <w:pPr>
              <w:spacing w:after="0" w:line="240" w:lineRule="auto"/>
              <w:jc w:val="both"/>
              <w:rPr>
                <w:rFonts w:ascii="Times New Roman" w:eastAsia="Times New Roman" w:hAnsi="Times New Roman" w:cs="Times New Roman"/>
                <w:sz w:val="24"/>
                <w:szCs w:val="24"/>
              </w:rPr>
            </w:pPr>
          </w:p>
        </w:tc>
      </w:tr>
      <w:tr w:rsidR="00F63901" w:rsidTr="00B07880">
        <w:tc>
          <w:tcPr>
            <w:tcW w:w="4080" w:type="dxa"/>
          </w:tcPr>
          <w:p w:rsidR="00F63901" w:rsidRDefault="006548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4.6. Mokyklos aplinkų modernizavimas ir pritaikymas ugdymo ir </w:t>
            </w:r>
            <w:proofErr w:type="spellStart"/>
            <w:r>
              <w:rPr>
                <w:rFonts w:ascii="Times New Roman" w:eastAsia="Times New Roman" w:hAnsi="Times New Roman" w:cs="Times New Roman"/>
                <w:sz w:val="24"/>
                <w:szCs w:val="24"/>
              </w:rPr>
              <w:t>popamokinėms</w:t>
            </w:r>
            <w:proofErr w:type="spellEnd"/>
            <w:r>
              <w:rPr>
                <w:rFonts w:ascii="Times New Roman" w:eastAsia="Times New Roman" w:hAnsi="Times New Roman" w:cs="Times New Roman"/>
                <w:sz w:val="24"/>
                <w:szCs w:val="24"/>
              </w:rPr>
              <w:t xml:space="preserve"> veikloms (aktų salės įgarsinimo technikos atnaujinimas, mediacijos centro kūrimas, I a fojė įveiklinimas ir kt.).</w:t>
            </w:r>
          </w:p>
        </w:tc>
        <w:tc>
          <w:tcPr>
            <w:tcW w:w="5565" w:type="dxa"/>
          </w:tcPr>
          <w:p w:rsidR="00F63901" w:rsidRDefault="00654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Atnaujintose aplinkose vykstančiose veiklose dalyvaus ne mažiau kaip 70 proc. mokinių.</w:t>
            </w:r>
          </w:p>
        </w:tc>
        <w:tc>
          <w:tcPr>
            <w:tcW w:w="6226" w:type="dxa"/>
          </w:tcPr>
          <w:p w:rsidR="00F63901" w:rsidRDefault="001C2F8A" w:rsidP="001C2F8A">
            <w:pPr>
              <w:spacing w:after="0" w:line="240" w:lineRule="auto"/>
              <w:jc w:val="both"/>
              <w:rPr>
                <w:rFonts w:ascii="Times New Roman" w:eastAsia="Times New Roman" w:hAnsi="Times New Roman" w:cs="Times New Roman"/>
                <w:sz w:val="24"/>
                <w:szCs w:val="24"/>
              </w:rPr>
            </w:pPr>
            <w:r w:rsidRPr="005B18DA">
              <w:rPr>
                <w:rFonts w:ascii="Times New Roman" w:eastAsia="Times New Roman" w:hAnsi="Times New Roman" w:cs="Times New Roman"/>
                <w:sz w:val="24"/>
                <w:szCs w:val="24"/>
              </w:rPr>
              <w:t>2024 m. atnaujinta aktų salės įgarsinimo technika, individualiai, pagal poreikį vyksta mediacijos  užsiėmimai, I a fojė mokiniams sudaryta galimybė ilsėtis, bendrauti, žaisti stalo tenisą. Vyko Mokinių tarybos inicijuotos aktyvios pertraukos, mokyklos bendruomenės renginiai.</w:t>
            </w:r>
          </w:p>
          <w:p w:rsidR="00B07880" w:rsidRDefault="00B07880" w:rsidP="001C2F8A">
            <w:pPr>
              <w:spacing w:after="0" w:line="240" w:lineRule="auto"/>
              <w:jc w:val="both"/>
              <w:rPr>
                <w:rFonts w:ascii="Times New Roman" w:eastAsia="Times New Roman" w:hAnsi="Times New Roman" w:cs="Times New Roman"/>
                <w:sz w:val="24"/>
                <w:szCs w:val="24"/>
              </w:rPr>
            </w:pPr>
          </w:p>
        </w:tc>
      </w:tr>
    </w:tbl>
    <w:p w:rsidR="00B07880" w:rsidRDefault="00B07880" w:rsidP="001A30F0">
      <w:pPr>
        <w:spacing w:line="240" w:lineRule="auto"/>
        <w:ind w:left="360"/>
        <w:jc w:val="center"/>
        <w:rPr>
          <w:rFonts w:ascii="Times New Roman" w:eastAsia="Times New Roman" w:hAnsi="Times New Roman" w:cs="Times New Roman"/>
          <w:b/>
          <w:sz w:val="24"/>
          <w:szCs w:val="24"/>
        </w:rPr>
      </w:pPr>
    </w:p>
    <w:p w:rsidR="001A30F0" w:rsidRDefault="001A30F0" w:rsidP="001A30F0">
      <w:pPr>
        <w:spacing w:line="240" w:lineRule="auto"/>
        <w:ind w:left="360"/>
        <w:jc w:val="center"/>
        <w:rPr>
          <w:b/>
        </w:rPr>
      </w:pPr>
      <w:r>
        <w:rPr>
          <w:rFonts w:ascii="Times New Roman" w:eastAsia="Times New Roman" w:hAnsi="Times New Roman" w:cs="Times New Roman"/>
          <w:b/>
          <w:sz w:val="24"/>
          <w:szCs w:val="24"/>
        </w:rPr>
        <w:t xml:space="preserve">V SKYRIUS  </w:t>
      </w:r>
    </w:p>
    <w:p w:rsidR="001A30F0" w:rsidRPr="00B6739A" w:rsidRDefault="001A30F0" w:rsidP="001A30F0">
      <w:pPr>
        <w:spacing w:line="256" w:lineRule="auto"/>
        <w:jc w:val="center"/>
        <w:rPr>
          <w:rFonts w:ascii="Times New Roman" w:eastAsia="Times New Roman" w:hAnsi="Times New Roman" w:cs="Times New Roman"/>
          <w:b/>
          <w:sz w:val="24"/>
          <w:szCs w:val="24"/>
        </w:rPr>
      </w:pPr>
      <w:r w:rsidRPr="00F13E8B">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F13E8B">
        <w:rPr>
          <w:rFonts w:ascii="Times New Roman" w:eastAsia="Times New Roman" w:hAnsi="Times New Roman" w:cs="Times New Roman"/>
          <w:b/>
          <w:sz w:val="24"/>
          <w:szCs w:val="24"/>
        </w:rPr>
        <w:t xml:space="preserve"> m. VEIKLOS PLANAS</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66"/>
        <w:gridCol w:w="85"/>
        <w:gridCol w:w="1275"/>
        <w:gridCol w:w="142"/>
        <w:gridCol w:w="4678"/>
        <w:gridCol w:w="1559"/>
        <w:gridCol w:w="2126"/>
        <w:gridCol w:w="4536"/>
      </w:tblGrid>
      <w:tr w:rsidR="001A30F0" w:rsidTr="00B07880">
        <w:tc>
          <w:tcPr>
            <w:tcW w:w="704" w:type="dxa"/>
            <w:vMerge w:val="restart"/>
          </w:tcPr>
          <w:p w:rsidR="001A30F0" w:rsidRPr="00900DAB" w:rsidRDefault="001A30F0" w:rsidP="00655E70">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sidRPr="00900DAB">
              <w:rPr>
                <w:rFonts w:ascii="Times New Roman" w:eastAsia="Times New Roman" w:hAnsi="Times New Roman" w:cs="Times New Roman"/>
                <w:b/>
                <w:color w:val="000000"/>
                <w:sz w:val="24"/>
                <w:szCs w:val="24"/>
              </w:rPr>
              <w:t>Eil. Nr.</w:t>
            </w:r>
          </w:p>
        </w:tc>
        <w:tc>
          <w:tcPr>
            <w:tcW w:w="851" w:type="dxa"/>
            <w:gridSpan w:val="2"/>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Tikslas </w:t>
            </w:r>
          </w:p>
        </w:tc>
        <w:tc>
          <w:tcPr>
            <w:tcW w:w="1417" w:type="dxa"/>
            <w:gridSpan w:val="2"/>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Uždavinys </w:t>
            </w:r>
          </w:p>
        </w:tc>
        <w:tc>
          <w:tcPr>
            <w:tcW w:w="4678" w:type="dxa"/>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Veikla </w:t>
            </w:r>
          </w:p>
        </w:tc>
        <w:tc>
          <w:tcPr>
            <w:tcW w:w="8221" w:type="dxa"/>
            <w:gridSpan w:val="3"/>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Vertinimo rodikliai</w:t>
            </w:r>
          </w:p>
        </w:tc>
      </w:tr>
      <w:tr w:rsidR="001A30F0" w:rsidTr="00B07880">
        <w:tc>
          <w:tcPr>
            <w:tcW w:w="704"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851" w:type="dxa"/>
            <w:gridSpan w:val="2"/>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417" w:type="dxa"/>
            <w:gridSpan w:val="2"/>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4678"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559"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Data </w:t>
            </w:r>
          </w:p>
        </w:tc>
        <w:tc>
          <w:tcPr>
            <w:tcW w:w="2126"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Atsakingi </w:t>
            </w:r>
          </w:p>
        </w:tc>
        <w:tc>
          <w:tcPr>
            <w:tcW w:w="4536"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Laukiamas rezultatas</w:t>
            </w:r>
          </w:p>
        </w:tc>
      </w:tr>
      <w:tr w:rsidR="001A30F0" w:rsidTr="00B07880">
        <w:tc>
          <w:tcPr>
            <w:tcW w:w="704" w:type="dxa"/>
          </w:tcPr>
          <w:p w:rsidR="001A30F0" w:rsidRPr="004427E6" w:rsidRDefault="001A30F0" w:rsidP="00655E70">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sidRPr="004427E6">
              <w:rPr>
                <w:rFonts w:ascii="Times New Roman" w:eastAsia="Times New Roman" w:hAnsi="Times New Roman" w:cs="Times New Roman"/>
                <w:b/>
                <w:color w:val="000000"/>
                <w:sz w:val="24"/>
                <w:szCs w:val="24"/>
              </w:rPr>
              <w:t xml:space="preserve">1. </w:t>
            </w:r>
          </w:p>
        </w:tc>
        <w:tc>
          <w:tcPr>
            <w:tcW w:w="15167" w:type="dxa"/>
            <w:gridSpan w:val="8"/>
          </w:tcPr>
          <w:p w:rsidR="001A30F0" w:rsidRDefault="001A30F0" w:rsidP="00655E70">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Tobulinti ugdymo procesą pamokose ir kitose veiklose taikant aktyvų mokymą(</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skatinančius metodus, pamokas ir veiklas organizuojant mokinio potencialą atskleidžiančiose erdvėse ir aplinkose.</w:t>
            </w:r>
          </w:p>
        </w:tc>
      </w:tr>
      <w:tr w:rsidR="001A30F0" w:rsidTr="00B07880">
        <w:tc>
          <w:tcPr>
            <w:tcW w:w="704" w:type="dxa"/>
            <w:vMerge w:val="restart"/>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val="restart"/>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4401" w:type="dxa"/>
            <w:gridSpan w:val="7"/>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1.1. Pamokos planavimo ir organizavimo tobulinimas</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1.1.1.</w:t>
            </w:r>
          </w:p>
          <w:p w:rsidR="001A30F0" w:rsidRPr="000C5256" w:rsidRDefault="001A30F0" w:rsidP="00655E70">
            <w:pPr>
              <w:pStyle w:val="Betarp"/>
              <w:rPr>
                <w:rFonts w:ascii="Times New Roman" w:hAnsi="Times New Roman" w:cs="Times New Roman"/>
                <w:sz w:val="24"/>
                <w:szCs w:val="24"/>
              </w:rPr>
            </w:pP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Mokymai apie aktyvių mokymo(</w:t>
            </w:r>
            <w:proofErr w:type="spellStart"/>
            <w:r w:rsidRPr="000C5256">
              <w:rPr>
                <w:rFonts w:ascii="Times New Roman" w:hAnsi="Times New Roman" w:cs="Times New Roman"/>
                <w:sz w:val="24"/>
                <w:szCs w:val="24"/>
              </w:rPr>
              <w:t>si</w:t>
            </w:r>
            <w:proofErr w:type="spellEnd"/>
            <w:r w:rsidRPr="000C5256">
              <w:rPr>
                <w:rFonts w:ascii="Times New Roman" w:hAnsi="Times New Roman" w:cs="Times New Roman"/>
                <w:sz w:val="24"/>
                <w:szCs w:val="24"/>
              </w:rPr>
              <w:t>) metodų, orientuotų į pažinimą, pritaikymą ir problemų sprendimą taikymas dalykų pamokose</w:t>
            </w:r>
            <w:r>
              <w:rPr>
                <w:rFonts w:ascii="Times New Roman" w:hAnsi="Times New Roman" w:cs="Times New Roman"/>
                <w:sz w:val="24"/>
                <w:szCs w:val="24"/>
              </w:rPr>
              <w:t>.</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01 mėn. </w:t>
            </w:r>
          </w:p>
        </w:tc>
        <w:tc>
          <w:tcPr>
            <w:tcW w:w="2126" w:type="dxa"/>
          </w:tcPr>
          <w:p w:rsidR="001A30F0" w:rsidRPr="000C5256"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G. Gečienė</w:t>
            </w:r>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Mokymuose dalyvaus ne mažiau kaip 80 proc. mokytojų.</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1.1.2.</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Aktyvių mokymo(</w:t>
            </w:r>
            <w:proofErr w:type="spellStart"/>
            <w:r w:rsidRPr="000C5256">
              <w:rPr>
                <w:rFonts w:ascii="Times New Roman" w:hAnsi="Times New Roman" w:cs="Times New Roman"/>
                <w:sz w:val="24"/>
                <w:szCs w:val="24"/>
              </w:rPr>
              <w:t>si</w:t>
            </w:r>
            <w:proofErr w:type="spellEnd"/>
            <w:r w:rsidRPr="000C5256">
              <w:rPr>
                <w:rFonts w:ascii="Times New Roman" w:hAnsi="Times New Roman" w:cs="Times New Roman"/>
                <w:sz w:val="24"/>
                <w:szCs w:val="24"/>
              </w:rPr>
              <w:t>) metodų, orientuotų į pažinimą, pritaikymą ir problemų sprendimą taikymas dalykų pamokose. Poveikio aptarimas metodinių grupių susirinkimuose:</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2025 m. </w:t>
            </w:r>
          </w:p>
        </w:tc>
        <w:tc>
          <w:tcPr>
            <w:tcW w:w="2126" w:type="dxa"/>
          </w:tcPr>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J. Vorošilienė,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V. Adomėlienė,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S. Paliukienė,</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metodinių grupių pirmininkai</w:t>
            </w:r>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Stebimos 2 kiekvieno dalyko mokytojo pamokos. Taiko ne mažiau kaip 50 proc. mokytojų. Kiekvienoje metodinėje grupėje įvyks 1 - 2 susirinkimai, kuriuose bus aptarti aktyviųjų ugdymo(</w:t>
            </w:r>
            <w:proofErr w:type="spellStart"/>
            <w:r w:rsidRPr="000C5256">
              <w:rPr>
                <w:rFonts w:ascii="Times New Roman" w:hAnsi="Times New Roman" w:cs="Times New Roman"/>
                <w:sz w:val="24"/>
                <w:szCs w:val="24"/>
              </w:rPr>
              <w:t>si</w:t>
            </w:r>
            <w:proofErr w:type="spellEnd"/>
            <w:r w:rsidRPr="000C5256">
              <w:rPr>
                <w:rFonts w:ascii="Times New Roman" w:hAnsi="Times New Roman" w:cs="Times New Roman"/>
                <w:sz w:val="24"/>
                <w:szCs w:val="24"/>
              </w:rPr>
              <w:t>) metodų taikymo aspektai, praktinės patirtys.</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Pamokos studijos, grįstos mokymosi bendradarbiaujant strategija, įgyvendinimas, siekiant veiksmingo pedagogų kolegialaus mokymosi ir kiekvieno mokinio mokymosi pažangos:</w:t>
            </w:r>
          </w:p>
        </w:tc>
        <w:tc>
          <w:tcPr>
            <w:tcW w:w="1559" w:type="dxa"/>
          </w:tcPr>
          <w:p w:rsidR="001A30F0" w:rsidRDefault="001A30F0" w:rsidP="00655E70">
            <w:pPr>
              <w:pStyle w:val="Betarp"/>
              <w:jc w:val="both"/>
              <w:rPr>
                <w:rFonts w:ascii="Times New Roman" w:hAnsi="Times New Roman" w:cs="Times New Roman"/>
                <w:sz w:val="24"/>
                <w:szCs w:val="24"/>
              </w:rPr>
            </w:pPr>
          </w:p>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2025 m. </w:t>
            </w:r>
          </w:p>
        </w:tc>
        <w:tc>
          <w:tcPr>
            <w:tcW w:w="2126" w:type="dxa"/>
          </w:tcPr>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J. Vorošilienė,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V. Adomėlienė,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S. Paliukienė,</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metodinių grupių pirmininkai</w:t>
            </w:r>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p>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Parengti 6 - 8 pamokų planai ir  </w:t>
            </w:r>
          </w:p>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įgyvendinta pamokos – studijos praktika.</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1.1.3.1.</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Etikos pamoka  studija 8 kl.  ,,Aš ir šeima”.</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03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Vyčienė,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J.</w:t>
            </w:r>
            <w:r>
              <w:rPr>
                <w:rFonts w:ascii="Times New Roman" w:hAnsi="Times New Roman" w:cs="Times New Roman"/>
                <w:sz w:val="24"/>
                <w:szCs w:val="24"/>
              </w:rPr>
              <w:t xml:space="preserve"> </w:t>
            </w:r>
            <w:r w:rsidRPr="000C5256">
              <w:rPr>
                <w:rFonts w:ascii="Times New Roman" w:hAnsi="Times New Roman" w:cs="Times New Roman"/>
                <w:sz w:val="24"/>
                <w:szCs w:val="24"/>
              </w:rPr>
              <w:t>Klibavičienė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1.1.3.2.</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Technologijų  pamoka studija  5 klasėje  ,,Tekstilės gaminys ,,Žuvis”.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03-04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J. Dedelienė,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0C5256">
              <w:rPr>
                <w:rFonts w:ascii="Times New Roman" w:hAnsi="Times New Roman" w:cs="Times New Roman"/>
                <w:sz w:val="24"/>
                <w:szCs w:val="24"/>
              </w:rPr>
              <w:t>Kersnauskaitė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1.1.3.3.</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highlight w:val="white"/>
              </w:rPr>
            </w:pPr>
            <w:r w:rsidRPr="000C5256">
              <w:rPr>
                <w:rFonts w:ascii="Times New Roman" w:hAnsi="Times New Roman" w:cs="Times New Roman"/>
                <w:sz w:val="24"/>
                <w:szCs w:val="24"/>
              </w:rPr>
              <w:t>Pamoka studija ,,Raidiniai reiškiniai ir jų pertvarkymas“ 6a, 6b, 6c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E. Miliukienė,</w:t>
            </w:r>
            <w:r w:rsidRPr="000C5256">
              <w:rPr>
                <w:rFonts w:ascii="Times New Roman" w:hAnsi="Times New Roman" w:cs="Times New Roman"/>
                <w:sz w:val="24"/>
                <w:szCs w:val="24"/>
              </w:rPr>
              <w:br/>
              <w:t xml:space="preserve">D. </w:t>
            </w:r>
            <w:r>
              <w:rPr>
                <w:rFonts w:ascii="Times New Roman" w:hAnsi="Times New Roman" w:cs="Times New Roman"/>
                <w:sz w:val="24"/>
                <w:szCs w:val="24"/>
              </w:rPr>
              <w:t xml:space="preserve"> </w:t>
            </w:r>
            <w:r w:rsidRPr="000C5256">
              <w:rPr>
                <w:rFonts w:ascii="Times New Roman" w:hAnsi="Times New Roman" w:cs="Times New Roman"/>
                <w:sz w:val="24"/>
                <w:szCs w:val="24"/>
              </w:rPr>
              <w:t>Prochorovienė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1.1.3.4.</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Lietuvių k. pamoka  studija 5 – </w:t>
            </w:r>
            <w:proofErr w:type="spellStart"/>
            <w:r w:rsidRPr="000C5256">
              <w:rPr>
                <w:rFonts w:ascii="Times New Roman" w:hAnsi="Times New Roman" w:cs="Times New Roman"/>
                <w:sz w:val="24"/>
                <w:szCs w:val="24"/>
              </w:rPr>
              <w:t>ose</w:t>
            </w:r>
            <w:proofErr w:type="spellEnd"/>
            <w:r w:rsidRPr="000C5256">
              <w:rPr>
                <w:rFonts w:ascii="Times New Roman" w:hAnsi="Times New Roman" w:cs="Times New Roman"/>
                <w:sz w:val="24"/>
                <w:szCs w:val="24"/>
              </w:rPr>
              <w:t xml:space="preserve">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D.</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Eimontienė, </w:t>
            </w:r>
          </w:p>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Sadzevičienė,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R.</w:t>
            </w:r>
            <w:r>
              <w:rPr>
                <w:rFonts w:ascii="Times New Roman" w:hAnsi="Times New Roman" w:cs="Times New Roman"/>
                <w:sz w:val="24"/>
                <w:szCs w:val="24"/>
              </w:rPr>
              <w:t xml:space="preserve"> </w:t>
            </w:r>
            <w:r w:rsidRPr="000C5256">
              <w:rPr>
                <w:rFonts w:ascii="Times New Roman" w:hAnsi="Times New Roman" w:cs="Times New Roman"/>
                <w:sz w:val="24"/>
                <w:szCs w:val="24"/>
              </w:rPr>
              <w:t>Černevič</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1.1.3.5.</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Pamoka  studija 3-iose klasėse.</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10-11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D.</w:t>
            </w:r>
            <w:r>
              <w:rPr>
                <w:rFonts w:ascii="Times New Roman" w:hAnsi="Times New Roman" w:cs="Times New Roman"/>
                <w:sz w:val="24"/>
                <w:szCs w:val="24"/>
              </w:rPr>
              <w:t xml:space="preserve"> </w:t>
            </w:r>
            <w:r w:rsidRPr="000C5256">
              <w:rPr>
                <w:rFonts w:ascii="Times New Roman" w:hAnsi="Times New Roman" w:cs="Times New Roman"/>
                <w:sz w:val="24"/>
                <w:szCs w:val="24"/>
              </w:rPr>
              <w:t>Vaitukaitienė,  J.</w:t>
            </w:r>
            <w:r>
              <w:rPr>
                <w:rFonts w:ascii="Times New Roman" w:hAnsi="Times New Roman" w:cs="Times New Roman"/>
                <w:sz w:val="24"/>
                <w:szCs w:val="24"/>
              </w:rPr>
              <w:t xml:space="preserve"> </w:t>
            </w:r>
            <w:r w:rsidRPr="000C5256">
              <w:rPr>
                <w:rFonts w:ascii="Times New Roman" w:hAnsi="Times New Roman" w:cs="Times New Roman"/>
                <w:sz w:val="24"/>
                <w:szCs w:val="24"/>
              </w:rPr>
              <w:t>Jakaitienė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1.1.3.6.</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Užsienio k.</w:t>
            </w:r>
          </w:p>
        </w:tc>
        <w:tc>
          <w:tcPr>
            <w:tcW w:w="1559" w:type="dxa"/>
          </w:tcPr>
          <w:p w:rsidR="001A30F0" w:rsidRPr="000C5256" w:rsidRDefault="001A30F0" w:rsidP="00655E70">
            <w:pPr>
              <w:pStyle w:val="Betarp"/>
              <w:jc w:val="both"/>
              <w:rPr>
                <w:rFonts w:ascii="Times New Roman" w:hAnsi="Times New Roman" w:cs="Times New Roman"/>
                <w:sz w:val="24"/>
                <w:szCs w:val="24"/>
              </w:rPr>
            </w:pPr>
          </w:p>
        </w:tc>
        <w:tc>
          <w:tcPr>
            <w:tcW w:w="2126" w:type="dxa"/>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Kompetencijų ugdymas organizuojant integruotų pamokų ciklus: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2025 m.</w:t>
            </w:r>
          </w:p>
        </w:tc>
        <w:tc>
          <w:tcPr>
            <w:tcW w:w="2126" w:type="dxa"/>
          </w:tcPr>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J. Vorošilienė,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V. Adomėlienė,</w:t>
            </w:r>
          </w:p>
          <w:p w:rsidR="001A30F0"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S. Paliukienė,</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metodinių grupių pirmininkai</w:t>
            </w:r>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p>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Ne mažiau kaip 12 pamokų. </w:t>
            </w:r>
          </w:p>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Gamtos ir technologijų integruota pamoka „Upė“ (2a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01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J.</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Jakaitienė,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J.</w:t>
            </w:r>
            <w:r>
              <w:rPr>
                <w:rFonts w:ascii="Times New Roman" w:hAnsi="Times New Roman" w:cs="Times New Roman"/>
                <w:sz w:val="24"/>
                <w:szCs w:val="24"/>
              </w:rPr>
              <w:t xml:space="preserve"> </w:t>
            </w:r>
            <w:r w:rsidRPr="000C5256">
              <w:rPr>
                <w:rFonts w:ascii="Times New Roman" w:hAnsi="Times New Roman" w:cs="Times New Roman"/>
                <w:sz w:val="24"/>
                <w:szCs w:val="24"/>
              </w:rPr>
              <w:t>Dėdelienė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1.1.4.2.</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Integruota pažintinė, orientacinė, meninė veikla </w:t>
            </w:r>
            <w:proofErr w:type="spellStart"/>
            <w:r w:rsidRPr="000C5256">
              <w:rPr>
                <w:rFonts w:ascii="Times New Roman" w:hAnsi="Times New Roman" w:cs="Times New Roman"/>
                <w:sz w:val="24"/>
                <w:szCs w:val="24"/>
              </w:rPr>
              <w:t>soc</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įg</w:t>
            </w:r>
            <w:proofErr w:type="spellEnd"/>
            <w:r w:rsidRPr="000C5256">
              <w:rPr>
                <w:rFonts w:ascii="Times New Roman" w:hAnsi="Times New Roman" w:cs="Times New Roman"/>
                <w:sz w:val="24"/>
                <w:szCs w:val="24"/>
              </w:rPr>
              <w:t>. kl. ir 3, 5, 6 kl. (SUS).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02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S.</w:t>
            </w:r>
            <w:r>
              <w:rPr>
                <w:rFonts w:ascii="Times New Roman" w:hAnsi="Times New Roman" w:cs="Times New Roman"/>
                <w:sz w:val="24"/>
                <w:szCs w:val="24"/>
              </w:rPr>
              <w:t xml:space="preserve"> </w:t>
            </w:r>
            <w:r w:rsidRPr="000C5256">
              <w:rPr>
                <w:rFonts w:ascii="Times New Roman" w:hAnsi="Times New Roman" w:cs="Times New Roman"/>
                <w:sz w:val="24"/>
                <w:szCs w:val="24"/>
              </w:rPr>
              <w:t>Meslinaitė,</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0C5256">
              <w:rPr>
                <w:rFonts w:ascii="Times New Roman" w:hAnsi="Times New Roman" w:cs="Times New Roman"/>
                <w:sz w:val="24"/>
                <w:szCs w:val="24"/>
              </w:rPr>
              <w:t>Budrevičienė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1.1.4.3.</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Integruota etikos ir vokiečių kalbos pamoka „Saikingas vartojimas“ (8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02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J.</w:t>
            </w:r>
            <w:r>
              <w:rPr>
                <w:rFonts w:ascii="Times New Roman" w:hAnsi="Times New Roman" w:cs="Times New Roman"/>
                <w:sz w:val="24"/>
                <w:szCs w:val="24"/>
              </w:rPr>
              <w:t xml:space="preserve"> </w:t>
            </w:r>
            <w:r w:rsidRPr="000C5256">
              <w:rPr>
                <w:rFonts w:ascii="Times New Roman" w:hAnsi="Times New Roman" w:cs="Times New Roman"/>
                <w:sz w:val="24"/>
                <w:szCs w:val="24"/>
              </w:rPr>
              <w:t>Klibavičienė,</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0C5256">
              <w:rPr>
                <w:rFonts w:ascii="Times New Roman" w:hAnsi="Times New Roman" w:cs="Times New Roman"/>
                <w:sz w:val="24"/>
                <w:szCs w:val="24"/>
              </w:rPr>
              <w:t>Dūdienė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1.1.4.4.</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dailės ir tikybos pamokos ,,Gyvasis šaltinis“  (5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02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R.</w:t>
            </w:r>
            <w:r>
              <w:rPr>
                <w:rFonts w:ascii="Times New Roman" w:hAnsi="Times New Roman" w:cs="Times New Roman"/>
                <w:sz w:val="24"/>
                <w:szCs w:val="24"/>
              </w:rPr>
              <w:t xml:space="preserve"> </w:t>
            </w:r>
            <w:r w:rsidRPr="000C5256">
              <w:rPr>
                <w:rFonts w:ascii="Times New Roman" w:hAnsi="Times New Roman" w:cs="Times New Roman"/>
                <w:sz w:val="24"/>
                <w:szCs w:val="24"/>
              </w:rPr>
              <w:t>Kersnauskaitė, V.</w:t>
            </w:r>
            <w:r>
              <w:rPr>
                <w:rFonts w:ascii="Times New Roman" w:hAnsi="Times New Roman" w:cs="Times New Roman"/>
                <w:sz w:val="24"/>
                <w:szCs w:val="24"/>
              </w:rPr>
              <w:t xml:space="preserve"> </w:t>
            </w:r>
            <w:r w:rsidRPr="000C5256">
              <w:rPr>
                <w:rFonts w:ascii="Times New Roman" w:hAnsi="Times New Roman" w:cs="Times New Roman"/>
                <w:sz w:val="24"/>
                <w:szCs w:val="24"/>
              </w:rPr>
              <w:t>Tamelienė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1.1.4.5.</w:t>
            </w: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dailės ir lietuvių k. pamokos ,,Kalbos namai“ (4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02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R.</w:t>
            </w:r>
            <w:r>
              <w:rPr>
                <w:rFonts w:ascii="Times New Roman" w:hAnsi="Times New Roman" w:cs="Times New Roman"/>
                <w:sz w:val="24"/>
                <w:szCs w:val="24"/>
              </w:rPr>
              <w:t xml:space="preserve"> </w:t>
            </w:r>
            <w:r w:rsidRPr="000C5256">
              <w:rPr>
                <w:rFonts w:ascii="Times New Roman" w:hAnsi="Times New Roman" w:cs="Times New Roman"/>
                <w:sz w:val="24"/>
                <w:szCs w:val="24"/>
              </w:rPr>
              <w:t>Kersnauskaitė, D.</w:t>
            </w:r>
            <w:r>
              <w:rPr>
                <w:rFonts w:ascii="Times New Roman" w:hAnsi="Times New Roman" w:cs="Times New Roman"/>
                <w:sz w:val="24"/>
                <w:szCs w:val="24"/>
              </w:rPr>
              <w:t xml:space="preserve"> </w:t>
            </w:r>
            <w:r w:rsidRPr="000C5256">
              <w:rPr>
                <w:rFonts w:ascii="Times New Roman" w:hAnsi="Times New Roman" w:cs="Times New Roman"/>
                <w:sz w:val="24"/>
                <w:szCs w:val="24"/>
              </w:rPr>
              <w:t>Eimontienė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1.1.4.6.</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TŪM ugdymo veikla:  „Mokausi, kuriu, projektuoju”.  Atviros integruotos matematikos ir fizikos pamokos.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03 mėn.</w:t>
            </w:r>
          </w:p>
        </w:tc>
        <w:tc>
          <w:tcPr>
            <w:tcW w:w="2126" w:type="dxa"/>
          </w:tcPr>
          <w:p w:rsidR="001A30F0" w:rsidRPr="000C5256"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 xml:space="preserve">E. </w:t>
            </w:r>
            <w:r w:rsidRPr="000C5256">
              <w:rPr>
                <w:rFonts w:ascii="Times New Roman" w:hAnsi="Times New Roman" w:cs="Times New Roman"/>
                <w:sz w:val="24"/>
                <w:szCs w:val="24"/>
              </w:rPr>
              <w:t xml:space="preserve">Miliukienė </w:t>
            </w:r>
            <w:r w:rsidRPr="000C5256">
              <w:rPr>
                <w:rFonts w:ascii="Times New Roman" w:hAnsi="Times New Roman" w:cs="Times New Roman"/>
                <w:sz w:val="24"/>
                <w:szCs w:val="24"/>
              </w:rPr>
              <w:br/>
              <w:t>V. Knygauskienė</w:t>
            </w:r>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Pamokose dalyvaus ne mažiau kaip  30 mokinių iš kitų rajono mokyklų.</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1.1.4.7.</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Integruota istorijos ir tikybos pamoka ,,Krikščionybės kelias istorijoje’’(6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Tameliene</w:t>
            </w:r>
            <w:proofErr w:type="spellEnd"/>
            <w:r w:rsidRPr="000C5256">
              <w:rPr>
                <w:rFonts w:ascii="Times New Roman" w:hAnsi="Times New Roman" w:cs="Times New Roman"/>
                <w:sz w:val="24"/>
                <w:szCs w:val="24"/>
              </w:rPr>
              <w:t>,   V.</w:t>
            </w:r>
            <w:r>
              <w:rPr>
                <w:rFonts w:ascii="Times New Roman" w:hAnsi="Times New Roman" w:cs="Times New Roman"/>
                <w:sz w:val="24"/>
                <w:szCs w:val="24"/>
              </w:rPr>
              <w:t xml:space="preserve"> </w:t>
            </w:r>
            <w:r w:rsidRPr="000C5256">
              <w:rPr>
                <w:rFonts w:ascii="Times New Roman" w:hAnsi="Times New Roman" w:cs="Times New Roman"/>
                <w:sz w:val="24"/>
                <w:szCs w:val="24"/>
              </w:rPr>
              <w:t>Bučiūnienė</w:t>
            </w:r>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1.1.4.8.</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Integruota pažintinė-meninė veikla 7-8 ir 3, 5, 6 kl. (SUS).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S.</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Meslinaitė,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R.</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Zvicevičienė </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1.1.4.9.</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Integruota pažintinė - meninė veikla ir integruota komunikacinė - meninė veikla (SUS).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09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S.</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Cechmister,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0C5256">
              <w:rPr>
                <w:rFonts w:ascii="Times New Roman" w:hAnsi="Times New Roman" w:cs="Times New Roman"/>
                <w:sz w:val="24"/>
                <w:szCs w:val="24"/>
              </w:rPr>
              <w:t>Akunienė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1.1.4.10.</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Integruota komunikacinė – pažintinė veikla 7-8 kl. ir </w:t>
            </w:r>
            <w:proofErr w:type="spellStart"/>
            <w:r w:rsidRPr="000C5256">
              <w:rPr>
                <w:rFonts w:ascii="Times New Roman" w:hAnsi="Times New Roman" w:cs="Times New Roman"/>
                <w:sz w:val="24"/>
                <w:szCs w:val="24"/>
              </w:rPr>
              <w:t>soc</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įg</w:t>
            </w:r>
            <w:proofErr w:type="spellEnd"/>
            <w:r w:rsidRPr="000C5256">
              <w:rPr>
                <w:rFonts w:ascii="Times New Roman" w:hAnsi="Times New Roman" w:cs="Times New Roman"/>
                <w:sz w:val="24"/>
                <w:szCs w:val="24"/>
              </w:rPr>
              <w:t>.  kl. (SUS).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09 mėn.</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S.</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Meslinaitė,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R.</w:t>
            </w:r>
            <w:r>
              <w:rPr>
                <w:rFonts w:ascii="Times New Roman" w:hAnsi="Times New Roman" w:cs="Times New Roman"/>
                <w:sz w:val="24"/>
                <w:szCs w:val="24"/>
              </w:rPr>
              <w:t xml:space="preserve"> </w:t>
            </w:r>
            <w:r w:rsidRPr="000C5256">
              <w:rPr>
                <w:rFonts w:ascii="Times New Roman" w:hAnsi="Times New Roman" w:cs="Times New Roman"/>
                <w:sz w:val="24"/>
                <w:szCs w:val="24"/>
              </w:rPr>
              <w:t>Budrevičienė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1.1.4.11.</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gamtas ir geografijos pamokos ,,Švarus oras. Kaip jį išsaugoti?“ ( 6kl.).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04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 Knygauskienė,   J.</w:t>
            </w:r>
            <w:r>
              <w:rPr>
                <w:rFonts w:ascii="Times New Roman" w:hAnsi="Times New Roman" w:cs="Times New Roman"/>
                <w:sz w:val="24"/>
                <w:szCs w:val="24"/>
              </w:rPr>
              <w:t xml:space="preserve"> </w:t>
            </w:r>
            <w:r w:rsidRPr="000C5256">
              <w:rPr>
                <w:rFonts w:ascii="Times New Roman" w:hAnsi="Times New Roman" w:cs="Times New Roman"/>
                <w:sz w:val="24"/>
                <w:szCs w:val="24"/>
              </w:rPr>
              <w:t>Minkštimaitė</w:t>
            </w:r>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Kitose aplinkose ar mokykloje bus pravesti ir aptarti   4 pamokų ciklai.</w:t>
            </w:r>
          </w:p>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1.1.4.12.</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biologijos ir geografijos pamokos ,,Miškų vaidmuo kovojant su klimato kaita“  (7-8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03-04 mėn.</w:t>
            </w:r>
          </w:p>
        </w:tc>
        <w:tc>
          <w:tcPr>
            <w:tcW w:w="2126" w:type="dxa"/>
          </w:tcPr>
          <w:p w:rsidR="001A30F0" w:rsidRPr="000C5256"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 xml:space="preserve">O. </w:t>
            </w:r>
            <w:r w:rsidRPr="000C5256">
              <w:rPr>
                <w:rFonts w:ascii="Times New Roman" w:hAnsi="Times New Roman" w:cs="Times New Roman"/>
                <w:sz w:val="24"/>
                <w:szCs w:val="24"/>
              </w:rPr>
              <w:t>Sabatauskienė, J. Minkštimaitė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1.1.4.13.</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geografijos fizikos pamokos ,,Atsinaujinantys šaltiniai Lietuvoje ir pasaulyje“ ( 7-8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 Knygauskienė, J. Minkštimaitė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1.1.4.14.</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Integruotos etikos ir fizikos pamokos ,,Aš ir ekologija“( 8 kl.).</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05 mėn.</w:t>
            </w: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 Knygauskienė, V. Vyčienė</w:t>
            </w: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1.1.5.</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Neformaliojo švietimo programų įvairovės didinimas: </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2025 m.</w:t>
            </w:r>
          </w:p>
          <w:p w:rsidR="001A30F0" w:rsidRPr="000C5256" w:rsidRDefault="001A30F0" w:rsidP="00655E70">
            <w:pPr>
              <w:pStyle w:val="Betarp"/>
              <w:jc w:val="both"/>
              <w:rPr>
                <w:rFonts w:ascii="Times New Roman" w:hAnsi="Times New Roman" w:cs="Times New Roman"/>
                <w:sz w:val="24"/>
                <w:szCs w:val="24"/>
              </w:rPr>
            </w:pPr>
          </w:p>
        </w:tc>
        <w:tc>
          <w:tcPr>
            <w:tcW w:w="2126" w:type="dxa"/>
            <w:vMerge w:val="restart"/>
          </w:tcPr>
          <w:p w:rsidR="001A30F0" w:rsidRPr="000C5256" w:rsidRDefault="001A30F0" w:rsidP="00655E70">
            <w:pPr>
              <w:pStyle w:val="Betarp"/>
              <w:rPr>
                <w:rFonts w:ascii="Times New Roman" w:hAnsi="Times New Roman" w:cs="Times New Roman"/>
                <w:sz w:val="24"/>
                <w:szCs w:val="24"/>
              </w:rPr>
            </w:pP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Adomėlienė,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NŠ vadovai</w:t>
            </w:r>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Dalyvauja 70 proc. mokinių</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1.1.5.1.</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lastRenderedPageBreak/>
              <w:t xml:space="preserve">Mokinių poreikio išsiaiškinimas. </w:t>
            </w:r>
          </w:p>
          <w:p w:rsidR="001A30F0" w:rsidRPr="000C5256" w:rsidRDefault="001A30F0" w:rsidP="00655E70">
            <w:pPr>
              <w:pStyle w:val="Betarp"/>
              <w:jc w:val="both"/>
              <w:rPr>
                <w:rFonts w:ascii="Times New Roman" w:hAnsi="Times New Roman" w:cs="Times New Roman"/>
                <w:sz w:val="24"/>
                <w:szCs w:val="24"/>
              </w:rPr>
            </w:pP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lastRenderedPageBreak/>
              <w:t>05-06 mėn.</w:t>
            </w:r>
          </w:p>
          <w:p w:rsidR="001A30F0" w:rsidRPr="000C5256" w:rsidRDefault="001A30F0" w:rsidP="00655E70">
            <w:pPr>
              <w:pStyle w:val="Betarp"/>
              <w:jc w:val="both"/>
              <w:rPr>
                <w:rFonts w:ascii="Times New Roman" w:hAnsi="Times New Roman" w:cs="Times New Roman"/>
                <w:sz w:val="24"/>
                <w:szCs w:val="24"/>
              </w:rPr>
            </w:pPr>
          </w:p>
        </w:tc>
        <w:tc>
          <w:tcPr>
            <w:tcW w:w="2126" w:type="dxa"/>
            <w:vMerge/>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1.1.5.2.</w:t>
            </w: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Programų sudarymas, pasiūla.</w:t>
            </w:r>
          </w:p>
          <w:p w:rsidR="001A30F0" w:rsidRPr="000C5256" w:rsidRDefault="001A30F0" w:rsidP="00655E70">
            <w:pPr>
              <w:pStyle w:val="Betarp"/>
              <w:jc w:val="both"/>
              <w:rPr>
                <w:rFonts w:ascii="Times New Roman" w:hAnsi="Times New Roman" w:cs="Times New Roman"/>
                <w:sz w:val="24"/>
                <w:szCs w:val="24"/>
              </w:rPr>
            </w:pP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06, 08 mėn.</w:t>
            </w:r>
          </w:p>
          <w:p w:rsidR="001A30F0" w:rsidRPr="000C5256" w:rsidRDefault="001A30F0" w:rsidP="00655E70">
            <w:pPr>
              <w:pStyle w:val="Betarp"/>
              <w:jc w:val="both"/>
              <w:rPr>
                <w:rFonts w:ascii="Times New Roman" w:hAnsi="Times New Roman" w:cs="Times New Roman"/>
                <w:sz w:val="24"/>
                <w:szCs w:val="24"/>
              </w:rPr>
            </w:pPr>
          </w:p>
        </w:tc>
        <w:tc>
          <w:tcPr>
            <w:tcW w:w="2126" w:type="dxa"/>
            <w:vMerge/>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1.1.5.3.</w:t>
            </w: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Palankių tvarkaraščių sudarymas.</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09, 01 mėn.</w:t>
            </w:r>
          </w:p>
        </w:tc>
        <w:tc>
          <w:tcPr>
            <w:tcW w:w="2126" w:type="dxa"/>
            <w:vMerge/>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1.1.6.</w:t>
            </w:r>
          </w:p>
          <w:p w:rsidR="001A30F0" w:rsidRPr="000C5256" w:rsidRDefault="001A30F0" w:rsidP="00655E70">
            <w:pPr>
              <w:pStyle w:val="Betarp"/>
              <w:rPr>
                <w:rFonts w:ascii="Times New Roman" w:hAnsi="Times New Roman" w:cs="Times New Roman"/>
                <w:sz w:val="24"/>
                <w:szCs w:val="24"/>
              </w:rPr>
            </w:pPr>
          </w:p>
          <w:p w:rsidR="001A30F0" w:rsidRPr="000C5256" w:rsidRDefault="001A30F0" w:rsidP="00655E70">
            <w:pPr>
              <w:pStyle w:val="Betarp"/>
              <w:rPr>
                <w:rFonts w:ascii="Times New Roman" w:hAnsi="Times New Roman" w:cs="Times New Roman"/>
                <w:sz w:val="24"/>
                <w:szCs w:val="24"/>
              </w:rPr>
            </w:pPr>
          </w:p>
        </w:tc>
        <w:tc>
          <w:tcPr>
            <w:tcW w:w="4820" w:type="dxa"/>
            <w:gridSpan w:val="2"/>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Universalaus dizaino  nuostatų taikymas pamokose, neformaliojo švietimo užsiėmimuose, poveikio aptarimas metodinių grupių susirinkimuose.</w:t>
            </w:r>
          </w:p>
        </w:tc>
        <w:tc>
          <w:tcPr>
            <w:tcW w:w="1559"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2025 m.</w:t>
            </w:r>
          </w:p>
        </w:tc>
        <w:tc>
          <w:tcPr>
            <w:tcW w:w="2126" w:type="dxa"/>
          </w:tcPr>
          <w:p w:rsidR="001A30F0"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J.</w:t>
            </w:r>
            <w:r>
              <w:rPr>
                <w:rFonts w:ascii="Times New Roman" w:hAnsi="Times New Roman" w:cs="Times New Roman"/>
                <w:sz w:val="24"/>
                <w:szCs w:val="24"/>
              </w:rPr>
              <w:t xml:space="preserve"> </w:t>
            </w:r>
            <w:r w:rsidRPr="000C5256">
              <w:rPr>
                <w:rFonts w:ascii="Times New Roman" w:hAnsi="Times New Roman" w:cs="Times New Roman"/>
                <w:sz w:val="24"/>
                <w:szCs w:val="24"/>
              </w:rPr>
              <w:t xml:space="preserve">Vorošilienė, </w:t>
            </w:r>
          </w:p>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V.</w:t>
            </w:r>
            <w:r>
              <w:rPr>
                <w:rFonts w:ascii="Times New Roman" w:hAnsi="Times New Roman" w:cs="Times New Roman"/>
                <w:sz w:val="24"/>
                <w:szCs w:val="24"/>
              </w:rPr>
              <w:t xml:space="preserve"> </w:t>
            </w:r>
            <w:r w:rsidRPr="000C5256">
              <w:rPr>
                <w:rFonts w:ascii="Times New Roman" w:hAnsi="Times New Roman" w:cs="Times New Roman"/>
                <w:sz w:val="24"/>
                <w:szCs w:val="24"/>
              </w:rPr>
              <w:t>Adomėlienė,  metodinių grupių pirmininkai</w:t>
            </w:r>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Taiko 50 proc. mokytojų, patirtis  aptarta kiekvienoje metodinėje </w:t>
            </w:r>
            <w:proofErr w:type="spellStart"/>
            <w:r w:rsidRPr="000C5256">
              <w:rPr>
                <w:rFonts w:ascii="Times New Roman" w:hAnsi="Times New Roman" w:cs="Times New Roman"/>
                <w:sz w:val="24"/>
                <w:szCs w:val="24"/>
              </w:rPr>
              <w:t>gr</w:t>
            </w:r>
            <w:proofErr w:type="spellEnd"/>
            <w:r w:rsidRPr="000C5256">
              <w:rPr>
                <w:rFonts w:ascii="Times New Roman" w:hAnsi="Times New Roman" w:cs="Times New Roman"/>
                <w:sz w:val="24"/>
                <w:szCs w:val="24"/>
              </w:rPr>
              <w:t>.</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1.1.6.1.</w:t>
            </w:r>
          </w:p>
        </w:tc>
        <w:tc>
          <w:tcPr>
            <w:tcW w:w="4820" w:type="dxa"/>
            <w:gridSpan w:val="2"/>
          </w:tcPr>
          <w:p w:rsidR="001A30F0" w:rsidRPr="00D36577" w:rsidRDefault="001A30F0" w:rsidP="00655E70">
            <w:pPr>
              <w:pStyle w:val="Betarp"/>
              <w:jc w:val="both"/>
              <w:rPr>
                <w:rFonts w:ascii="Times New Roman" w:hAnsi="Times New Roman" w:cs="Times New Roman"/>
              </w:rPr>
            </w:pPr>
            <w:r w:rsidRPr="00D36577">
              <w:rPr>
                <w:rFonts w:ascii="Times New Roman" w:hAnsi="Times New Roman" w:cs="Times New Roman"/>
              </w:rPr>
              <w:t xml:space="preserve">Mokymai mokytojams </w:t>
            </w:r>
            <w:r w:rsidRPr="00061A57">
              <w:rPr>
                <w:rFonts w:ascii="Times New Roman" w:hAnsi="Times New Roman" w:cs="Times New Roman"/>
                <w:shd w:val="clear" w:color="auto" w:fill="FFFFFF"/>
              </w:rPr>
              <w:t>„Universalaus dizaino mokymui(</w:t>
            </w:r>
            <w:proofErr w:type="spellStart"/>
            <w:r w:rsidRPr="00061A57">
              <w:rPr>
                <w:rFonts w:ascii="Times New Roman" w:hAnsi="Times New Roman" w:cs="Times New Roman"/>
                <w:shd w:val="clear" w:color="auto" w:fill="FFFFFF"/>
              </w:rPr>
              <w:t>si</w:t>
            </w:r>
            <w:proofErr w:type="spellEnd"/>
            <w:r w:rsidRPr="00061A57">
              <w:rPr>
                <w:rFonts w:ascii="Times New Roman" w:hAnsi="Times New Roman" w:cs="Times New Roman"/>
                <w:shd w:val="clear" w:color="auto" w:fill="FFFFFF"/>
              </w:rPr>
              <w:t>) taikymas pamokose"</w:t>
            </w:r>
            <w:r>
              <w:rPr>
                <w:rFonts w:ascii="Times New Roman" w:hAnsi="Times New Roman" w:cs="Times New Roman"/>
                <w:shd w:val="clear" w:color="auto" w:fill="FFFFFF"/>
              </w:rPr>
              <w:t>.</w:t>
            </w:r>
          </w:p>
        </w:tc>
        <w:tc>
          <w:tcPr>
            <w:tcW w:w="1559" w:type="dxa"/>
          </w:tcPr>
          <w:p w:rsidR="001A30F0" w:rsidRPr="00D36577" w:rsidRDefault="001A30F0" w:rsidP="00655E70">
            <w:pPr>
              <w:pStyle w:val="Betarp"/>
              <w:jc w:val="both"/>
              <w:rPr>
                <w:rFonts w:ascii="Times New Roman" w:hAnsi="Times New Roman" w:cs="Times New Roman"/>
              </w:rPr>
            </w:pPr>
            <w:r w:rsidRPr="00D36577">
              <w:rPr>
                <w:rFonts w:ascii="Times New Roman" w:hAnsi="Times New Roman" w:cs="Times New Roman"/>
              </w:rPr>
              <w:t>02, 08 mėn.</w:t>
            </w:r>
          </w:p>
        </w:tc>
        <w:tc>
          <w:tcPr>
            <w:tcW w:w="2126" w:type="dxa"/>
          </w:tcPr>
          <w:p w:rsidR="001A30F0" w:rsidRDefault="001A30F0" w:rsidP="00655E70">
            <w:pPr>
              <w:pStyle w:val="Betarp"/>
              <w:rPr>
                <w:rFonts w:ascii="Times New Roman" w:hAnsi="Times New Roman" w:cs="Times New Roman"/>
              </w:rPr>
            </w:pPr>
            <w:r w:rsidRPr="00D36577">
              <w:rPr>
                <w:rFonts w:ascii="Times New Roman" w:hAnsi="Times New Roman" w:cs="Times New Roman"/>
              </w:rPr>
              <w:t>G.</w:t>
            </w:r>
            <w:r>
              <w:rPr>
                <w:rFonts w:ascii="Times New Roman" w:hAnsi="Times New Roman" w:cs="Times New Roman"/>
              </w:rPr>
              <w:t xml:space="preserve"> </w:t>
            </w:r>
            <w:r w:rsidRPr="00D36577">
              <w:rPr>
                <w:rFonts w:ascii="Times New Roman" w:hAnsi="Times New Roman" w:cs="Times New Roman"/>
              </w:rPr>
              <w:t xml:space="preserve">Gečienė,  </w:t>
            </w:r>
          </w:p>
          <w:p w:rsidR="001A30F0" w:rsidRPr="00D36577" w:rsidRDefault="001A30F0" w:rsidP="00655E70">
            <w:pPr>
              <w:pStyle w:val="Betarp"/>
              <w:rPr>
                <w:rFonts w:ascii="Times New Roman" w:hAnsi="Times New Roman" w:cs="Times New Roman"/>
              </w:rPr>
            </w:pPr>
            <w:r w:rsidRPr="00D36577">
              <w:rPr>
                <w:rFonts w:ascii="Times New Roman" w:hAnsi="Times New Roman" w:cs="Times New Roman"/>
              </w:rPr>
              <w:t>V.</w:t>
            </w:r>
            <w:r>
              <w:rPr>
                <w:rFonts w:ascii="Times New Roman" w:hAnsi="Times New Roman" w:cs="Times New Roman"/>
              </w:rPr>
              <w:t xml:space="preserve"> </w:t>
            </w:r>
            <w:r w:rsidRPr="00D36577">
              <w:rPr>
                <w:rFonts w:ascii="Times New Roman" w:hAnsi="Times New Roman" w:cs="Times New Roman"/>
              </w:rPr>
              <w:t>Adomėlienė</w:t>
            </w:r>
          </w:p>
        </w:tc>
        <w:tc>
          <w:tcPr>
            <w:tcW w:w="4536" w:type="dxa"/>
          </w:tcPr>
          <w:p w:rsidR="001A30F0" w:rsidRPr="00290B4D" w:rsidRDefault="001A30F0" w:rsidP="00655E70">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Mokymuose dalyvauja 50 proc. mokytojų.</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1" w:type="dxa"/>
            <w:gridSpan w:val="7"/>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1.2. Projektinės veiklos praktikų ir inovatyvių programų įgyvendinimas</w:t>
            </w:r>
            <w:r>
              <w:rPr>
                <w:rFonts w:ascii="Times New Roman" w:eastAsia="Times New Roman" w:hAnsi="Times New Roman" w:cs="Times New Roman"/>
                <w:b/>
                <w:sz w:val="24"/>
                <w:szCs w:val="24"/>
              </w:rPr>
              <w:t>.</w:t>
            </w:r>
          </w:p>
        </w:tc>
      </w:tr>
      <w:tr w:rsidR="001A30F0" w:rsidTr="00B07880">
        <w:trPr>
          <w:trHeight w:val="587"/>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vMerge w:val="restart"/>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1.2.1.</w:t>
            </w: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Ilgalaikiai metiniai projektiniai darbai. Darbų pristatymas:                                              1-4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05 -21 </w:t>
            </w:r>
          </w:p>
        </w:tc>
        <w:tc>
          <w:tcPr>
            <w:tcW w:w="2126" w:type="dxa"/>
            <w:vMerge w:val="restart"/>
          </w:tcPr>
          <w:p w:rsidR="001A30F0" w:rsidRPr="007169A9" w:rsidRDefault="001A30F0" w:rsidP="00655E70">
            <w:pPr>
              <w:pStyle w:val="Betarp"/>
              <w:rPr>
                <w:rFonts w:ascii="Times New Roman" w:hAnsi="Times New Roman" w:cs="Times New Roman"/>
                <w:sz w:val="24"/>
                <w:szCs w:val="24"/>
              </w:rPr>
            </w:pPr>
          </w:p>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Metodinė taryba</w:t>
            </w:r>
          </w:p>
        </w:tc>
        <w:tc>
          <w:tcPr>
            <w:tcW w:w="4536" w:type="dxa"/>
            <w:vMerge w:val="restart"/>
          </w:tcPr>
          <w:p w:rsidR="001A30F0" w:rsidRPr="007169A9" w:rsidRDefault="001A30F0" w:rsidP="00655E70">
            <w:pPr>
              <w:pStyle w:val="Betarp"/>
              <w:rPr>
                <w:rFonts w:ascii="Times New Roman" w:hAnsi="Times New Roman" w:cs="Times New Roman"/>
                <w:sz w:val="24"/>
                <w:szCs w:val="24"/>
              </w:rPr>
            </w:pPr>
          </w:p>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Atlieka 20 proc. 5-10 kl. mokinių.</w:t>
            </w:r>
          </w:p>
        </w:tc>
      </w:tr>
      <w:tr w:rsidR="001A30F0" w:rsidTr="00B07880">
        <w:trPr>
          <w:trHeight w:val="31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vMerge/>
          </w:tcPr>
          <w:p w:rsidR="001A30F0" w:rsidRPr="007169A9" w:rsidRDefault="001A30F0" w:rsidP="00655E70">
            <w:pPr>
              <w:pStyle w:val="Betarp"/>
              <w:rPr>
                <w:rFonts w:ascii="Times New Roman" w:hAnsi="Times New Roman" w:cs="Times New Roman"/>
                <w:sz w:val="24"/>
                <w:szCs w:val="24"/>
              </w:rPr>
            </w:pP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                                                                 5-6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05-22</w:t>
            </w:r>
          </w:p>
        </w:tc>
        <w:tc>
          <w:tcPr>
            <w:tcW w:w="2126" w:type="dxa"/>
            <w:vMerge/>
          </w:tcPr>
          <w:p w:rsidR="001A30F0" w:rsidRPr="007169A9" w:rsidRDefault="001A30F0" w:rsidP="00655E70">
            <w:pPr>
              <w:pStyle w:val="Betarp"/>
              <w:rPr>
                <w:rFonts w:ascii="Times New Roman" w:eastAsia="Times New Roman" w:hAnsi="Times New Roman" w:cs="Times New Roman"/>
                <w:sz w:val="24"/>
                <w:szCs w:val="24"/>
              </w:rPr>
            </w:pPr>
          </w:p>
        </w:tc>
        <w:tc>
          <w:tcPr>
            <w:tcW w:w="4536" w:type="dxa"/>
            <w:vMerge/>
          </w:tcPr>
          <w:p w:rsidR="001A30F0" w:rsidRPr="007169A9" w:rsidRDefault="001A30F0" w:rsidP="00655E70">
            <w:pPr>
              <w:pStyle w:val="Betarp"/>
              <w:rPr>
                <w:rFonts w:ascii="Times New Roman" w:eastAsia="Times New Roman" w:hAnsi="Times New Roman" w:cs="Times New Roman"/>
                <w:sz w:val="24"/>
                <w:szCs w:val="24"/>
              </w:rPr>
            </w:pPr>
          </w:p>
        </w:tc>
      </w:tr>
      <w:tr w:rsidR="001A30F0" w:rsidTr="00B07880">
        <w:trPr>
          <w:trHeight w:val="367"/>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vMerge/>
          </w:tcPr>
          <w:p w:rsidR="001A30F0" w:rsidRPr="007169A9" w:rsidRDefault="001A30F0" w:rsidP="00655E70">
            <w:pPr>
              <w:pStyle w:val="Betarp"/>
              <w:rPr>
                <w:rFonts w:ascii="Times New Roman" w:hAnsi="Times New Roman" w:cs="Times New Roman"/>
                <w:sz w:val="24"/>
                <w:szCs w:val="24"/>
              </w:rPr>
            </w:pP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                                                                7-10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05-23</w:t>
            </w:r>
          </w:p>
        </w:tc>
        <w:tc>
          <w:tcPr>
            <w:tcW w:w="2126" w:type="dxa"/>
            <w:vMerge/>
          </w:tcPr>
          <w:p w:rsidR="001A30F0" w:rsidRPr="007169A9" w:rsidRDefault="001A30F0" w:rsidP="00655E70">
            <w:pPr>
              <w:pStyle w:val="Betarp"/>
              <w:rPr>
                <w:rFonts w:ascii="Times New Roman" w:eastAsia="Times New Roman" w:hAnsi="Times New Roman" w:cs="Times New Roman"/>
                <w:sz w:val="24"/>
                <w:szCs w:val="24"/>
              </w:rPr>
            </w:pPr>
          </w:p>
        </w:tc>
        <w:tc>
          <w:tcPr>
            <w:tcW w:w="4536" w:type="dxa"/>
            <w:vMerge/>
          </w:tcPr>
          <w:p w:rsidR="001A30F0" w:rsidRPr="007169A9" w:rsidRDefault="001A30F0" w:rsidP="00655E70">
            <w:pPr>
              <w:pStyle w:val="Betarp"/>
              <w:rPr>
                <w:rFonts w:ascii="Times New Roman" w:eastAsia="Times New Roman" w:hAnsi="Times New Roman" w:cs="Times New Roman"/>
                <w:sz w:val="24"/>
                <w:szCs w:val="24"/>
              </w:rPr>
            </w:pPr>
          </w:p>
        </w:tc>
      </w:tr>
      <w:tr w:rsidR="001A30F0" w:rsidTr="00B07880">
        <w:trPr>
          <w:trHeight w:val="691"/>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1.2.2.</w:t>
            </w: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Tiriamieji klasių projektiniai darbai.</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05 mėn.   </w:t>
            </w:r>
          </w:p>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19-23d.</w:t>
            </w:r>
          </w:p>
        </w:tc>
        <w:tc>
          <w:tcPr>
            <w:tcW w:w="2126"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Metodinė taryba</w:t>
            </w:r>
          </w:p>
        </w:tc>
        <w:tc>
          <w:tcPr>
            <w:tcW w:w="4536"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15 tiriamųjų klasių projektinių darbų per metus.</w:t>
            </w:r>
          </w:p>
        </w:tc>
      </w:tr>
      <w:tr w:rsidR="001A30F0" w:rsidTr="00B07880">
        <w:trPr>
          <w:trHeight w:val="691"/>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1.2.3.</w:t>
            </w: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TŪM projekto  ilgalaikė kultūrinė programa muzikos kabineto įveiklinimui.</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02-05 mėn. </w:t>
            </w:r>
          </w:p>
        </w:tc>
        <w:tc>
          <w:tcPr>
            <w:tcW w:w="2126" w:type="dxa"/>
          </w:tcPr>
          <w:p w:rsidR="001A30F0" w:rsidRPr="007169A9" w:rsidRDefault="001A30F0" w:rsidP="00655E70">
            <w:pPr>
              <w:pStyle w:val="Betarp"/>
              <w:rPr>
                <w:rFonts w:ascii="Times New Roman" w:hAnsi="Times New Roman" w:cs="Times New Roman"/>
                <w:sz w:val="24"/>
                <w:szCs w:val="24"/>
              </w:rPr>
            </w:pPr>
            <w:proofErr w:type="spellStart"/>
            <w:r w:rsidRPr="007169A9">
              <w:rPr>
                <w:rFonts w:ascii="Times New Roman" w:hAnsi="Times New Roman" w:cs="Times New Roman"/>
                <w:sz w:val="24"/>
                <w:szCs w:val="24"/>
              </w:rPr>
              <w:t>V.Adomėlienė</w:t>
            </w:r>
            <w:proofErr w:type="spellEnd"/>
            <w:r w:rsidRPr="007169A9">
              <w:rPr>
                <w:rFonts w:ascii="Times New Roman" w:hAnsi="Times New Roman" w:cs="Times New Roman"/>
                <w:sz w:val="24"/>
                <w:szCs w:val="24"/>
              </w:rPr>
              <w:t xml:space="preserve">, </w:t>
            </w:r>
            <w:proofErr w:type="spellStart"/>
            <w:r w:rsidRPr="007169A9">
              <w:rPr>
                <w:rFonts w:ascii="Times New Roman" w:hAnsi="Times New Roman" w:cs="Times New Roman"/>
                <w:sz w:val="24"/>
                <w:szCs w:val="24"/>
              </w:rPr>
              <w:t>V.Michelkevičienė</w:t>
            </w:r>
            <w:proofErr w:type="spellEnd"/>
            <w:r w:rsidRPr="007169A9">
              <w:rPr>
                <w:rFonts w:ascii="Times New Roman" w:hAnsi="Times New Roman" w:cs="Times New Roman"/>
                <w:sz w:val="24"/>
                <w:szCs w:val="24"/>
              </w:rPr>
              <w:t xml:space="preserve">,  </w:t>
            </w:r>
            <w:proofErr w:type="spellStart"/>
            <w:r w:rsidRPr="007169A9">
              <w:rPr>
                <w:rFonts w:ascii="Times New Roman" w:hAnsi="Times New Roman" w:cs="Times New Roman"/>
                <w:sz w:val="24"/>
                <w:szCs w:val="24"/>
              </w:rPr>
              <w:t>A.Petkutė</w:t>
            </w:r>
            <w:proofErr w:type="spellEnd"/>
            <w:r w:rsidRPr="007169A9">
              <w:rPr>
                <w:rFonts w:ascii="Times New Roman" w:hAnsi="Times New Roman" w:cs="Times New Roman"/>
                <w:sz w:val="24"/>
                <w:szCs w:val="24"/>
              </w:rPr>
              <w:t xml:space="preserve"> - Savickienė</w:t>
            </w:r>
          </w:p>
        </w:tc>
        <w:tc>
          <w:tcPr>
            <w:tcW w:w="4536" w:type="dxa"/>
          </w:tcPr>
          <w:p w:rsidR="001A30F0" w:rsidRPr="007169A9" w:rsidRDefault="001A30F0" w:rsidP="00655E70">
            <w:pPr>
              <w:pStyle w:val="Betarp"/>
              <w:rPr>
                <w:rFonts w:ascii="Times New Roman" w:hAnsi="Times New Roman" w:cs="Times New Roman"/>
                <w:sz w:val="24"/>
                <w:szCs w:val="24"/>
              </w:rPr>
            </w:pPr>
            <w:r w:rsidRPr="007508E8">
              <w:rPr>
                <w:rFonts w:ascii="Times New Roman" w:hAnsi="Times New Roman" w:cs="Times New Roman"/>
                <w:sz w:val="24"/>
                <w:szCs w:val="24"/>
              </w:rPr>
              <w:t>Programoje dalyvauja ne mažiau kaip 30 mokinių ir bent 2 muzikos ir 2-3 kitų dalykų mokytojai, parengti 2-3 integruotų pamokų planai.</w:t>
            </w:r>
          </w:p>
        </w:tc>
      </w:tr>
      <w:tr w:rsidR="001A30F0" w:rsidTr="00B07880">
        <w:trPr>
          <w:trHeight w:val="691"/>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Tarptautiniai projektai, konkursai:</w:t>
            </w:r>
          </w:p>
        </w:tc>
        <w:tc>
          <w:tcPr>
            <w:tcW w:w="1559" w:type="dxa"/>
          </w:tcPr>
          <w:p w:rsidR="001A30F0" w:rsidRPr="007169A9"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p>
        </w:tc>
        <w:tc>
          <w:tcPr>
            <w:tcW w:w="2126" w:type="dxa"/>
          </w:tcPr>
          <w:p w:rsidR="001A30F0" w:rsidRDefault="001A30F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J.Vorošilienė</w:t>
            </w:r>
            <w:proofErr w:type="spellEnd"/>
            <w:r>
              <w:rPr>
                <w:rFonts w:ascii="Times New Roman" w:hAnsi="Times New Roman" w:cs="Times New Roman"/>
                <w:sz w:val="24"/>
                <w:szCs w:val="24"/>
              </w:rPr>
              <w:t>,</w:t>
            </w:r>
          </w:p>
          <w:p w:rsidR="001A30F0" w:rsidRDefault="001A30F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V.Adomėlienė</w:t>
            </w:r>
            <w:proofErr w:type="spellEnd"/>
            <w:r>
              <w:rPr>
                <w:rFonts w:ascii="Times New Roman" w:hAnsi="Times New Roman" w:cs="Times New Roman"/>
                <w:sz w:val="24"/>
                <w:szCs w:val="24"/>
              </w:rPr>
              <w:t>,</w:t>
            </w:r>
          </w:p>
          <w:p w:rsidR="001A30F0" w:rsidRDefault="001A30F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S.Paliukienė</w:t>
            </w:r>
            <w:proofErr w:type="spellEnd"/>
            <w:r>
              <w:rPr>
                <w:rFonts w:ascii="Times New Roman" w:hAnsi="Times New Roman" w:cs="Times New Roman"/>
                <w:sz w:val="24"/>
                <w:szCs w:val="24"/>
              </w:rPr>
              <w:t>,</w:t>
            </w:r>
          </w:p>
          <w:p w:rsidR="001A30F0" w:rsidRPr="007169A9" w:rsidRDefault="001A30F0" w:rsidP="00655E70">
            <w:pPr>
              <w:pStyle w:val="Betarp"/>
              <w:rPr>
                <w:rFonts w:ascii="Times New Roman" w:eastAsia="Times New Roman" w:hAnsi="Times New Roman" w:cs="Times New Roman"/>
                <w:sz w:val="24"/>
                <w:szCs w:val="24"/>
              </w:rPr>
            </w:pPr>
            <w:r w:rsidRPr="000C5256">
              <w:rPr>
                <w:rFonts w:ascii="Times New Roman" w:hAnsi="Times New Roman" w:cs="Times New Roman"/>
                <w:sz w:val="24"/>
                <w:szCs w:val="24"/>
              </w:rPr>
              <w:t>metodinių grupių pirmininkai</w:t>
            </w:r>
          </w:p>
        </w:tc>
        <w:tc>
          <w:tcPr>
            <w:tcW w:w="4536" w:type="dxa"/>
          </w:tcPr>
          <w:p w:rsidR="001A30F0" w:rsidRPr="007169A9"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169A9">
              <w:rPr>
                <w:rFonts w:ascii="Times New Roman" w:eastAsia="Times New Roman" w:hAnsi="Times New Roman" w:cs="Times New Roman"/>
                <w:sz w:val="24"/>
                <w:szCs w:val="24"/>
              </w:rPr>
              <w:t>alyvauja bent 30</w:t>
            </w:r>
            <w:r>
              <w:rPr>
                <w:rFonts w:ascii="Times New Roman" w:eastAsia="Times New Roman" w:hAnsi="Times New Roman" w:cs="Times New Roman"/>
                <w:sz w:val="24"/>
                <w:szCs w:val="24"/>
              </w:rPr>
              <w:t xml:space="preserve"> proc.</w:t>
            </w:r>
            <w:r w:rsidRPr="007169A9">
              <w:rPr>
                <w:rFonts w:ascii="Times New Roman" w:eastAsia="Times New Roman" w:hAnsi="Times New Roman" w:cs="Times New Roman"/>
                <w:sz w:val="24"/>
                <w:szCs w:val="24"/>
              </w:rPr>
              <w:t xml:space="preserve"> mokinių</w:t>
            </w:r>
            <w:r>
              <w:rPr>
                <w:rFonts w:ascii="Times New Roman" w:eastAsia="Times New Roman" w:hAnsi="Times New Roman" w:cs="Times New Roman"/>
                <w:sz w:val="24"/>
                <w:szCs w:val="24"/>
              </w:rPr>
              <w:t>.</w:t>
            </w:r>
          </w:p>
        </w:tc>
      </w:tr>
      <w:tr w:rsidR="001A30F0" w:rsidTr="00B07880">
        <w:trPr>
          <w:trHeight w:val="69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1.2.4.1.</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 xml:space="preserve">Ilgalaikis </w:t>
            </w:r>
            <w:proofErr w:type="spellStart"/>
            <w:r w:rsidRPr="007169A9">
              <w:rPr>
                <w:rFonts w:ascii="Times New Roman" w:eastAsia="Times New Roman" w:hAnsi="Times New Roman" w:cs="Times New Roman"/>
                <w:sz w:val="24"/>
                <w:szCs w:val="24"/>
              </w:rPr>
              <w:t>tarptautis</w:t>
            </w:r>
            <w:proofErr w:type="spellEnd"/>
            <w:r w:rsidRPr="007169A9">
              <w:rPr>
                <w:rFonts w:ascii="Times New Roman" w:eastAsia="Times New Roman" w:hAnsi="Times New Roman" w:cs="Times New Roman"/>
                <w:sz w:val="24"/>
                <w:szCs w:val="24"/>
              </w:rPr>
              <w:t xml:space="preserve"> eTwinning projektas „</w:t>
            </w:r>
            <w:proofErr w:type="spellStart"/>
            <w:r w:rsidRPr="007169A9">
              <w:rPr>
                <w:rFonts w:ascii="Times New Roman" w:eastAsia="Times New Roman" w:hAnsi="Times New Roman" w:cs="Times New Roman"/>
                <w:sz w:val="24"/>
                <w:szCs w:val="24"/>
              </w:rPr>
              <w:t>Flying</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away</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with</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book</w:t>
            </w:r>
            <w:proofErr w:type="spellEnd"/>
            <w:r w:rsidRPr="007169A9">
              <w:rPr>
                <w:rFonts w:ascii="Times New Roman" w:eastAsia="Times New Roman" w:hAnsi="Times New Roman" w:cs="Times New Roman"/>
                <w:sz w:val="24"/>
                <w:szCs w:val="24"/>
              </w:rPr>
              <w:t>“.  Užsienio  k. (5-8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01-04 mėn. </w:t>
            </w:r>
          </w:p>
        </w:tc>
        <w:tc>
          <w:tcPr>
            <w:tcW w:w="2126" w:type="dxa"/>
          </w:tcPr>
          <w:p w:rsidR="001A30F0" w:rsidRPr="007169A9" w:rsidRDefault="001A30F0" w:rsidP="00655E70">
            <w:pPr>
              <w:pStyle w:val="Betarp"/>
              <w:rPr>
                <w:rFonts w:ascii="Times New Roman" w:hAnsi="Times New Roman" w:cs="Times New Roman"/>
                <w:sz w:val="24"/>
                <w:szCs w:val="24"/>
              </w:rPr>
            </w:pPr>
            <w:proofErr w:type="spellStart"/>
            <w:r w:rsidRPr="007169A9">
              <w:rPr>
                <w:rFonts w:ascii="Times New Roman" w:hAnsi="Times New Roman" w:cs="Times New Roman"/>
                <w:sz w:val="24"/>
                <w:szCs w:val="24"/>
              </w:rPr>
              <w:t>D.Černiauskienė</w:t>
            </w:r>
            <w:proofErr w:type="spellEnd"/>
            <w:r w:rsidRPr="007169A9">
              <w:rPr>
                <w:rFonts w:ascii="Times New Roman" w:hAnsi="Times New Roman" w:cs="Times New Roman"/>
                <w:sz w:val="24"/>
                <w:szCs w:val="24"/>
              </w:rPr>
              <w:t xml:space="preserve">, </w:t>
            </w:r>
            <w:proofErr w:type="spellStart"/>
            <w:r w:rsidRPr="007169A9">
              <w:rPr>
                <w:rFonts w:ascii="Times New Roman" w:hAnsi="Times New Roman" w:cs="Times New Roman"/>
                <w:sz w:val="24"/>
                <w:szCs w:val="24"/>
              </w:rPr>
              <w:t>D.Turauskienė</w:t>
            </w:r>
            <w:proofErr w:type="spellEnd"/>
          </w:p>
        </w:tc>
        <w:tc>
          <w:tcPr>
            <w:tcW w:w="4536" w:type="dxa"/>
            <w:vMerge w:val="restart"/>
          </w:tcPr>
          <w:p w:rsidR="001A30F0" w:rsidRPr="007169A9" w:rsidRDefault="001A30F0" w:rsidP="00655E70">
            <w:pPr>
              <w:pStyle w:val="Betarp"/>
              <w:rPr>
                <w:rFonts w:ascii="Times New Roman" w:eastAsia="Times New Roman" w:hAnsi="Times New Roman" w:cs="Times New Roman"/>
                <w:sz w:val="24"/>
                <w:szCs w:val="24"/>
              </w:rPr>
            </w:pP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Bent 2 per metus, juose dalyvauja bent 30 mokinių</w:t>
            </w:r>
            <w:r>
              <w:rPr>
                <w:rFonts w:ascii="Times New Roman" w:eastAsia="Times New Roman" w:hAnsi="Times New Roman" w:cs="Times New Roman"/>
                <w:sz w:val="24"/>
                <w:szCs w:val="24"/>
              </w:rPr>
              <w:t>.</w:t>
            </w:r>
          </w:p>
        </w:tc>
      </w:tr>
      <w:tr w:rsidR="001A30F0" w:rsidTr="00B07880">
        <w:trPr>
          <w:trHeight w:val="69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1.2.4.2.</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 xml:space="preserve">  Pradinio ugdymo (2-3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10-12 mėn.</w:t>
            </w:r>
          </w:p>
        </w:tc>
        <w:tc>
          <w:tcPr>
            <w:tcW w:w="2126" w:type="dxa"/>
          </w:tcPr>
          <w:p w:rsidR="001A30F0" w:rsidRPr="007169A9" w:rsidRDefault="001A30F0" w:rsidP="00655E70">
            <w:pPr>
              <w:pStyle w:val="Betarp"/>
              <w:rPr>
                <w:rFonts w:ascii="Times New Roman" w:hAnsi="Times New Roman" w:cs="Times New Roman"/>
                <w:sz w:val="24"/>
                <w:szCs w:val="24"/>
              </w:rPr>
            </w:pPr>
            <w:proofErr w:type="spellStart"/>
            <w:r w:rsidRPr="007169A9">
              <w:rPr>
                <w:rFonts w:ascii="Times New Roman" w:eastAsia="Times New Roman" w:hAnsi="Times New Roman" w:cs="Times New Roman"/>
                <w:sz w:val="24"/>
                <w:szCs w:val="24"/>
              </w:rPr>
              <w:t>J.Jakaitienė</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D.Vaitukaitienė</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J.Zigmantaitė</w:t>
            </w:r>
            <w:proofErr w:type="spellEnd"/>
          </w:p>
        </w:tc>
        <w:tc>
          <w:tcPr>
            <w:tcW w:w="4536" w:type="dxa"/>
            <w:vMerge/>
          </w:tcPr>
          <w:p w:rsidR="001A30F0" w:rsidRPr="007169A9" w:rsidRDefault="001A30F0" w:rsidP="00655E70">
            <w:pPr>
              <w:pStyle w:val="Betarp"/>
              <w:rPr>
                <w:rFonts w:ascii="Times New Roman" w:eastAsia="Times New Roman" w:hAnsi="Times New Roman" w:cs="Times New Roman"/>
                <w:sz w:val="24"/>
                <w:szCs w:val="24"/>
              </w:rPr>
            </w:pPr>
          </w:p>
        </w:tc>
      </w:tr>
      <w:tr w:rsidR="001A30F0" w:rsidTr="00B07880">
        <w:trPr>
          <w:trHeight w:val="69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1.2.4.3.</w:t>
            </w:r>
          </w:p>
        </w:tc>
        <w:tc>
          <w:tcPr>
            <w:tcW w:w="4820" w:type="dxa"/>
            <w:gridSpan w:val="2"/>
          </w:tcPr>
          <w:p w:rsidR="001A30F0" w:rsidRPr="007169A9" w:rsidRDefault="001A30F0" w:rsidP="00655E70">
            <w:pPr>
              <w:pStyle w:val="Betarp"/>
              <w:rPr>
                <w:rFonts w:ascii="Times New Roman" w:hAnsi="Times New Roman" w:cs="Times New Roman"/>
                <w:sz w:val="24"/>
                <w:szCs w:val="24"/>
              </w:rPr>
            </w:pPr>
            <w:r w:rsidRPr="007169A9">
              <w:rPr>
                <w:rFonts w:ascii="Times New Roman" w:eastAsia="Times New Roman" w:hAnsi="Times New Roman" w:cs="Times New Roman"/>
                <w:sz w:val="24"/>
                <w:szCs w:val="24"/>
              </w:rPr>
              <w:t xml:space="preserve">Tarptautinis projektas </w:t>
            </w:r>
            <w:proofErr w:type="spellStart"/>
            <w:r w:rsidRPr="007169A9">
              <w:rPr>
                <w:rFonts w:ascii="Times New Roman" w:eastAsia="Times New Roman" w:hAnsi="Times New Roman" w:cs="Times New Roman"/>
                <w:sz w:val="24"/>
                <w:szCs w:val="24"/>
              </w:rPr>
              <w:t>DofE</w:t>
            </w:r>
            <w:proofErr w:type="spellEnd"/>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2025 m.</w:t>
            </w:r>
          </w:p>
        </w:tc>
        <w:tc>
          <w:tcPr>
            <w:tcW w:w="2126" w:type="dxa"/>
          </w:tcPr>
          <w:p w:rsidR="001A30F0" w:rsidRPr="007169A9" w:rsidRDefault="001A30F0" w:rsidP="00655E70">
            <w:pPr>
              <w:pStyle w:val="Betarp"/>
              <w:rPr>
                <w:rFonts w:ascii="Times New Roman" w:eastAsia="Times New Roman" w:hAnsi="Times New Roman" w:cs="Times New Roman"/>
                <w:sz w:val="24"/>
                <w:szCs w:val="24"/>
              </w:rPr>
            </w:pPr>
            <w:proofErr w:type="spellStart"/>
            <w:r w:rsidRPr="007169A9">
              <w:rPr>
                <w:rFonts w:ascii="Times New Roman" w:eastAsia="Times New Roman" w:hAnsi="Times New Roman" w:cs="Times New Roman"/>
                <w:sz w:val="24"/>
                <w:szCs w:val="24"/>
              </w:rPr>
              <w:t>V.Vyčienė</w:t>
            </w:r>
            <w:proofErr w:type="spellEnd"/>
          </w:p>
          <w:p w:rsidR="001A30F0" w:rsidRPr="007169A9" w:rsidRDefault="001A30F0" w:rsidP="00655E70">
            <w:pPr>
              <w:pStyle w:val="Betarp"/>
              <w:rPr>
                <w:rFonts w:ascii="Times New Roman" w:eastAsia="Times New Roman" w:hAnsi="Times New Roman" w:cs="Times New Roman"/>
                <w:sz w:val="24"/>
                <w:szCs w:val="24"/>
              </w:rPr>
            </w:pPr>
            <w:proofErr w:type="spellStart"/>
            <w:r w:rsidRPr="007169A9">
              <w:rPr>
                <w:rFonts w:ascii="Times New Roman" w:eastAsia="Times New Roman" w:hAnsi="Times New Roman" w:cs="Times New Roman"/>
                <w:sz w:val="24"/>
                <w:szCs w:val="24"/>
              </w:rPr>
              <w:t>R.Kersnauskaitė</w:t>
            </w:r>
            <w:proofErr w:type="spellEnd"/>
          </w:p>
          <w:p w:rsidR="001A30F0" w:rsidRPr="007169A9" w:rsidRDefault="001A30F0" w:rsidP="00655E70">
            <w:pPr>
              <w:pStyle w:val="Betarp"/>
              <w:rPr>
                <w:rFonts w:ascii="Times New Roman" w:eastAsia="Times New Roman" w:hAnsi="Times New Roman" w:cs="Times New Roman"/>
                <w:sz w:val="24"/>
                <w:szCs w:val="24"/>
              </w:rPr>
            </w:pPr>
            <w:proofErr w:type="spellStart"/>
            <w:r w:rsidRPr="007169A9">
              <w:rPr>
                <w:rFonts w:ascii="Times New Roman" w:eastAsia="Times New Roman" w:hAnsi="Times New Roman" w:cs="Times New Roman"/>
                <w:sz w:val="24"/>
                <w:szCs w:val="24"/>
              </w:rPr>
              <w:t>Ž.Laurinavičienė</w:t>
            </w:r>
            <w:proofErr w:type="spellEnd"/>
          </w:p>
          <w:p w:rsidR="001A30F0" w:rsidRPr="007169A9" w:rsidRDefault="001A30F0" w:rsidP="00655E70">
            <w:pPr>
              <w:pStyle w:val="Betarp"/>
              <w:rPr>
                <w:rFonts w:ascii="Times New Roman" w:hAnsi="Times New Roman" w:cs="Times New Roman"/>
                <w:sz w:val="24"/>
                <w:szCs w:val="24"/>
              </w:rPr>
            </w:pPr>
            <w:proofErr w:type="spellStart"/>
            <w:r w:rsidRPr="007169A9">
              <w:rPr>
                <w:rFonts w:ascii="Times New Roman" w:eastAsia="Times New Roman" w:hAnsi="Times New Roman" w:cs="Times New Roman"/>
                <w:sz w:val="24"/>
                <w:szCs w:val="24"/>
              </w:rPr>
              <w:t>V.Bučiūnienė</w:t>
            </w:r>
            <w:proofErr w:type="spellEnd"/>
          </w:p>
        </w:tc>
        <w:tc>
          <w:tcPr>
            <w:tcW w:w="4536" w:type="dxa"/>
          </w:tcPr>
          <w:p w:rsidR="001A30F0" w:rsidRPr="007169A9"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komanda.</w:t>
            </w:r>
          </w:p>
        </w:tc>
      </w:tr>
      <w:tr w:rsidR="001A30F0" w:rsidTr="00B07880">
        <w:trPr>
          <w:trHeight w:val="69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1.2.4.4.</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highlight w:val="white"/>
              </w:rPr>
              <w:t>Tarptautinio projekto „Plastic pirates – Go Europe" vykdymas. 6c, 7a, 8a kl.</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01-06 mėn.</w:t>
            </w:r>
          </w:p>
        </w:tc>
        <w:tc>
          <w:tcPr>
            <w:tcW w:w="212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J. Minkštimaitė,</w:t>
            </w: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D. Balandienė,</w:t>
            </w: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V. Knygauskienė</w:t>
            </w:r>
          </w:p>
        </w:tc>
        <w:tc>
          <w:tcPr>
            <w:tcW w:w="4536" w:type="dxa"/>
            <w:vMerge w:val="restart"/>
          </w:tcPr>
          <w:p w:rsidR="001A30F0" w:rsidRPr="007169A9" w:rsidRDefault="001A30F0" w:rsidP="00655E70">
            <w:pPr>
              <w:pStyle w:val="Betarp"/>
              <w:rPr>
                <w:rFonts w:ascii="Times New Roman" w:eastAsia="Times New Roman" w:hAnsi="Times New Roman" w:cs="Times New Roman"/>
                <w:sz w:val="24"/>
                <w:szCs w:val="24"/>
              </w:rPr>
            </w:pP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Dalyvaus ne mažiau kaip 30 proc. mokinių.</w:t>
            </w:r>
          </w:p>
        </w:tc>
      </w:tr>
      <w:tr w:rsidR="001A30F0" w:rsidTr="00B07880">
        <w:trPr>
          <w:trHeight w:val="69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1.2.4.5.</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highlight w:val="white"/>
              </w:rPr>
            </w:pPr>
            <w:r w:rsidRPr="007169A9">
              <w:rPr>
                <w:rFonts w:ascii="Times New Roman" w:eastAsia="Times New Roman" w:hAnsi="Times New Roman" w:cs="Times New Roman"/>
                <w:sz w:val="24"/>
                <w:szCs w:val="24"/>
              </w:rPr>
              <w:t>„</w:t>
            </w:r>
            <w:proofErr w:type="spellStart"/>
            <w:r w:rsidRPr="007169A9">
              <w:rPr>
                <w:rFonts w:ascii="Times New Roman" w:eastAsia="Times New Roman" w:hAnsi="Times New Roman" w:cs="Times New Roman"/>
                <w:sz w:val="24"/>
                <w:szCs w:val="24"/>
              </w:rPr>
              <w:t>The</w:t>
            </w:r>
            <w:proofErr w:type="spellEnd"/>
            <w:r w:rsidRPr="007169A9">
              <w:rPr>
                <w:rFonts w:ascii="Times New Roman" w:eastAsia="Times New Roman" w:hAnsi="Times New Roman" w:cs="Times New Roman"/>
                <w:sz w:val="24"/>
                <w:szCs w:val="24"/>
              </w:rPr>
              <w:t xml:space="preserve"> </w:t>
            </w:r>
            <w:proofErr w:type="spellStart"/>
            <w:r w:rsidRPr="007169A9">
              <w:rPr>
                <w:rFonts w:ascii="Times New Roman" w:eastAsia="Times New Roman" w:hAnsi="Times New Roman" w:cs="Times New Roman"/>
                <w:sz w:val="24"/>
                <w:szCs w:val="24"/>
              </w:rPr>
              <w:t>Duke</w:t>
            </w:r>
            <w:proofErr w:type="spellEnd"/>
            <w:r w:rsidRPr="007169A9">
              <w:rPr>
                <w:rFonts w:ascii="Times New Roman" w:eastAsia="Times New Roman" w:hAnsi="Times New Roman" w:cs="Times New Roman"/>
                <w:sz w:val="24"/>
                <w:szCs w:val="24"/>
              </w:rPr>
              <w:t xml:space="preserve"> of </w:t>
            </w:r>
            <w:proofErr w:type="spellStart"/>
            <w:r w:rsidRPr="007169A9">
              <w:rPr>
                <w:rFonts w:ascii="Times New Roman" w:eastAsia="Times New Roman" w:hAnsi="Times New Roman" w:cs="Times New Roman"/>
                <w:sz w:val="24"/>
                <w:szCs w:val="24"/>
              </w:rPr>
              <w:t>Edinburgh‘s</w:t>
            </w:r>
            <w:proofErr w:type="spellEnd"/>
            <w:r w:rsidRPr="007169A9">
              <w:rPr>
                <w:rFonts w:ascii="Times New Roman" w:eastAsia="Times New Roman" w:hAnsi="Times New Roman" w:cs="Times New Roman"/>
                <w:sz w:val="24"/>
                <w:szCs w:val="24"/>
              </w:rPr>
              <w:t xml:space="preserve"> International Award Lietuva“ programa.</w:t>
            </w:r>
          </w:p>
        </w:tc>
        <w:tc>
          <w:tcPr>
            <w:tcW w:w="1559" w:type="dxa"/>
          </w:tcPr>
          <w:p w:rsidR="001A30F0" w:rsidRPr="007169A9" w:rsidRDefault="001A30F0" w:rsidP="00655E70">
            <w:pPr>
              <w:pStyle w:val="Betarp"/>
              <w:rPr>
                <w:rFonts w:ascii="Times New Roman" w:hAnsi="Times New Roman" w:cs="Times New Roman"/>
                <w:sz w:val="24"/>
                <w:szCs w:val="24"/>
              </w:rPr>
            </w:pPr>
            <w:r w:rsidRPr="007169A9">
              <w:rPr>
                <w:rFonts w:ascii="Times New Roman" w:hAnsi="Times New Roman" w:cs="Times New Roman"/>
                <w:sz w:val="24"/>
                <w:szCs w:val="24"/>
              </w:rPr>
              <w:t>01-06 mėn.</w:t>
            </w:r>
          </w:p>
          <w:p w:rsidR="001A30F0" w:rsidRPr="007169A9" w:rsidRDefault="001A30F0" w:rsidP="00655E70">
            <w:pPr>
              <w:pStyle w:val="Betarp"/>
              <w:rPr>
                <w:rFonts w:ascii="Times New Roman" w:hAnsi="Times New Roman" w:cs="Times New Roman"/>
                <w:sz w:val="24"/>
                <w:szCs w:val="24"/>
              </w:rPr>
            </w:pPr>
          </w:p>
        </w:tc>
        <w:tc>
          <w:tcPr>
            <w:tcW w:w="212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Ž. Laurinavičienė,</w:t>
            </w: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V. Vyčienė,</w:t>
            </w:r>
          </w:p>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V. Bučiūnienė</w:t>
            </w:r>
          </w:p>
        </w:tc>
        <w:tc>
          <w:tcPr>
            <w:tcW w:w="4536" w:type="dxa"/>
            <w:vMerge/>
          </w:tcPr>
          <w:p w:rsidR="001A30F0" w:rsidRPr="007169A9" w:rsidRDefault="001A30F0" w:rsidP="00655E70">
            <w:pPr>
              <w:pStyle w:val="Betarp"/>
              <w:rPr>
                <w:rFonts w:ascii="Times New Roman" w:eastAsia="Times New Roman" w:hAnsi="Times New Roman" w:cs="Times New Roman"/>
                <w:sz w:val="24"/>
                <w:szCs w:val="24"/>
              </w:rPr>
            </w:pPr>
          </w:p>
        </w:tc>
      </w:tr>
      <w:tr w:rsidR="001A30F0" w:rsidTr="00B07880">
        <w:trPr>
          <w:trHeight w:val="517"/>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1.2.4.6.</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highlight w:val="white"/>
              </w:rPr>
              <w:t xml:space="preserve">Tarptautinis projektas  „STEAM </w:t>
            </w:r>
            <w:proofErr w:type="spellStart"/>
            <w:r w:rsidRPr="007169A9">
              <w:rPr>
                <w:rFonts w:ascii="Times New Roman" w:eastAsia="Times New Roman" w:hAnsi="Times New Roman" w:cs="Times New Roman"/>
                <w:sz w:val="24"/>
                <w:szCs w:val="24"/>
                <w:highlight w:val="white"/>
              </w:rPr>
              <w:t>Discovery</w:t>
            </w:r>
            <w:proofErr w:type="spellEnd"/>
            <w:r w:rsidRPr="007169A9">
              <w:rPr>
                <w:rFonts w:ascii="Times New Roman" w:eastAsia="Times New Roman" w:hAnsi="Times New Roman" w:cs="Times New Roman"/>
                <w:sz w:val="24"/>
                <w:szCs w:val="24"/>
                <w:highlight w:val="white"/>
              </w:rPr>
              <w:t xml:space="preserve"> </w:t>
            </w:r>
            <w:proofErr w:type="spellStart"/>
            <w:r w:rsidRPr="007169A9">
              <w:rPr>
                <w:rFonts w:ascii="Times New Roman" w:eastAsia="Times New Roman" w:hAnsi="Times New Roman" w:cs="Times New Roman"/>
                <w:sz w:val="24"/>
                <w:szCs w:val="24"/>
                <w:highlight w:val="white"/>
              </w:rPr>
              <w:t>compaign</w:t>
            </w:r>
            <w:proofErr w:type="spellEnd"/>
            <w:r w:rsidRPr="007169A9">
              <w:rPr>
                <w:rFonts w:ascii="Times New Roman" w:eastAsia="Times New Roman" w:hAnsi="Times New Roman" w:cs="Times New Roman"/>
                <w:sz w:val="24"/>
                <w:szCs w:val="24"/>
                <w:highlight w:val="white"/>
              </w:rPr>
              <w:t xml:space="preserve">“ </w:t>
            </w:r>
            <w:r w:rsidRPr="007169A9">
              <w:rPr>
                <w:rFonts w:ascii="Times New Roman" w:eastAsia="Times New Roman" w:hAnsi="Times New Roman" w:cs="Times New Roman"/>
                <w:sz w:val="24"/>
                <w:szCs w:val="24"/>
              </w:rPr>
              <w:t>.</w:t>
            </w:r>
          </w:p>
        </w:tc>
        <w:tc>
          <w:tcPr>
            <w:tcW w:w="1559"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03 mėn.</w:t>
            </w:r>
          </w:p>
        </w:tc>
        <w:tc>
          <w:tcPr>
            <w:tcW w:w="212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N. Urbonavičienė</w:t>
            </w:r>
          </w:p>
        </w:tc>
        <w:tc>
          <w:tcPr>
            <w:tcW w:w="453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Dalyvaus visi 5-8 kl. mokiniai.</w:t>
            </w:r>
          </w:p>
        </w:tc>
      </w:tr>
      <w:tr w:rsidR="001A30F0" w:rsidTr="00B07880">
        <w:trPr>
          <w:trHeight w:val="38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1.2.4.7.</w:t>
            </w:r>
          </w:p>
        </w:tc>
        <w:tc>
          <w:tcPr>
            <w:tcW w:w="4820" w:type="dxa"/>
            <w:gridSpan w:val="2"/>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highlight w:val="white"/>
              </w:rPr>
              <w:t>Tarptautinis projektas „</w:t>
            </w:r>
            <w:proofErr w:type="spellStart"/>
            <w:r w:rsidRPr="007169A9">
              <w:rPr>
                <w:rFonts w:ascii="Times New Roman" w:eastAsia="Times New Roman" w:hAnsi="Times New Roman" w:cs="Times New Roman"/>
                <w:sz w:val="24"/>
                <w:szCs w:val="24"/>
                <w:highlight w:val="white"/>
              </w:rPr>
              <w:t>Code</w:t>
            </w:r>
            <w:proofErr w:type="spellEnd"/>
            <w:r w:rsidRPr="007169A9">
              <w:rPr>
                <w:rFonts w:ascii="Times New Roman" w:eastAsia="Times New Roman" w:hAnsi="Times New Roman" w:cs="Times New Roman"/>
                <w:sz w:val="24"/>
                <w:szCs w:val="24"/>
                <w:highlight w:val="white"/>
              </w:rPr>
              <w:t xml:space="preserve"> </w:t>
            </w:r>
            <w:proofErr w:type="spellStart"/>
            <w:r w:rsidRPr="007169A9">
              <w:rPr>
                <w:rFonts w:ascii="Times New Roman" w:eastAsia="Times New Roman" w:hAnsi="Times New Roman" w:cs="Times New Roman"/>
                <w:sz w:val="24"/>
                <w:szCs w:val="24"/>
                <w:highlight w:val="white"/>
              </w:rPr>
              <w:t>week</w:t>
            </w:r>
            <w:proofErr w:type="spellEnd"/>
            <w:r w:rsidRPr="007169A9">
              <w:rPr>
                <w:rFonts w:ascii="Times New Roman" w:eastAsia="Times New Roman" w:hAnsi="Times New Roman" w:cs="Times New Roman"/>
                <w:sz w:val="24"/>
                <w:szCs w:val="24"/>
                <w:highlight w:val="white"/>
              </w:rPr>
              <w:t>“.</w:t>
            </w:r>
          </w:p>
        </w:tc>
        <w:tc>
          <w:tcPr>
            <w:tcW w:w="1559"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 xml:space="preserve">10 mėn. </w:t>
            </w:r>
          </w:p>
        </w:tc>
        <w:tc>
          <w:tcPr>
            <w:tcW w:w="212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N. Urbonavičienė</w:t>
            </w:r>
          </w:p>
        </w:tc>
        <w:tc>
          <w:tcPr>
            <w:tcW w:w="4536" w:type="dxa"/>
          </w:tcPr>
          <w:p w:rsidR="001A30F0" w:rsidRPr="007169A9" w:rsidRDefault="001A30F0" w:rsidP="00655E70">
            <w:pPr>
              <w:pStyle w:val="Betarp"/>
              <w:rPr>
                <w:rFonts w:ascii="Times New Roman" w:eastAsia="Times New Roman" w:hAnsi="Times New Roman" w:cs="Times New Roman"/>
                <w:sz w:val="24"/>
                <w:szCs w:val="24"/>
              </w:rPr>
            </w:pPr>
            <w:r w:rsidRPr="007169A9">
              <w:rPr>
                <w:rFonts w:ascii="Times New Roman" w:eastAsia="Times New Roman" w:hAnsi="Times New Roman" w:cs="Times New Roman"/>
                <w:sz w:val="24"/>
                <w:szCs w:val="24"/>
              </w:rPr>
              <w:t>Dalyvaus visi 5-6 kl. mokiniai.</w:t>
            </w:r>
          </w:p>
        </w:tc>
      </w:tr>
      <w:tr w:rsidR="001A30F0" w:rsidRPr="00413B81" w:rsidTr="00B07880">
        <w:trPr>
          <w:trHeight w:val="38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1.2.4.8.</w:t>
            </w:r>
          </w:p>
        </w:tc>
        <w:tc>
          <w:tcPr>
            <w:tcW w:w="4820" w:type="dxa"/>
            <w:gridSpan w:val="2"/>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Jonavos rajono bendrojo ugdymo mokyklų bibliotekų projektas „Spalis – tarptautinis mokyklų bibliotekų mėnuo“. Tarptautinė veikla -  rankų darbo knygų skirtukų mainų programa.</w:t>
            </w:r>
          </w:p>
        </w:tc>
        <w:tc>
          <w:tcPr>
            <w:tcW w:w="1559" w:type="dxa"/>
          </w:tcPr>
          <w:p w:rsidR="001A30F0" w:rsidRPr="00413B81" w:rsidRDefault="001A30F0" w:rsidP="00655E70">
            <w:pPr>
              <w:pStyle w:val="Betarp"/>
              <w:rPr>
                <w:rFonts w:ascii="Times New Roman" w:hAnsi="Times New Roman" w:cs="Times New Roman"/>
                <w:sz w:val="24"/>
                <w:szCs w:val="24"/>
              </w:rPr>
            </w:pPr>
          </w:p>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10 mėn.</w:t>
            </w:r>
          </w:p>
        </w:tc>
        <w:tc>
          <w:tcPr>
            <w:tcW w:w="2126" w:type="dxa"/>
          </w:tcPr>
          <w:p w:rsidR="001A30F0" w:rsidRPr="00413B81" w:rsidRDefault="001A30F0" w:rsidP="00655E70">
            <w:pPr>
              <w:pStyle w:val="Betarp"/>
              <w:rPr>
                <w:rFonts w:ascii="Times New Roman" w:hAnsi="Times New Roman" w:cs="Times New Roman"/>
                <w:sz w:val="24"/>
                <w:szCs w:val="24"/>
              </w:rPr>
            </w:pPr>
          </w:p>
          <w:p w:rsidR="001A30F0" w:rsidRPr="00413B81" w:rsidRDefault="001A30F0" w:rsidP="00655E70">
            <w:pPr>
              <w:pStyle w:val="Betarp"/>
              <w:rPr>
                <w:rFonts w:ascii="Times New Roman" w:hAnsi="Times New Roman" w:cs="Times New Roman"/>
                <w:sz w:val="24"/>
                <w:szCs w:val="24"/>
              </w:rPr>
            </w:pPr>
            <w:proofErr w:type="spellStart"/>
            <w:r w:rsidRPr="00413B81">
              <w:rPr>
                <w:rFonts w:ascii="Times New Roman" w:hAnsi="Times New Roman" w:cs="Times New Roman"/>
                <w:sz w:val="24"/>
                <w:szCs w:val="24"/>
              </w:rPr>
              <w:t>R.Kersnauskaitė</w:t>
            </w:r>
            <w:proofErr w:type="spellEnd"/>
          </w:p>
        </w:tc>
        <w:tc>
          <w:tcPr>
            <w:tcW w:w="4536" w:type="dxa"/>
            <w:vMerge w:val="restart"/>
          </w:tcPr>
          <w:p w:rsidR="001A30F0" w:rsidRPr="00413B81" w:rsidRDefault="001A30F0" w:rsidP="00655E70">
            <w:pPr>
              <w:pStyle w:val="Betarp"/>
              <w:rPr>
                <w:rFonts w:ascii="Times New Roman" w:hAnsi="Times New Roman" w:cs="Times New Roman"/>
                <w:sz w:val="24"/>
                <w:szCs w:val="24"/>
              </w:rPr>
            </w:pPr>
          </w:p>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Dalyvaus ne mažiau kaip 50 mokinių.</w:t>
            </w:r>
          </w:p>
        </w:tc>
      </w:tr>
      <w:tr w:rsidR="001A30F0" w:rsidRPr="00413B81" w:rsidTr="00B07880">
        <w:trPr>
          <w:trHeight w:val="38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1.2.4.9.</w:t>
            </w:r>
          </w:p>
        </w:tc>
        <w:tc>
          <w:tcPr>
            <w:tcW w:w="4820" w:type="dxa"/>
            <w:gridSpan w:val="2"/>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Tarptautinis kalėdinių atvirukų konkursas.</w:t>
            </w:r>
          </w:p>
          <w:p w:rsidR="001A30F0" w:rsidRPr="00413B81" w:rsidRDefault="001A30F0" w:rsidP="00655E70">
            <w:pPr>
              <w:pStyle w:val="Betarp"/>
              <w:rPr>
                <w:rFonts w:ascii="Times New Roman" w:hAnsi="Times New Roman" w:cs="Times New Roman"/>
                <w:color w:val="00B050"/>
                <w:sz w:val="24"/>
                <w:szCs w:val="24"/>
              </w:rPr>
            </w:pPr>
          </w:p>
        </w:tc>
        <w:tc>
          <w:tcPr>
            <w:tcW w:w="1559" w:type="dxa"/>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12 mėn.</w:t>
            </w:r>
          </w:p>
        </w:tc>
        <w:tc>
          <w:tcPr>
            <w:tcW w:w="2126" w:type="dxa"/>
          </w:tcPr>
          <w:p w:rsidR="001A30F0" w:rsidRPr="00413B81" w:rsidRDefault="001A30F0" w:rsidP="00655E70">
            <w:pPr>
              <w:pStyle w:val="Betarp"/>
              <w:rPr>
                <w:rFonts w:ascii="Times New Roman" w:hAnsi="Times New Roman" w:cs="Times New Roman"/>
                <w:sz w:val="24"/>
                <w:szCs w:val="24"/>
              </w:rPr>
            </w:pPr>
            <w:proofErr w:type="spellStart"/>
            <w:r w:rsidRPr="00413B81">
              <w:rPr>
                <w:rFonts w:ascii="Times New Roman" w:hAnsi="Times New Roman" w:cs="Times New Roman"/>
                <w:sz w:val="24"/>
                <w:szCs w:val="24"/>
              </w:rPr>
              <w:t>R.Kersnauskaitė</w:t>
            </w:r>
            <w:proofErr w:type="spellEnd"/>
          </w:p>
        </w:tc>
        <w:tc>
          <w:tcPr>
            <w:tcW w:w="4536" w:type="dxa"/>
            <w:vMerge/>
          </w:tcPr>
          <w:p w:rsidR="001A30F0" w:rsidRPr="00413B81" w:rsidRDefault="001A30F0" w:rsidP="00655E70">
            <w:pPr>
              <w:pStyle w:val="Betarp"/>
              <w:rPr>
                <w:rFonts w:ascii="Times New Roman" w:hAnsi="Times New Roman" w:cs="Times New Roman"/>
                <w:sz w:val="24"/>
                <w:szCs w:val="24"/>
              </w:rPr>
            </w:pPr>
          </w:p>
        </w:tc>
      </w:tr>
      <w:tr w:rsidR="001A30F0" w:rsidRPr="00413B81" w:rsidTr="00B07880">
        <w:trPr>
          <w:trHeight w:val="385"/>
        </w:trPr>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413B81"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1.2.4.10.</w:t>
            </w:r>
          </w:p>
        </w:tc>
        <w:tc>
          <w:tcPr>
            <w:tcW w:w="4820"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FAI tarptautinis konkursas (piešiniai aviacijos tema).</w:t>
            </w:r>
          </w:p>
        </w:tc>
        <w:tc>
          <w:tcPr>
            <w:tcW w:w="1559" w:type="dxa"/>
          </w:tcPr>
          <w:p w:rsidR="001A30F0" w:rsidRPr="00413B81" w:rsidRDefault="001A30F0" w:rsidP="00655E70">
            <w:pPr>
              <w:pStyle w:val="Betarp"/>
              <w:rPr>
                <w:rFonts w:ascii="Times New Roman" w:hAnsi="Times New Roman" w:cs="Times New Roman"/>
                <w:sz w:val="24"/>
                <w:szCs w:val="24"/>
              </w:rPr>
            </w:pPr>
            <w:r w:rsidRPr="00413B81">
              <w:rPr>
                <w:rFonts w:ascii="Times New Roman" w:hAnsi="Times New Roman" w:cs="Times New Roman"/>
                <w:sz w:val="24"/>
                <w:szCs w:val="24"/>
              </w:rPr>
              <w:t>12 mėn.</w:t>
            </w:r>
          </w:p>
        </w:tc>
        <w:tc>
          <w:tcPr>
            <w:tcW w:w="2126" w:type="dxa"/>
          </w:tcPr>
          <w:p w:rsidR="001A30F0" w:rsidRPr="00413B81" w:rsidRDefault="001A30F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R.Kersnauskaitė</w:t>
            </w:r>
            <w:proofErr w:type="spellEnd"/>
          </w:p>
        </w:tc>
        <w:tc>
          <w:tcPr>
            <w:tcW w:w="4536" w:type="dxa"/>
            <w:vMerge/>
          </w:tcPr>
          <w:p w:rsidR="001A30F0" w:rsidRPr="00413B81" w:rsidRDefault="001A30F0" w:rsidP="00655E70">
            <w:pPr>
              <w:pStyle w:val="Betarp"/>
              <w:rPr>
                <w:rFonts w:ascii="Times New Roman" w:hAnsi="Times New Roman" w:cs="Times New Roman"/>
                <w:sz w:val="24"/>
                <w:szCs w:val="24"/>
              </w:rPr>
            </w:pP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1" w:type="dxa"/>
            <w:gridSpan w:val="7"/>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1.3. Erdvių įveiklinimas inovatyvių idėjų, patirčių ir lyderystės skatinimui</w:t>
            </w:r>
          </w:p>
        </w:tc>
      </w:tr>
      <w:tr w:rsidR="001A30F0" w:rsidTr="00B07880">
        <w:tc>
          <w:tcPr>
            <w:tcW w:w="704"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6"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1.3.1.</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Projektas „Ugdymo aplinkų pritaikymas pagal </w:t>
            </w:r>
            <w:r w:rsidRPr="001A30F0">
              <w:rPr>
                <w:rFonts w:ascii="Times New Roman" w:hAnsi="Times New Roman" w:cs="Times New Roman"/>
                <w:sz w:val="24"/>
                <w:szCs w:val="24"/>
              </w:rPr>
              <w:t>UDM</w:t>
            </w:r>
            <w:r w:rsidRPr="000C5256">
              <w:rPr>
                <w:rFonts w:ascii="Times New Roman" w:hAnsi="Times New Roman" w:cs="Times New Roman"/>
                <w:sz w:val="24"/>
                <w:szCs w:val="24"/>
              </w:rPr>
              <w:t xml:space="preserve"> principus“</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04-12 mėn. </w:t>
            </w: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G.Gečienė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G,Kurganovas</w:t>
            </w:r>
            <w:proofErr w:type="spellEnd"/>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Atnaujinta 20 proc. projekte numatytų erdvių</w:t>
            </w:r>
            <w:r>
              <w:rPr>
                <w:rFonts w:ascii="Times New Roman" w:hAnsi="Times New Roman" w:cs="Times New Roman"/>
                <w:sz w:val="24"/>
                <w:szCs w:val="24"/>
              </w:rPr>
              <w:t>.</w:t>
            </w:r>
          </w:p>
        </w:tc>
      </w:tr>
      <w:tr w:rsidR="001A30F0" w:rsidTr="00B07880">
        <w:tc>
          <w:tcPr>
            <w:tcW w:w="704" w:type="dxa"/>
            <w:vMerge w:val="restart"/>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val="restart"/>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1.3.2.</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Klasių, kabinetų ir kitų patalpų atnaujinimas, siekiant sukurti mokinių mokymą(</w:t>
            </w:r>
            <w:proofErr w:type="spellStart"/>
            <w:r w:rsidRPr="000C5256">
              <w:rPr>
                <w:rFonts w:ascii="Times New Roman" w:hAnsi="Times New Roman" w:cs="Times New Roman"/>
                <w:sz w:val="24"/>
                <w:szCs w:val="24"/>
              </w:rPr>
              <w:t>si</w:t>
            </w:r>
            <w:proofErr w:type="spellEnd"/>
            <w:r w:rsidRPr="000C5256">
              <w:rPr>
                <w:rFonts w:ascii="Times New Roman" w:hAnsi="Times New Roman" w:cs="Times New Roman"/>
                <w:sz w:val="24"/>
                <w:szCs w:val="24"/>
              </w:rPr>
              <w:t>) ir pedagogų tobulėjimą skatinančią aplinką.</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2025 m.</w:t>
            </w: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G.Gečienė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G,Kurganovas</w:t>
            </w:r>
            <w:proofErr w:type="spellEnd"/>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Suremontuota  1 pradinio ugdymo klasė, 3 a. koridorius, skaitykloje pakeistos lubos, suremontuotas personalo WC.</w:t>
            </w:r>
          </w:p>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SUS suremontuotas psichologo kabinetas. </w:t>
            </w: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1.3.3.</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Įrangos ir priemonių, skirtų įvairaus amžiaus grupių ir gebėjimų mokinių intelektualinio, emocinio, socialinio ir fizinio augimo skatinimui, įsigijimas ir atnaujinimas.</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2025 m.</w:t>
            </w: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G.Gečienė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G,Kurganovas</w:t>
            </w:r>
            <w:proofErr w:type="spellEnd"/>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Įsigyta bent 10 priemonių.</w:t>
            </w: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1.3.4.</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Sensorinio ir relaksacinio kambarių įveiklinimas: priemonių pristatymas, rekomendacijų parengimas, veiklų ir tinkl</w:t>
            </w:r>
            <w:r>
              <w:rPr>
                <w:rFonts w:ascii="Times New Roman" w:hAnsi="Times New Roman" w:cs="Times New Roman"/>
                <w:sz w:val="24"/>
                <w:szCs w:val="24"/>
              </w:rPr>
              <w:t>aveikos renginių organizavimas.</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01 mėn. </w:t>
            </w: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J.Vorošilienė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D.Stundžienė</w:t>
            </w:r>
            <w:proofErr w:type="spellEnd"/>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Parengtos ir pristatytos rekomendacijos mokytojams kaip </w:t>
            </w:r>
            <w:proofErr w:type="spellStart"/>
            <w:r w:rsidRPr="000C5256">
              <w:rPr>
                <w:rFonts w:ascii="Times New Roman" w:hAnsi="Times New Roman" w:cs="Times New Roman"/>
                <w:sz w:val="24"/>
                <w:szCs w:val="24"/>
              </w:rPr>
              <w:t>įveiklinti</w:t>
            </w:r>
            <w:proofErr w:type="spellEnd"/>
            <w:r w:rsidRPr="000C5256">
              <w:rPr>
                <w:rFonts w:ascii="Times New Roman" w:hAnsi="Times New Roman" w:cs="Times New Roman"/>
                <w:sz w:val="24"/>
                <w:szCs w:val="24"/>
              </w:rPr>
              <w:t xml:space="preserve"> aplinkas ir panaudoti sensorines priemones įtraukiojo ugdymo procese. Taikomos </w:t>
            </w:r>
            <w:proofErr w:type="spellStart"/>
            <w:r w:rsidRPr="000C5256">
              <w:rPr>
                <w:rFonts w:ascii="Times New Roman" w:hAnsi="Times New Roman" w:cs="Times New Roman"/>
                <w:sz w:val="24"/>
                <w:szCs w:val="24"/>
              </w:rPr>
              <w:t>multisensorinės</w:t>
            </w:r>
            <w:proofErr w:type="spellEnd"/>
            <w:r w:rsidRPr="000C5256">
              <w:rPr>
                <w:rFonts w:ascii="Times New Roman" w:hAnsi="Times New Roman" w:cs="Times New Roman"/>
                <w:sz w:val="24"/>
                <w:szCs w:val="24"/>
              </w:rPr>
              <w:t xml:space="preserve"> ir mokomosios priemonės ugdymo procese, skatinant mokinių įtraukimą ir skirtingų gebėjimų bei pojūčių plėtrą. Dalyvaus ne mažiau kaip 50 proc. mokinių. 5-6 tinklaveikos (kitoms rajono mokykloms) renginiai.</w:t>
            </w: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1.3.4.1.</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Sensoriniai skaitymai ramybės erdvėje. </w:t>
            </w:r>
          </w:p>
        </w:tc>
        <w:tc>
          <w:tcPr>
            <w:tcW w:w="1559" w:type="dxa"/>
          </w:tcPr>
          <w:p w:rsidR="001A30F0" w:rsidRPr="000C5256" w:rsidRDefault="001A30F0" w:rsidP="00655E70">
            <w:pPr>
              <w:pStyle w:val="Betarp"/>
              <w:rPr>
                <w:rFonts w:ascii="Times New Roman" w:hAnsi="Times New Roman" w:cs="Times New Roman"/>
                <w:sz w:val="24"/>
                <w:szCs w:val="24"/>
              </w:rPr>
            </w:pPr>
          </w:p>
        </w:tc>
        <w:tc>
          <w:tcPr>
            <w:tcW w:w="2126"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 xml:space="preserve">D. Stundžienė,  </w:t>
            </w:r>
            <w:proofErr w:type="spellStart"/>
            <w:r w:rsidRPr="000C5256">
              <w:rPr>
                <w:rFonts w:ascii="Times New Roman" w:hAnsi="Times New Roman" w:cs="Times New Roman"/>
                <w:sz w:val="24"/>
                <w:szCs w:val="24"/>
              </w:rPr>
              <w:t>S.Paliukienė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L.Krasauskienė</w:t>
            </w:r>
            <w:proofErr w:type="spellEnd"/>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1.3.4.2.</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Pamokos sensoriniame aktyvios veiklos kabinete.</w:t>
            </w:r>
          </w:p>
        </w:tc>
        <w:tc>
          <w:tcPr>
            <w:tcW w:w="1559" w:type="dxa"/>
          </w:tcPr>
          <w:p w:rsidR="001A30F0" w:rsidRPr="000C5256" w:rsidRDefault="001A30F0" w:rsidP="00655E70">
            <w:pPr>
              <w:pStyle w:val="Betarp"/>
              <w:rPr>
                <w:rFonts w:ascii="Times New Roman" w:hAnsi="Times New Roman" w:cs="Times New Roman"/>
                <w:sz w:val="24"/>
                <w:szCs w:val="24"/>
              </w:rPr>
            </w:pP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D.Stundžienė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V.Bučiūnienė</w:t>
            </w:r>
            <w:proofErr w:type="spellEnd"/>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1.3.5.</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Tyliosios skaityklos įveiklinimas, rekomendacijų parengimas.</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01 mėn.</w:t>
            </w:r>
          </w:p>
        </w:tc>
        <w:tc>
          <w:tcPr>
            <w:tcW w:w="2126" w:type="dxa"/>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L.Krasauskienė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R.Kersnauskaitė</w:t>
            </w:r>
            <w:proofErr w:type="spellEnd"/>
          </w:p>
        </w:tc>
        <w:tc>
          <w:tcPr>
            <w:tcW w:w="4536" w:type="dxa"/>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Parengtos rekomendacijos kaip </w:t>
            </w:r>
            <w:proofErr w:type="spellStart"/>
            <w:r w:rsidRPr="000C5256">
              <w:rPr>
                <w:rFonts w:ascii="Times New Roman" w:hAnsi="Times New Roman" w:cs="Times New Roman"/>
                <w:sz w:val="24"/>
                <w:szCs w:val="24"/>
              </w:rPr>
              <w:t>įveiklinti</w:t>
            </w:r>
            <w:proofErr w:type="spellEnd"/>
            <w:r w:rsidRPr="000C5256">
              <w:rPr>
                <w:rFonts w:ascii="Times New Roman" w:hAnsi="Times New Roman" w:cs="Times New Roman"/>
                <w:sz w:val="24"/>
                <w:szCs w:val="24"/>
              </w:rPr>
              <w:t xml:space="preserve"> interaktyvias knygas bei Tyliosios skaityklos erdvę. Pravestos ne mažiau kaip 10 pamokų ir kitų veiklų.</w:t>
            </w: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1.3.6.</w:t>
            </w:r>
          </w:p>
        </w:tc>
        <w:tc>
          <w:tcPr>
            <w:tcW w:w="482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Mokyklos muziejaus įveiklinimas, m</w:t>
            </w:r>
            <w:r>
              <w:rPr>
                <w:rFonts w:ascii="Times New Roman" w:hAnsi="Times New Roman" w:cs="Times New Roman"/>
                <w:sz w:val="24"/>
                <w:szCs w:val="24"/>
              </w:rPr>
              <w:t>edžiagos edukacijoms parengimas:</w:t>
            </w:r>
          </w:p>
        </w:tc>
        <w:tc>
          <w:tcPr>
            <w:tcW w:w="1559" w:type="dxa"/>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01 mėn.</w:t>
            </w:r>
          </w:p>
        </w:tc>
        <w:tc>
          <w:tcPr>
            <w:tcW w:w="2126" w:type="dxa"/>
            <w:vMerge w:val="restart"/>
          </w:tcPr>
          <w:p w:rsidR="001A30F0" w:rsidRPr="000C5256" w:rsidRDefault="001A30F0" w:rsidP="00655E70">
            <w:pPr>
              <w:pStyle w:val="Betarp"/>
              <w:rPr>
                <w:rFonts w:ascii="Times New Roman" w:hAnsi="Times New Roman" w:cs="Times New Roman"/>
                <w:sz w:val="24"/>
                <w:szCs w:val="24"/>
              </w:rPr>
            </w:pPr>
            <w:proofErr w:type="spellStart"/>
            <w:r w:rsidRPr="000C5256">
              <w:rPr>
                <w:rFonts w:ascii="Times New Roman" w:hAnsi="Times New Roman" w:cs="Times New Roman"/>
                <w:sz w:val="24"/>
                <w:szCs w:val="24"/>
              </w:rPr>
              <w:t>V.Vyčienė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V.Bučiūnienė</w:t>
            </w:r>
            <w:proofErr w:type="spellEnd"/>
            <w:r w:rsidRPr="000C5256">
              <w:rPr>
                <w:rFonts w:ascii="Times New Roman" w:hAnsi="Times New Roman" w:cs="Times New Roman"/>
                <w:sz w:val="24"/>
                <w:szCs w:val="24"/>
              </w:rPr>
              <w:t xml:space="preserve">, </w:t>
            </w:r>
            <w:proofErr w:type="spellStart"/>
            <w:r w:rsidRPr="000C5256">
              <w:rPr>
                <w:rFonts w:ascii="Times New Roman" w:hAnsi="Times New Roman" w:cs="Times New Roman"/>
                <w:sz w:val="24"/>
                <w:szCs w:val="24"/>
              </w:rPr>
              <w:t>J.Litvinovienė</w:t>
            </w:r>
            <w:proofErr w:type="spellEnd"/>
          </w:p>
        </w:tc>
        <w:tc>
          <w:tcPr>
            <w:tcW w:w="4536" w:type="dxa"/>
            <w:vMerge w:val="restart"/>
          </w:tcPr>
          <w:p w:rsidR="001A30F0" w:rsidRPr="000C5256" w:rsidRDefault="001A30F0" w:rsidP="00655E70">
            <w:pPr>
              <w:pStyle w:val="Betarp"/>
              <w:jc w:val="both"/>
              <w:rPr>
                <w:rFonts w:ascii="Times New Roman" w:hAnsi="Times New Roman" w:cs="Times New Roman"/>
                <w:sz w:val="24"/>
                <w:szCs w:val="24"/>
              </w:rPr>
            </w:pPr>
            <w:r w:rsidRPr="000C5256">
              <w:rPr>
                <w:rFonts w:ascii="Times New Roman" w:hAnsi="Times New Roman" w:cs="Times New Roman"/>
                <w:sz w:val="24"/>
                <w:szCs w:val="24"/>
              </w:rPr>
              <w:t xml:space="preserve">Parengtos rekomendacijos ir metodinė medžiaga kaip </w:t>
            </w:r>
            <w:proofErr w:type="spellStart"/>
            <w:r w:rsidRPr="000C5256">
              <w:rPr>
                <w:rFonts w:ascii="Times New Roman" w:hAnsi="Times New Roman" w:cs="Times New Roman"/>
                <w:sz w:val="24"/>
                <w:szCs w:val="24"/>
              </w:rPr>
              <w:t>įveiklinti</w:t>
            </w:r>
            <w:proofErr w:type="spellEnd"/>
            <w:r w:rsidRPr="000C5256">
              <w:rPr>
                <w:rFonts w:ascii="Times New Roman" w:hAnsi="Times New Roman" w:cs="Times New Roman"/>
                <w:sz w:val="24"/>
                <w:szCs w:val="24"/>
              </w:rPr>
              <w:t xml:space="preserve"> Mokyklos muziejaus erdvę. Pravestos ne mažiau kaip 12  pamokų ir kitų veiklų.</w:t>
            </w: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1.3.6.</w:t>
            </w:r>
            <w:r>
              <w:rPr>
                <w:rFonts w:ascii="Times New Roman" w:hAnsi="Times New Roman" w:cs="Times New Roman"/>
                <w:sz w:val="24"/>
                <w:szCs w:val="24"/>
              </w:rPr>
              <w:t>1.</w:t>
            </w:r>
          </w:p>
        </w:tc>
        <w:tc>
          <w:tcPr>
            <w:tcW w:w="4820" w:type="dxa"/>
            <w:gridSpan w:val="2"/>
          </w:tcPr>
          <w:p w:rsidR="001A30F0" w:rsidRPr="000C5256" w:rsidRDefault="001A30F0" w:rsidP="00655E70">
            <w:pPr>
              <w:pStyle w:val="Betarp"/>
              <w:rPr>
                <w:rFonts w:ascii="Times New Roman" w:hAnsi="Times New Roman" w:cs="Times New Roman"/>
                <w:sz w:val="24"/>
                <w:szCs w:val="24"/>
              </w:rPr>
            </w:pPr>
            <w:r>
              <w:rPr>
                <w:rFonts w:ascii="Times New Roman" w:eastAsia="Times New Roman" w:hAnsi="Times New Roman" w:cs="Times New Roman"/>
                <w:sz w:val="24"/>
                <w:szCs w:val="24"/>
              </w:rPr>
              <w:t>Edukacinė veikla 5 kl. mokiniams mokyklos muziejuje ,,Mokykla seniau ir dabar”.</w:t>
            </w:r>
          </w:p>
        </w:tc>
        <w:tc>
          <w:tcPr>
            <w:tcW w:w="1559" w:type="dxa"/>
          </w:tcPr>
          <w:p w:rsidR="001A30F0" w:rsidRPr="000C5256"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09 mėn.</w:t>
            </w:r>
          </w:p>
        </w:tc>
        <w:tc>
          <w:tcPr>
            <w:tcW w:w="2126" w:type="dxa"/>
            <w:vMerge/>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r w:rsidR="001A30F0" w:rsidTr="00B07880">
        <w:tc>
          <w:tcPr>
            <w:tcW w:w="704" w:type="dxa"/>
            <w:vMerge/>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766" w:type="dxa"/>
            <w:vMerge/>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360" w:type="dxa"/>
            <w:gridSpan w:val="2"/>
          </w:tcPr>
          <w:p w:rsidR="001A30F0" w:rsidRPr="000C5256" w:rsidRDefault="001A30F0" w:rsidP="00655E70">
            <w:pPr>
              <w:pStyle w:val="Betarp"/>
              <w:rPr>
                <w:rFonts w:ascii="Times New Roman" w:hAnsi="Times New Roman" w:cs="Times New Roman"/>
                <w:sz w:val="24"/>
                <w:szCs w:val="24"/>
              </w:rPr>
            </w:pPr>
            <w:r w:rsidRPr="000C5256">
              <w:rPr>
                <w:rFonts w:ascii="Times New Roman" w:hAnsi="Times New Roman" w:cs="Times New Roman"/>
                <w:sz w:val="24"/>
                <w:szCs w:val="24"/>
              </w:rPr>
              <w:t>1.3.6.</w:t>
            </w:r>
            <w:r>
              <w:rPr>
                <w:rFonts w:ascii="Times New Roman" w:hAnsi="Times New Roman" w:cs="Times New Roman"/>
                <w:sz w:val="24"/>
                <w:szCs w:val="24"/>
              </w:rPr>
              <w:t>2.</w:t>
            </w:r>
          </w:p>
        </w:tc>
        <w:tc>
          <w:tcPr>
            <w:tcW w:w="4820" w:type="dxa"/>
            <w:gridSpan w:val="2"/>
          </w:tcPr>
          <w:p w:rsidR="001A30F0"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 veikla mokyklos muziejuje ,,Pristatome: ,,Neries” pagrindinė mokykla”.</w:t>
            </w:r>
          </w:p>
        </w:tc>
        <w:tc>
          <w:tcPr>
            <w:tcW w:w="1559" w:type="dxa"/>
          </w:tcPr>
          <w:p w:rsidR="001A30F0" w:rsidRDefault="001A30F0" w:rsidP="00655E70">
            <w:pPr>
              <w:pStyle w:val="Betarp"/>
              <w:rPr>
                <w:rFonts w:ascii="Times New Roman" w:hAnsi="Times New Roman" w:cs="Times New Roman"/>
                <w:sz w:val="24"/>
                <w:szCs w:val="24"/>
              </w:rPr>
            </w:pPr>
          </w:p>
        </w:tc>
        <w:tc>
          <w:tcPr>
            <w:tcW w:w="2126" w:type="dxa"/>
            <w:vMerge/>
          </w:tcPr>
          <w:p w:rsidR="001A30F0" w:rsidRPr="000C5256" w:rsidRDefault="001A30F0" w:rsidP="00655E70">
            <w:pPr>
              <w:pStyle w:val="Betarp"/>
              <w:rPr>
                <w:rFonts w:ascii="Times New Roman" w:hAnsi="Times New Roman" w:cs="Times New Roman"/>
                <w:sz w:val="24"/>
                <w:szCs w:val="24"/>
              </w:rPr>
            </w:pPr>
          </w:p>
        </w:tc>
        <w:tc>
          <w:tcPr>
            <w:tcW w:w="4536" w:type="dxa"/>
            <w:vMerge/>
          </w:tcPr>
          <w:p w:rsidR="001A30F0" w:rsidRPr="000C5256" w:rsidRDefault="001A30F0" w:rsidP="00655E70">
            <w:pPr>
              <w:pStyle w:val="Betarp"/>
              <w:jc w:val="both"/>
              <w:rPr>
                <w:rFonts w:ascii="Times New Roman" w:hAnsi="Times New Roman" w:cs="Times New Roman"/>
                <w:sz w:val="24"/>
                <w:szCs w:val="24"/>
              </w:rPr>
            </w:pPr>
          </w:p>
        </w:tc>
      </w:tr>
    </w:tbl>
    <w:p w:rsidR="001A30F0" w:rsidRDefault="001A30F0" w:rsidP="001A30F0">
      <w:pPr>
        <w:spacing w:before="240" w:after="0" w:line="240" w:lineRule="auto"/>
        <w:rPr>
          <w:rFonts w:ascii="Times New Roman" w:eastAsia="Times New Roman" w:hAnsi="Times New Roman" w:cs="Times New Roman"/>
          <w:sz w:val="24"/>
          <w:szCs w:val="24"/>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134"/>
        <w:gridCol w:w="1418"/>
        <w:gridCol w:w="4961"/>
        <w:gridCol w:w="1276"/>
        <w:gridCol w:w="1943"/>
        <w:gridCol w:w="4435"/>
      </w:tblGrid>
      <w:tr w:rsidR="001A30F0" w:rsidTr="00B07880">
        <w:tc>
          <w:tcPr>
            <w:tcW w:w="704" w:type="dxa"/>
            <w:vMerge w:val="restart"/>
          </w:tcPr>
          <w:p w:rsidR="001A30F0" w:rsidRPr="00900DAB" w:rsidRDefault="001A30F0" w:rsidP="00655E70">
            <w:pPr>
              <w:pBdr>
                <w:top w:val="nil"/>
                <w:left w:val="nil"/>
                <w:bottom w:val="nil"/>
                <w:right w:val="nil"/>
                <w:between w:val="nil"/>
              </w:pBdr>
              <w:spacing w:before="240" w:after="0" w:line="240" w:lineRule="auto"/>
              <w:rPr>
                <w:rFonts w:ascii="Times New Roman" w:hAnsi="Times New Roman" w:cs="Times New Roman"/>
                <w:b/>
                <w:color w:val="000000"/>
                <w:sz w:val="24"/>
                <w:szCs w:val="24"/>
              </w:rPr>
            </w:pPr>
            <w:r w:rsidRPr="00900DAB">
              <w:rPr>
                <w:rFonts w:ascii="Times New Roman" w:hAnsi="Times New Roman" w:cs="Times New Roman"/>
                <w:b/>
                <w:color w:val="000000"/>
                <w:sz w:val="24"/>
                <w:szCs w:val="24"/>
              </w:rPr>
              <w:t>Eil. Nr.</w:t>
            </w:r>
          </w:p>
        </w:tc>
        <w:tc>
          <w:tcPr>
            <w:tcW w:w="1134" w:type="dxa"/>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Tikslas</w:t>
            </w:r>
          </w:p>
        </w:tc>
        <w:tc>
          <w:tcPr>
            <w:tcW w:w="1418" w:type="dxa"/>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Uždavinys</w:t>
            </w:r>
          </w:p>
        </w:tc>
        <w:tc>
          <w:tcPr>
            <w:tcW w:w="4961" w:type="dxa"/>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Veikla </w:t>
            </w:r>
          </w:p>
        </w:tc>
        <w:tc>
          <w:tcPr>
            <w:tcW w:w="7654" w:type="dxa"/>
            <w:gridSpan w:val="3"/>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Vertinimo rodikliai</w:t>
            </w:r>
          </w:p>
        </w:tc>
      </w:tr>
      <w:tr w:rsidR="001A30F0" w:rsidTr="00B07880">
        <w:tc>
          <w:tcPr>
            <w:tcW w:w="704"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134"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418"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4961" w:type="dxa"/>
            <w:vMerge/>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276"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Data </w:t>
            </w:r>
          </w:p>
        </w:tc>
        <w:tc>
          <w:tcPr>
            <w:tcW w:w="1943"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Atsakingi </w:t>
            </w:r>
          </w:p>
        </w:tc>
        <w:tc>
          <w:tcPr>
            <w:tcW w:w="4435" w:type="dxa"/>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Laukiamas rezultatas</w:t>
            </w:r>
          </w:p>
        </w:tc>
      </w:tr>
      <w:tr w:rsidR="001A30F0" w:rsidTr="00B07880">
        <w:tc>
          <w:tcPr>
            <w:tcW w:w="704" w:type="dxa"/>
          </w:tcPr>
          <w:p w:rsidR="001A30F0" w:rsidRPr="00B6739A" w:rsidRDefault="001A30F0" w:rsidP="00655E70">
            <w:pPr>
              <w:pBdr>
                <w:top w:val="nil"/>
                <w:left w:val="nil"/>
                <w:bottom w:val="nil"/>
                <w:right w:val="nil"/>
                <w:between w:val="nil"/>
              </w:pBdr>
              <w:spacing w:before="240" w:after="0" w:line="240" w:lineRule="auto"/>
              <w:rPr>
                <w:rFonts w:ascii="Times New Roman" w:hAnsi="Times New Roman" w:cs="Times New Roman"/>
                <w:b/>
                <w:color w:val="000000"/>
                <w:sz w:val="24"/>
                <w:szCs w:val="24"/>
              </w:rPr>
            </w:pPr>
            <w:r w:rsidRPr="00B6739A">
              <w:rPr>
                <w:rFonts w:ascii="Times New Roman" w:hAnsi="Times New Roman" w:cs="Times New Roman"/>
                <w:b/>
                <w:color w:val="000000"/>
                <w:sz w:val="24"/>
                <w:szCs w:val="24"/>
              </w:rPr>
              <w:t xml:space="preserve">2. </w:t>
            </w:r>
          </w:p>
        </w:tc>
        <w:tc>
          <w:tcPr>
            <w:tcW w:w="15167" w:type="dxa"/>
            <w:gridSpan w:val="6"/>
          </w:tcPr>
          <w:p w:rsidR="001A30F0" w:rsidRDefault="001A30F0" w:rsidP="00655E70">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Stiprinti bendruomenės narių darnumo ir tvarumo nuostatas įgyvendinant projektą ,,Tvari mokykla”.</w:t>
            </w:r>
          </w:p>
        </w:tc>
      </w:tr>
      <w:tr w:rsidR="001A30F0" w:rsidTr="00B07880">
        <w:tc>
          <w:tcPr>
            <w:tcW w:w="704" w:type="dxa"/>
            <w:vMerge w:val="restart"/>
          </w:tcPr>
          <w:p w:rsidR="001A30F0" w:rsidRDefault="001A30F0" w:rsidP="00655E70">
            <w:pPr>
              <w:pBdr>
                <w:top w:val="nil"/>
                <w:left w:val="nil"/>
                <w:bottom w:val="nil"/>
                <w:right w:val="nil"/>
                <w:between w:val="nil"/>
              </w:pBdr>
              <w:spacing w:before="240" w:after="0" w:line="240" w:lineRule="auto"/>
              <w:rPr>
                <w:color w:val="000000"/>
                <w:sz w:val="24"/>
                <w:szCs w:val="24"/>
              </w:rPr>
            </w:pPr>
          </w:p>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1134" w:type="dxa"/>
            <w:vMerge w:val="restart"/>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4033" w:type="dxa"/>
            <w:gridSpan w:val="5"/>
          </w:tcPr>
          <w:p w:rsidR="001A30F0" w:rsidRPr="00D449FC" w:rsidRDefault="001A30F0" w:rsidP="00655E70">
            <w:pPr>
              <w:pStyle w:val="Betarp"/>
              <w:rPr>
                <w:rFonts w:ascii="Times New Roman" w:hAnsi="Times New Roman" w:cs="Times New Roman"/>
                <w:sz w:val="24"/>
                <w:szCs w:val="24"/>
              </w:rPr>
            </w:pPr>
            <w:r w:rsidRPr="00D449FC">
              <w:rPr>
                <w:rFonts w:ascii="Times New Roman" w:hAnsi="Times New Roman" w:cs="Times New Roman"/>
                <w:sz w:val="24"/>
                <w:szCs w:val="24"/>
              </w:rPr>
              <w:t xml:space="preserve">2.1. Darnumo, tvarumo ir žalumo temų integravimas į pamokas,  klasių valandėles, </w:t>
            </w:r>
            <w:proofErr w:type="spellStart"/>
            <w:r w:rsidRPr="00D449FC">
              <w:rPr>
                <w:rFonts w:ascii="Times New Roman" w:hAnsi="Times New Roman" w:cs="Times New Roman"/>
                <w:sz w:val="24"/>
                <w:szCs w:val="24"/>
              </w:rPr>
              <w:t>popamokinę</w:t>
            </w:r>
            <w:proofErr w:type="spellEnd"/>
            <w:r w:rsidRPr="00D449FC">
              <w:rPr>
                <w:rFonts w:ascii="Times New Roman" w:hAnsi="Times New Roman" w:cs="Times New Roman"/>
                <w:sz w:val="24"/>
                <w:szCs w:val="24"/>
              </w:rPr>
              <w:t xml:space="preserve"> veiklą.</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2.1.1.1.</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Integruotos pamokos (kai dirba du mokytojai) tvarumo, darnumo tema</w:t>
            </w:r>
            <w:r w:rsidR="005D0C33" w:rsidRPr="005D0C33">
              <w:rPr>
                <w:rFonts w:ascii="Times New Roman" w:eastAsia="Times New Roman" w:hAnsi="Times New Roman" w:cs="Times New Roman"/>
                <w:sz w:val="24"/>
                <w:szCs w:val="24"/>
              </w:rPr>
              <w:t>:</w:t>
            </w:r>
            <w:r w:rsidRPr="005D0C33">
              <w:rPr>
                <w:rFonts w:ascii="Times New Roman" w:eastAsia="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2025 m. </w:t>
            </w:r>
          </w:p>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                                                                     </w:t>
            </w:r>
          </w:p>
        </w:tc>
        <w:tc>
          <w:tcPr>
            <w:tcW w:w="1943" w:type="dxa"/>
          </w:tcPr>
          <w:p w:rsidR="00655E70" w:rsidRPr="005D0C33" w:rsidRDefault="00655E70" w:rsidP="005D0C33">
            <w:pPr>
              <w:pStyle w:val="Betarp"/>
              <w:rPr>
                <w:rFonts w:ascii="Times New Roman" w:hAnsi="Times New Roman" w:cs="Times New Roman"/>
                <w:sz w:val="24"/>
                <w:szCs w:val="24"/>
              </w:rPr>
            </w:pPr>
            <w:proofErr w:type="spellStart"/>
            <w:r w:rsidRPr="005D0C33">
              <w:rPr>
                <w:rFonts w:ascii="Times New Roman" w:hAnsi="Times New Roman" w:cs="Times New Roman"/>
                <w:sz w:val="24"/>
                <w:szCs w:val="24"/>
              </w:rPr>
              <w:t>V.Tamelienė</w:t>
            </w:r>
            <w:proofErr w:type="spellEnd"/>
            <w:r w:rsidRPr="005D0C33">
              <w:rPr>
                <w:rFonts w:ascii="Times New Roman" w:hAnsi="Times New Roman" w:cs="Times New Roman"/>
                <w:sz w:val="24"/>
                <w:szCs w:val="24"/>
              </w:rPr>
              <w:t xml:space="preserve">, </w:t>
            </w:r>
            <w:proofErr w:type="spellStart"/>
            <w:r w:rsidRPr="005D0C33">
              <w:rPr>
                <w:rFonts w:ascii="Times New Roman" w:hAnsi="Times New Roman" w:cs="Times New Roman"/>
                <w:sz w:val="24"/>
                <w:szCs w:val="24"/>
              </w:rPr>
              <w:t>J.Minkštimaitė</w:t>
            </w:r>
            <w:proofErr w:type="spellEnd"/>
          </w:p>
        </w:tc>
        <w:tc>
          <w:tcPr>
            <w:tcW w:w="4435" w:type="dxa"/>
            <w:vMerge w:val="restart"/>
          </w:tcPr>
          <w:p w:rsidR="005D0C33" w:rsidRDefault="005D0C33" w:rsidP="00655E70">
            <w:pPr>
              <w:pStyle w:val="Betarp"/>
              <w:rPr>
                <w:rFonts w:ascii="Times New Roman" w:hAnsi="Times New Roman" w:cs="Times New Roman"/>
                <w:sz w:val="24"/>
                <w:szCs w:val="24"/>
              </w:rPr>
            </w:pPr>
          </w:p>
          <w:p w:rsidR="005D0C33" w:rsidRDefault="005D0C33" w:rsidP="00655E70">
            <w:pPr>
              <w:pStyle w:val="Betarp"/>
              <w:rPr>
                <w:rFonts w:ascii="Times New Roman" w:hAnsi="Times New Roman" w:cs="Times New Roman"/>
                <w:sz w:val="24"/>
                <w:szCs w:val="24"/>
              </w:rPr>
            </w:pPr>
          </w:p>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Pravestos bent  9 integruotos pamokos</w:t>
            </w:r>
            <w:r>
              <w:rPr>
                <w:rFonts w:ascii="Times New Roman" w:hAnsi="Times New Roman" w:cs="Times New Roman"/>
                <w:sz w:val="24"/>
                <w:szCs w:val="24"/>
              </w:rPr>
              <w:t>.</w:t>
            </w:r>
            <w:r w:rsidR="005D0C33">
              <w:rPr>
                <w:rFonts w:ascii="Times New Roman" w:hAnsi="Times New Roman" w:cs="Times New Roman"/>
                <w:sz w:val="24"/>
                <w:szCs w:val="24"/>
              </w:rPr>
              <w:t xml:space="preserve"> Dalyvaus 90 proc. 6-8 kl. mokinių.</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2.1.1.2.</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Jūrų gėrybės iš Šiaurės Europos, 7c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02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V. Rimkevičienė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2.1.1.3.</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Klimato kaita: kaip ji veikia pasaulį?, 7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03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 xml:space="preserve">J. Minkštimaitė, D. Černiauskienė, </w:t>
            </w:r>
            <w:proofErr w:type="spellStart"/>
            <w:r w:rsidRPr="005D0C33">
              <w:rPr>
                <w:rFonts w:ascii="Times New Roman" w:eastAsia="Times New Roman" w:hAnsi="Times New Roman" w:cs="Times New Roman"/>
                <w:sz w:val="24"/>
                <w:szCs w:val="24"/>
              </w:rPr>
              <w:t>V.Kubiliūnienė</w:t>
            </w:r>
            <w:proofErr w:type="spellEnd"/>
            <w:r w:rsidRPr="005D0C33">
              <w:rPr>
                <w:rFonts w:ascii="Times New Roman" w:eastAsia="Times New Roman" w:hAnsi="Times New Roman" w:cs="Times New Roman"/>
                <w:sz w:val="24"/>
                <w:szCs w:val="24"/>
              </w:rPr>
              <w:t xml:space="preserve">, </w:t>
            </w:r>
            <w:proofErr w:type="spellStart"/>
            <w:r w:rsidRPr="005D0C33">
              <w:rPr>
                <w:rFonts w:ascii="Times New Roman" w:eastAsia="Times New Roman" w:hAnsi="Times New Roman" w:cs="Times New Roman"/>
                <w:sz w:val="24"/>
                <w:szCs w:val="24"/>
              </w:rPr>
              <w:t>D.Turauskienė</w:t>
            </w:r>
            <w:proofErr w:type="spellEnd"/>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2.1.1.4.</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Švarių vandenų svarba: plastiko taršos problema, </w:t>
            </w:r>
          </w:p>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7b kl.</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04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 xml:space="preserve">J. Minkštimaitė, L. </w:t>
            </w:r>
            <w:proofErr w:type="spellStart"/>
            <w:r w:rsidRPr="005D0C33">
              <w:rPr>
                <w:rFonts w:ascii="Times New Roman" w:eastAsia="Times New Roman" w:hAnsi="Times New Roman" w:cs="Times New Roman"/>
                <w:sz w:val="24"/>
                <w:szCs w:val="24"/>
              </w:rPr>
              <w:t>Bizokienė</w:t>
            </w:r>
            <w:proofErr w:type="spellEnd"/>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2.1.1.5.</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Atsinaujinantys energijos ištekliai Lietuvoje ir pasaulyje,  8b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05 mėn.</w:t>
            </w:r>
          </w:p>
          <w:p w:rsidR="00655E70" w:rsidRPr="005D0C33" w:rsidRDefault="00655E70" w:rsidP="005D0C33">
            <w:pPr>
              <w:pStyle w:val="Betarp"/>
              <w:rPr>
                <w:rFonts w:ascii="Times New Roman" w:eastAsia="Times New Roman" w:hAnsi="Times New Roman" w:cs="Times New Roman"/>
                <w:sz w:val="24"/>
                <w:szCs w:val="24"/>
              </w:rPr>
            </w:pP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V. Knygauskienė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2.1.1.6.</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Vandens telkiniai ir jų apsauga nuo taršos. 6b, 6c kl.</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05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D. Balandienė, D. Eimontienė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2.1.1.7.</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Ateities miestai – kaip kurti tvarią gyvenamąją aplinką, 6c kl.</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06 mėn. </w:t>
            </w:r>
          </w:p>
          <w:p w:rsidR="00655E70" w:rsidRPr="005D0C33" w:rsidRDefault="00655E70" w:rsidP="005D0C33">
            <w:pPr>
              <w:pStyle w:val="Betarp"/>
              <w:rPr>
                <w:rFonts w:ascii="Times New Roman" w:eastAsia="Times New Roman" w:hAnsi="Times New Roman" w:cs="Times New Roman"/>
                <w:sz w:val="24"/>
                <w:szCs w:val="24"/>
              </w:rPr>
            </w:pP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R. Kersnauskaitė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2.1.1.8.</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Miestų tvarumo indeksas: ar mūsų miestas yra tvarus? 6b, 6c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06 mėn.</w:t>
            </w:r>
          </w:p>
          <w:p w:rsidR="00655E70" w:rsidRPr="005D0C33" w:rsidRDefault="00655E70" w:rsidP="005D0C33">
            <w:pPr>
              <w:pStyle w:val="Betarp"/>
              <w:rPr>
                <w:rFonts w:ascii="Times New Roman" w:eastAsia="Times New Roman" w:hAnsi="Times New Roman" w:cs="Times New Roman"/>
                <w:sz w:val="24"/>
                <w:szCs w:val="24"/>
              </w:rPr>
            </w:pP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E. Miliukienė, D. Prochorovienė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2.1.1.9.</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Darnus vystymasis, 7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09 mėn. </w:t>
            </w:r>
          </w:p>
          <w:p w:rsidR="00655E70" w:rsidRPr="005D0C33" w:rsidRDefault="00655E70" w:rsidP="005D0C33">
            <w:pPr>
              <w:pStyle w:val="Betarp"/>
              <w:rPr>
                <w:rFonts w:ascii="Times New Roman" w:eastAsia="Times New Roman" w:hAnsi="Times New Roman" w:cs="Times New Roman"/>
                <w:sz w:val="24"/>
                <w:szCs w:val="24"/>
              </w:rPr>
            </w:pP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R. Kersnauskaitė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2.1.1.10.</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Tvarus maistas nuo lauko iki stalo, 6-8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10 mėn.   </w:t>
            </w:r>
          </w:p>
          <w:p w:rsidR="00655E70" w:rsidRPr="005D0C33" w:rsidRDefault="00655E70" w:rsidP="005D0C33">
            <w:pPr>
              <w:pStyle w:val="Betarp"/>
              <w:rPr>
                <w:rFonts w:ascii="Times New Roman" w:eastAsia="Times New Roman" w:hAnsi="Times New Roman" w:cs="Times New Roman"/>
                <w:sz w:val="24"/>
                <w:szCs w:val="24"/>
              </w:rPr>
            </w:pP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R. Kersnauskaitė, J. Dedelienė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2.1.1.11.</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Miškų vaidmuo kovojant su klimato kaita, 8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11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O. Sabatauskienė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5D0C33" w:rsidRDefault="00655E70" w:rsidP="005D0C33">
            <w:pPr>
              <w:pStyle w:val="Betarp"/>
              <w:rPr>
                <w:rFonts w:ascii="Times New Roman" w:hAnsi="Times New Roman" w:cs="Times New Roman"/>
                <w:sz w:val="24"/>
                <w:szCs w:val="24"/>
              </w:rPr>
            </w:pPr>
            <w:r w:rsidRPr="005D0C33">
              <w:rPr>
                <w:rFonts w:ascii="Times New Roman" w:hAnsi="Times New Roman" w:cs="Times New Roman"/>
                <w:sz w:val="24"/>
                <w:szCs w:val="24"/>
              </w:rPr>
              <w:t>2.1.1.12.</w:t>
            </w:r>
          </w:p>
        </w:tc>
        <w:tc>
          <w:tcPr>
            <w:tcW w:w="4961"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 xml:space="preserve">Aplinkos apsauga ir tvarus turizmas, 6 kl.                         </w:t>
            </w:r>
          </w:p>
        </w:tc>
        <w:tc>
          <w:tcPr>
            <w:tcW w:w="1276" w:type="dxa"/>
            <w:tcBorders>
              <w:top w:val="single" w:sz="4" w:space="0" w:color="000000"/>
              <w:left w:val="single" w:sz="4" w:space="0" w:color="000000"/>
              <w:bottom w:val="single" w:sz="4" w:space="0" w:color="000000"/>
              <w:right w:val="single" w:sz="4" w:space="0" w:color="000000"/>
            </w:tcBorders>
          </w:tcPr>
          <w:p w:rsidR="00655E70" w:rsidRPr="005D0C33" w:rsidRDefault="00655E70" w:rsidP="005D0C33">
            <w:pPr>
              <w:pStyle w:val="Betarp"/>
              <w:rPr>
                <w:rFonts w:ascii="Times New Roman" w:eastAsia="Times New Roman" w:hAnsi="Times New Roman" w:cs="Times New Roman"/>
                <w:sz w:val="24"/>
                <w:szCs w:val="24"/>
              </w:rPr>
            </w:pPr>
            <w:r w:rsidRPr="005D0C33">
              <w:rPr>
                <w:rFonts w:ascii="Times New Roman" w:eastAsia="Times New Roman" w:hAnsi="Times New Roman" w:cs="Times New Roman"/>
                <w:sz w:val="24"/>
                <w:szCs w:val="24"/>
              </w:rPr>
              <w:t>12 mėn.</w:t>
            </w:r>
          </w:p>
        </w:tc>
        <w:tc>
          <w:tcPr>
            <w:tcW w:w="1943" w:type="dxa"/>
          </w:tcPr>
          <w:p w:rsidR="00655E70" w:rsidRPr="005D0C33" w:rsidRDefault="00655E70" w:rsidP="005D0C33">
            <w:pPr>
              <w:pStyle w:val="Betarp"/>
              <w:rPr>
                <w:rFonts w:ascii="Times New Roman" w:hAnsi="Times New Roman" w:cs="Times New Roman"/>
                <w:sz w:val="24"/>
                <w:szCs w:val="24"/>
              </w:rPr>
            </w:pPr>
            <w:r w:rsidRPr="005D0C33">
              <w:rPr>
                <w:rFonts w:ascii="Times New Roman" w:eastAsia="Times New Roman" w:hAnsi="Times New Roman" w:cs="Times New Roman"/>
                <w:sz w:val="24"/>
                <w:szCs w:val="24"/>
              </w:rPr>
              <w:t>J. Minkštimaitė, N. Urbonavičienė</w:t>
            </w:r>
          </w:p>
        </w:tc>
        <w:tc>
          <w:tcPr>
            <w:tcW w:w="4435" w:type="dxa"/>
            <w:vMerge/>
          </w:tcPr>
          <w:p w:rsidR="00655E70" w:rsidRPr="00D449FC"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2.1.2.</w:t>
            </w:r>
          </w:p>
        </w:tc>
        <w:tc>
          <w:tcPr>
            <w:tcW w:w="4961"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Integruotos veiklos su kitų mokyklų mokytojais.</w:t>
            </w:r>
          </w:p>
        </w:tc>
        <w:tc>
          <w:tcPr>
            <w:tcW w:w="1276"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 xml:space="preserve">2025 m. </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J.Vorošilienė</w:t>
            </w:r>
            <w:proofErr w:type="spellEnd"/>
            <w:r>
              <w:rPr>
                <w:rFonts w:ascii="Times New Roman" w:hAnsi="Times New Roman" w:cs="Times New Roman"/>
                <w:sz w:val="24"/>
                <w:szCs w:val="24"/>
              </w:rPr>
              <w:t>,</w:t>
            </w:r>
          </w:p>
          <w:p w:rsidR="00655E70" w:rsidRPr="00D449FC" w:rsidRDefault="00655E70" w:rsidP="00655E70">
            <w:pPr>
              <w:pStyle w:val="Betarp"/>
              <w:rPr>
                <w:rFonts w:ascii="Times New Roman" w:hAnsi="Times New Roman" w:cs="Times New Roman"/>
                <w:sz w:val="24"/>
                <w:szCs w:val="24"/>
              </w:rPr>
            </w:pPr>
            <w:proofErr w:type="spellStart"/>
            <w:r w:rsidRPr="00D449FC">
              <w:rPr>
                <w:rFonts w:ascii="Times New Roman" w:hAnsi="Times New Roman" w:cs="Times New Roman"/>
                <w:sz w:val="24"/>
                <w:szCs w:val="24"/>
              </w:rPr>
              <w:t>V.Tamelienė</w:t>
            </w:r>
            <w:proofErr w:type="spellEnd"/>
          </w:p>
        </w:tc>
        <w:tc>
          <w:tcPr>
            <w:tcW w:w="4435" w:type="dxa"/>
          </w:tcPr>
          <w:p w:rsidR="00655E70" w:rsidRPr="00D449FC"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Įgyvendintos 5 bendros veiklos/</w:t>
            </w:r>
            <w:r w:rsidRPr="00D449FC">
              <w:rPr>
                <w:rFonts w:ascii="Times New Roman" w:hAnsi="Times New Roman" w:cs="Times New Roman"/>
                <w:sz w:val="24"/>
                <w:szCs w:val="24"/>
              </w:rPr>
              <w:t>pamokos</w:t>
            </w:r>
            <w:r>
              <w:rPr>
                <w:rFonts w:ascii="Times New Roman" w:hAnsi="Times New Roman" w:cs="Times New Roman"/>
                <w:sz w:val="24"/>
                <w:szCs w:val="24"/>
              </w:rPr>
              <w:t>.</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2.1.3.</w:t>
            </w:r>
          </w:p>
        </w:tc>
        <w:tc>
          <w:tcPr>
            <w:tcW w:w="4961"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Klasių valandėlės, diskusijos, popietės, viktorinos tvarumo ir žalumo temomis</w:t>
            </w:r>
            <w:r>
              <w:rPr>
                <w:rFonts w:ascii="Times New Roman" w:hAnsi="Times New Roman" w:cs="Times New Roman"/>
                <w:sz w:val="24"/>
                <w:szCs w:val="24"/>
              </w:rPr>
              <w:t>.</w:t>
            </w:r>
          </w:p>
        </w:tc>
        <w:tc>
          <w:tcPr>
            <w:tcW w:w="1276"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2025 m.</w:t>
            </w:r>
          </w:p>
        </w:tc>
        <w:tc>
          <w:tcPr>
            <w:tcW w:w="1943"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Klasių vadovai</w:t>
            </w:r>
          </w:p>
        </w:tc>
        <w:tc>
          <w:tcPr>
            <w:tcW w:w="4435" w:type="dxa"/>
          </w:tcPr>
          <w:p w:rsidR="00655E70" w:rsidRPr="00D449FC" w:rsidRDefault="00655E70" w:rsidP="00655E70">
            <w:pPr>
              <w:pStyle w:val="Betarp"/>
              <w:rPr>
                <w:rFonts w:ascii="Times New Roman" w:hAnsi="Times New Roman" w:cs="Times New Roman"/>
                <w:sz w:val="24"/>
                <w:szCs w:val="24"/>
                <w:highlight w:val="white"/>
              </w:rPr>
            </w:pPr>
            <w:r w:rsidRPr="00D449FC">
              <w:rPr>
                <w:rFonts w:ascii="Times New Roman" w:hAnsi="Times New Roman" w:cs="Times New Roman"/>
                <w:sz w:val="24"/>
                <w:szCs w:val="24"/>
              </w:rPr>
              <w:t xml:space="preserve">22  veiklos 1-10 klasėse,  </w:t>
            </w:r>
            <w:r w:rsidRPr="00D449FC">
              <w:rPr>
                <w:rFonts w:ascii="Times New Roman" w:hAnsi="Times New Roman" w:cs="Times New Roman"/>
                <w:sz w:val="24"/>
                <w:szCs w:val="24"/>
                <w:highlight w:val="white"/>
              </w:rPr>
              <w:t>10  veiklų specialiojo ugdymo skyriuje</w:t>
            </w:r>
            <w:r>
              <w:rPr>
                <w:rFonts w:ascii="Times New Roman" w:hAnsi="Times New Roman" w:cs="Times New Roman"/>
                <w:sz w:val="24"/>
                <w:szCs w:val="24"/>
                <w:highlight w:val="white"/>
              </w:rPr>
              <w:t>.</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2.1.4.</w:t>
            </w:r>
          </w:p>
        </w:tc>
        <w:tc>
          <w:tcPr>
            <w:tcW w:w="4961"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Tikslinės išvykos, edukacijos, pamokos netradicinėse erdvėse (muziejuose, mokslo centruose).</w:t>
            </w:r>
          </w:p>
        </w:tc>
        <w:tc>
          <w:tcPr>
            <w:tcW w:w="1276"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 xml:space="preserve">2025 m. </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J.Vorošilienė</w:t>
            </w:r>
            <w:proofErr w:type="spellEnd"/>
            <w:r>
              <w:rPr>
                <w:rFonts w:ascii="Times New Roman" w:hAnsi="Times New Roman" w:cs="Times New Roman"/>
                <w:sz w:val="24"/>
                <w:szCs w:val="24"/>
              </w:rPr>
              <w:t>,</w:t>
            </w:r>
          </w:p>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klasių vadovai</w:t>
            </w:r>
          </w:p>
        </w:tc>
        <w:tc>
          <w:tcPr>
            <w:tcW w:w="4435" w:type="dxa"/>
          </w:tcPr>
          <w:p w:rsidR="00655E70" w:rsidRPr="00D449FC"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10 veiklų 1-10 kl.</w:t>
            </w:r>
            <w:r w:rsidRPr="00D449FC">
              <w:rPr>
                <w:rFonts w:ascii="Times New Roman" w:hAnsi="Times New Roman" w:cs="Times New Roman"/>
                <w:sz w:val="24"/>
                <w:szCs w:val="24"/>
              </w:rPr>
              <w:t xml:space="preserve"> mokiniams, </w:t>
            </w:r>
            <w:r w:rsidRPr="00D449FC">
              <w:rPr>
                <w:rFonts w:ascii="Times New Roman" w:hAnsi="Times New Roman" w:cs="Times New Roman"/>
                <w:sz w:val="24"/>
                <w:szCs w:val="24"/>
                <w:highlight w:val="white"/>
              </w:rPr>
              <w:t>2 veiklos specialiojo ugdymo skyriuje</w:t>
            </w:r>
            <w:r>
              <w:rPr>
                <w:rFonts w:ascii="Times New Roman" w:hAnsi="Times New Roman" w:cs="Times New Roman"/>
                <w:sz w:val="24"/>
                <w:szCs w:val="24"/>
              </w:rPr>
              <w:t>.</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2.1.5.</w:t>
            </w:r>
          </w:p>
        </w:tc>
        <w:tc>
          <w:tcPr>
            <w:tcW w:w="4961" w:type="dxa"/>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 xml:space="preserve">Projektas </w:t>
            </w:r>
            <w:r>
              <w:rPr>
                <w:rFonts w:ascii="Times New Roman" w:hAnsi="Times New Roman" w:cs="Times New Roman"/>
                <w:sz w:val="24"/>
                <w:szCs w:val="24"/>
              </w:rPr>
              <w:t>„Pamokos be vadovėlio Jonavoje“:</w:t>
            </w:r>
          </w:p>
        </w:tc>
        <w:tc>
          <w:tcPr>
            <w:tcW w:w="1276" w:type="dxa"/>
            <w:vMerge w:val="restart"/>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 xml:space="preserve">2025 m. </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J.Vorošilienė</w:t>
            </w:r>
            <w:proofErr w:type="spellEnd"/>
            <w:r>
              <w:rPr>
                <w:rFonts w:ascii="Times New Roman" w:hAnsi="Times New Roman" w:cs="Times New Roman"/>
                <w:sz w:val="24"/>
                <w:szCs w:val="24"/>
              </w:rPr>
              <w:t>,</w:t>
            </w:r>
          </w:p>
          <w:p w:rsidR="00655E70" w:rsidRPr="00D449FC"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V.Adomėlienė</w:t>
            </w:r>
            <w:proofErr w:type="spellEnd"/>
          </w:p>
        </w:tc>
        <w:tc>
          <w:tcPr>
            <w:tcW w:w="4435" w:type="dxa"/>
            <w:vMerge w:val="restart"/>
          </w:tcPr>
          <w:p w:rsidR="00655E70" w:rsidRPr="00D449FC" w:rsidRDefault="00655E70" w:rsidP="00655E70">
            <w:pPr>
              <w:pStyle w:val="Betarp"/>
              <w:rPr>
                <w:rFonts w:ascii="Times New Roman" w:hAnsi="Times New Roman" w:cs="Times New Roman"/>
                <w:sz w:val="24"/>
                <w:szCs w:val="24"/>
              </w:rPr>
            </w:pPr>
            <w:r w:rsidRPr="00D449FC">
              <w:rPr>
                <w:rFonts w:ascii="Times New Roman" w:hAnsi="Times New Roman" w:cs="Times New Roman"/>
                <w:sz w:val="24"/>
                <w:szCs w:val="24"/>
              </w:rPr>
              <w:t>Pravestos ir  Jonavos ŠPT tinklapyje paviešintos 4 pamokos</w:t>
            </w:r>
            <w:r>
              <w:rPr>
                <w:rFonts w:ascii="Times New Roman" w:hAnsi="Times New Roman" w:cs="Times New Roman"/>
                <w:sz w:val="24"/>
                <w:szCs w:val="24"/>
              </w:rPr>
              <w:t>.</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2.1.5.1.</w:t>
            </w:r>
          </w:p>
        </w:tc>
        <w:tc>
          <w:tcPr>
            <w:tcW w:w="4961"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Matematikos pamoka ,,Pažink Jonavą“ (5-6 kl.).</w:t>
            </w:r>
          </w:p>
        </w:tc>
        <w:tc>
          <w:tcPr>
            <w:tcW w:w="1276" w:type="dxa"/>
            <w:vMerge/>
          </w:tcPr>
          <w:p w:rsidR="00655E70" w:rsidRPr="002045B5" w:rsidRDefault="00655E70" w:rsidP="00655E70">
            <w:pPr>
              <w:pStyle w:val="Betarp"/>
              <w:rPr>
                <w:rFonts w:ascii="Times New Roman" w:hAnsi="Times New Roman" w:cs="Times New Roman"/>
                <w:sz w:val="24"/>
                <w:szCs w:val="24"/>
              </w:rPr>
            </w:pPr>
          </w:p>
        </w:tc>
        <w:tc>
          <w:tcPr>
            <w:tcW w:w="1943"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 xml:space="preserve">E. Miliukienė, </w:t>
            </w:r>
            <w:r w:rsidRPr="002045B5">
              <w:rPr>
                <w:rFonts w:ascii="Times New Roman" w:hAnsi="Times New Roman" w:cs="Times New Roman"/>
                <w:sz w:val="24"/>
                <w:szCs w:val="24"/>
              </w:rPr>
              <w:br/>
              <w:t>V. Rimkevičienė, D. Prochorovienė</w:t>
            </w: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2.1.5.2.</w:t>
            </w:r>
          </w:p>
        </w:tc>
        <w:tc>
          <w:tcPr>
            <w:tcW w:w="4961"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Literatūros pamoka ,,G. Kanovičius ir dabartinė Jonava“.</w:t>
            </w:r>
          </w:p>
        </w:tc>
        <w:tc>
          <w:tcPr>
            <w:tcW w:w="1276" w:type="dxa"/>
            <w:vMerge/>
          </w:tcPr>
          <w:p w:rsidR="00655E70" w:rsidRPr="002045B5" w:rsidRDefault="00655E70" w:rsidP="00655E70">
            <w:pPr>
              <w:pStyle w:val="Betarp"/>
              <w:rPr>
                <w:rFonts w:ascii="Times New Roman" w:hAnsi="Times New Roman" w:cs="Times New Roman"/>
                <w:sz w:val="24"/>
                <w:szCs w:val="24"/>
              </w:rPr>
            </w:pPr>
          </w:p>
        </w:tc>
        <w:tc>
          <w:tcPr>
            <w:tcW w:w="1943"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I. Sadzevičienė</w:t>
            </w:r>
          </w:p>
          <w:p w:rsidR="00655E70" w:rsidRPr="002045B5" w:rsidRDefault="00655E70" w:rsidP="00655E70">
            <w:pPr>
              <w:pStyle w:val="Betarp"/>
              <w:rPr>
                <w:rFonts w:ascii="Times New Roman" w:hAnsi="Times New Roman" w:cs="Times New Roman"/>
                <w:sz w:val="24"/>
                <w:szCs w:val="24"/>
              </w:rPr>
            </w:pP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2.1.5.3.</w:t>
            </w:r>
          </w:p>
        </w:tc>
        <w:tc>
          <w:tcPr>
            <w:tcW w:w="4961"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Istorijos pamoka ,,Graikų kultūros ženklai Jonavoje“.</w:t>
            </w:r>
          </w:p>
        </w:tc>
        <w:tc>
          <w:tcPr>
            <w:tcW w:w="1276" w:type="dxa"/>
            <w:vMerge/>
          </w:tcPr>
          <w:p w:rsidR="00655E70" w:rsidRPr="002045B5" w:rsidRDefault="00655E70" w:rsidP="00655E70">
            <w:pPr>
              <w:pStyle w:val="Betarp"/>
              <w:rPr>
                <w:rFonts w:ascii="Times New Roman" w:hAnsi="Times New Roman" w:cs="Times New Roman"/>
                <w:sz w:val="24"/>
                <w:szCs w:val="24"/>
              </w:rPr>
            </w:pPr>
          </w:p>
        </w:tc>
        <w:tc>
          <w:tcPr>
            <w:tcW w:w="1943"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V. Vyčienė</w:t>
            </w: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045B5" w:rsidRDefault="00655E70" w:rsidP="00655E70">
            <w:pPr>
              <w:pStyle w:val="Betarp"/>
              <w:rPr>
                <w:rFonts w:ascii="Times New Roman" w:hAnsi="Times New Roman" w:cs="Times New Roman"/>
                <w:sz w:val="24"/>
                <w:szCs w:val="24"/>
              </w:rPr>
            </w:pPr>
            <w:r w:rsidRPr="002045B5">
              <w:rPr>
                <w:rFonts w:ascii="Times New Roman" w:hAnsi="Times New Roman" w:cs="Times New Roman"/>
                <w:sz w:val="24"/>
                <w:szCs w:val="24"/>
              </w:rPr>
              <w:t>2.1.5.4.</w:t>
            </w:r>
          </w:p>
        </w:tc>
        <w:tc>
          <w:tcPr>
            <w:tcW w:w="4961" w:type="dxa"/>
          </w:tcPr>
          <w:p w:rsidR="00655E70" w:rsidRPr="001A30F0" w:rsidRDefault="00655E70" w:rsidP="00655E70">
            <w:pPr>
              <w:rPr>
                <w:rFonts w:ascii="Times New Roman" w:eastAsia="Times New Roman" w:hAnsi="Times New Roman" w:cs="Times New Roman"/>
                <w:sz w:val="24"/>
                <w:szCs w:val="24"/>
              </w:rPr>
            </w:pPr>
            <w:r>
              <w:rPr>
                <w:rFonts w:ascii="Times New Roman" w:hAnsi="Times New Roman" w:cs="Times New Roman"/>
                <w:sz w:val="24"/>
                <w:szCs w:val="24"/>
              </w:rPr>
              <w:t>Integruota lietuvių k.</w:t>
            </w:r>
            <w:r w:rsidRPr="001A30F0">
              <w:rPr>
                <w:rFonts w:ascii="Times New Roman" w:eastAsia="Times New Roman" w:hAnsi="Times New Roman" w:cs="Times New Roman"/>
                <w:sz w:val="24"/>
                <w:szCs w:val="24"/>
              </w:rPr>
              <w:t xml:space="preserve"> ir literatūros, istorijos, dailės </w:t>
            </w:r>
          </w:p>
          <w:p w:rsidR="00655E70" w:rsidRPr="001A30F0" w:rsidRDefault="00655E70" w:rsidP="00655E70">
            <w:pPr>
              <w:rPr>
                <w:rFonts w:ascii="Times New Roman" w:eastAsia="Times New Roman" w:hAnsi="Times New Roman" w:cs="Times New Roman"/>
                <w:sz w:val="24"/>
                <w:szCs w:val="24"/>
              </w:rPr>
            </w:pPr>
            <w:r>
              <w:rPr>
                <w:rFonts w:ascii="Times New Roman" w:eastAsia="Times New Roman" w:hAnsi="Times New Roman" w:cs="Times New Roman"/>
                <w:sz w:val="24"/>
                <w:szCs w:val="24"/>
              </w:rPr>
              <w:t>pamoka  „K</w:t>
            </w:r>
            <w:r w:rsidRPr="001A30F0">
              <w:rPr>
                <w:rFonts w:ascii="Times New Roman" w:eastAsia="Times New Roman" w:hAnsi="Times New Roman" w:cs="Times New Roman"/>
                <w:sz w:val="24"/>
                <w:szCs w:val="24"/>
              </w:rPr>
              <w:t>ą pasakoja miesto gatvės?“</w:t>
            </w:r>
            <w:r>
              <w:rPr>
                <w:rFonts w:ascii="Times New Roman" w:eastAsia="Times New Roman" w:hAnsi="Times New Roman" w:cs="Times New Roman"/>
                <w:sz w:val="24"/>
                <w:szCs w:val="24"/>
              </w:rPr>
              <w:t>.</w:t>
            </w:r>
          </w:p>
        </w:tc>
        <w:tc>
          <w:tcPr>
            <w:tcW w:w="1276" w:type="dxa"/>
            <w:vMerge/>
          </w:tcPr>
          <w:p w:rsidR="00655E70" w:rsidRPr="002045B5" w:rsidRDefault="00655E70" w:rsidP="00655E70">
            <w:pPr>
              <w:pStyle w:val="Betarp"/>
              <w:rPr>
                <w:rFonts w:ascii="Times New Roman" w:hAnsi="Times New Roman" w:cs="Times New Roman"/>
                <w:sz w:val="24"/>
                <w:szCs w:val="24"/>
              </w:rPr>
            </w:pP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D.balandienė</w:t>
            </w:r>
            <w:proofErr w:type="spellEnd"/>
            <w:r>
              <w:rPr>
                <w:rFonts w:ascii="Times New Roman" w:hAnsi="Times New Roman" w:cs="Times New Roman"/>
                <w:sz w:val="24"/>
                <w:szCs w:val="24"/>
              </w:rPr>
              <w:t>,</w:t>
            </w:r>
          </w:p>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V.Vyčienė</w:t>
            </w:r>
            <w:proofErr w:type="spellEnd"/>
            <w:r>
              <w:rPr>
                <w:rFonts w:ascii="Times New Roman" w:hAnsi="Times New Roman" w:cs="Times New Roman"/>
                <w:sz w:val="24"/>
                <w:szCs w:val="24"/>
              </w:rPr>
              <w:t>,</w:t>
            </w:r>
          </w:p>
          <w:p w:rsidR="00655E70" w:rsidRPr="002045B5"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R.Kersnauskaitė</w:t>
            </w:r>
            <w:proofErr w:type="spellEnd"/>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033" w:type="dxa"/>
            <w:gridSpan w:val="5"/>
          </w:tcPr>
          <w:p w:rsidR="00655E70" w:rsidRPr="00900DAB" w:rsidRDefault="00655E7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2.2. Renginių, projektų, ugdomųjų veiklų tvarumo tema organizavimas.</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2.2.1.</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Veiklos, renginiai, tvarumo iniciatyvos su socialiniais partneriais:</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2025 m.</w:t>
            </w: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J.</w:t>
            </w:r>
            <w:r>
              <w:rPr>
                <w:rFonts w:ascii="Times New Roman" w:hAnsi="Times New Roman" w:cs="Times New Roman"/>
                <w:sz w:val="24"/>
                <w:szCs w:val="24"/>
              </w:rPr>
              <w:t xml:space="preserve"> </w:t>
            </w:r>
            <w:r w:rsidRPr="002607B2">
              <w:rPr>
                <w:rFonts w:ascii="Times New Roman" w:hAnsi="Times New Roman" w:cs="Times New Roman"/>
                <w:sz w:val="24"/>
                <w:szCs w:val="24"/>
              </w:rPr>
              <w:t>Vorošilienė</w:t>
            </w:r>
          </w:p>
          <w:p w:rsidR="00655E70" w:rsidRPr="002607B2" w:rsidRDefault="00655E70" w:rsidP="00655E70">
            <w:pPr>
              <w:pStyle w:val="Betarp"/>
              <w:rPr>
                <w:rFonts w:ascii="Times New Roman" w:hAnsi="Times New Roman" w:cs="Times New Roman"/>
                <w:sz w:val="24"/>
                <w:szCs w:val="24"/>
              </w:rPr>
            </w:pPr>
          </w:p>
        </w:tc>
        <w:tc>
          <w:tcPr>
            <w:tcW w:w="4435" w:type="dxa"/>
            <w:vMerge w:val="restart"/>
          </w:tcPr>
          <w:p w:rsidR="00655E70" w:rsidRDefault="00655E70" w:rsidP="00655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veiklos 1-10 klasėse,  </w:t>
            </w:r>
            <w:r>
              <w:rPr>
                <w:rFonts w:ascii="Times New Roman" w:eastAsia="Times New Roman" w:hAnsi="Times New Roman" w:cs="Times New Roman"/>
                <w:sz w:val="24"/>
                <w:szCs w:val="24"/>
                <w:highlight w:val="white"/>
              </w:rPr>
              <w:t>1  veikla specialiojo ugdymo skyriuje</w:t>
            </w:r>
            <w:r>
              <w:rPr>
                <w:rFonts w:ascii="Times New Roman" w:eastAsia="Times New Roman" w:hAnsi="Times New Roman" w:cs="Times New Roman"/>
                <w:sz w:val="24"/>
                <w:szCs w:val="24"/>
              </w:rPr>
              <w:t xml:space="preserve"> </w:t>
            </w:r>
          </w:p>
          <w:p w:rsidR="00655E70" w:rsidRDefault="00655E70" w:rsidP="00655E70">
            <w:pPr>
              <w:spacing w:after="0" w:line="240" w:lineRule="auto"/>
              <w:rPr>
                <w:rFonts w:ascii="Times New Roman" w:eastAsia="Times New Roman" w:hAnsi="Times New Roman" w:cs="Times New Roman"/>
                <w:sz w:val="24"/>
                <w:szCs w:val="24"/>
              </w:rPr>
            </w:pPr>
          </w:p>
          <w:p w:rsidR="00655E70" w:rsidRDefault="00655E70" w:rsidP="00655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veiklos, pamokos, bendradarbiaujant su kitų mokyklų kolegomis.</w:t>
            </w:r>
          </w:p>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2.2.1.1.</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Respublikinis lavinamųjų klasių mokinių renginys skirtas Žemės dienai ,,Vandens lašas” (SUS).</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03-20</w:t>
            </w: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2.2.1.2.</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Respublikinis projektas ,,Kalėdinis žaisliukas. Antras gyvenimas”.</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12 mėn.</w:t>
            </w: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R.</w:t>
            </w:r>
            <w:r>
              <w:rPr>
                <w:rFonts w:ascii="Times New Roman" w:hAnsi="Times New Roman" w:cs="Times New Roman"/>
                <w:sz w:val="24"/>
                <w:szCs w:val="24"/>
              </w:rPr>
              <w:t xml:space="preserve"> </w:t>
            </w:r>
            <w:r w:rsidRPr="002607B2">
              <w:rPr>
                <w:rFonts w:ascii="Times New Roman" w:hAnsi="Times New Roman" w:cs="Times New Roman"/>
                <w:sz w:val="24"/>
                <w:szCs w:val="24"/>
              </w:rPr>
              <w:t>Zvicevičienė,</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S.</w:t>
            </w:r>
            <w:r>
              <w:rPr>
                <w:rFonts w:ascii="Times New Roman" w:hAnsi="Times New Roman" w:cs="Times New Roman"/>
                <w:sz w:val="24"/>
                <w:szCs w:val="24"/>
              </w:rPr>
              <w:t xml:space="preserve"> </w:t>
            </w:r>
            <w:r w:rsidRPr="002607B2">
              <w:rPr>
                <w:rFonts w:ascii="Times New Roman" w:hAnsi="Times New Roman" w:cs="Times New Roman"/>
                <w:sz w:val="24"/>
                <w:szCs w:val="24"/>
              </w:rPr>
              <w:t>Meslinaitė,</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2607B2">
              <w:rPr>
                <w:rFonts w:ascii="Times New Roman" w:hAnsi="Times New Roman" w:cs="Times New Roman"/>
                <w:sz w:val="24"/>
                <w:szCs w:val="24"/>
              </w:rPr>
              <w:t>Petkutė</w:t>
            </w:r>
            <w:proofErr w:type="spellEnd"/>
            <w:r w:rsidRPr="002607B2">
              <w:rPr>
                <w:rFonts w:ascii="Times New Roman" w:hAnsi="Times New Roman" w:cs="Times New Roman"/>
                <w:sz w:val="24"/>
                <w:szCs w:val="24"/>
              </w:rPr>
              <w:t>-Savickienė,</w:t>
            </w:r>
          </w:p>
          <w:p w:rsidR="00655E70"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S.</w:t>
            </w:r>
            <w:r>
              <w:rPr>
                <w:rFonts w:ascii="Times New Roman" w:hAnsi="Times New Roman" w:cs="Times New Roman"/>
                <w:sz w:val="24"/>
                <w:szCs w:val="24"/>
              </w:rPr>
              <w:t xml:space="preserve"> </w:t>
            </w:r>
            <w:r w:rsidRPr="002607B2">
              <w:rPr>
                <w:rFonts w:ascii="Times New Roman" w:hAnsi="Times New Roman" w:cs="Times New Roman"/>
                <w:sz w:val="24"/>
                <w:szCs w:val="24"/>
              </w:rPr>
              <w:t xml:space="preserve">Meslinaitė,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R.</w:t>
            </w:r>
            <w:r>
              <w:rPr>
                <w:rFonts w:ascii="Times New Roman" w:hAnsi="Times New Roman" w:cs="Times New Roman"/>
                <w:sz w:val="24"/>
                <w:szCs w:val="24"/>
              </w:rPr>
              <w:t xml:space="preserve"> </w:t>
            </w:r>
            <w:r w:rsidRPr="002607B2">
              <w:rPr>
                <w:rFonts w:ascii="Times New Roman" w:hAnsi="Times New Roman" w:cs="Times New Roman"/>
                <w:sz w:val="24"/>
                <w:szCs w:val="24"/>
              </w:rPr>
              <w:t>Budrevičienė</w:t>
            </w: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2.2.1.3.</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Projektinis – patyriminis ugdymas su J. Ralio  ir Senamiesčio gimnazijomis</w:t>
            </w:r>
            <w:r>
              <w:rPr>
                <w:rFonts w:ascii="Times New Roman" w:hAnsi="Times New Roman" w:cs="Times New Roman"/>
                <w:sz w:val="24"/>
                <w:szCs w:val="24"/>
              </w:rPr>
              <w:t>.</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2025 m.</w:t>
            </w:r>
          </w:p>
          <w:p w:rsidR="00655E70" w:rsidRPr="002607B2" w:rsidRDefault="00655E70" w:rsidP="00655E70">
            <w:pPr>
              <w:pStyle w:val="Betarp"/>
              <w:rPr>
                <w:rFonts w:ascii="Times New Roman" w:hAnsi="Times New Roman" w:cs="Times New Roman"/>
                <w:sz w:val="24"/>
                <w:szCs w:val="24"/>
              </w:rPr>
            </w:pP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V. Knygauskienė,</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O. Sabatauskienė</w:t>
            </w:r>
          </w:p>
          <w:p w:rsidR="00655E70" w:rsidRPr="002607B2" w:rsidRDefault="00655E70" w:rsidP="00655E70">
            <w:pPr>
              <w:pStyle w:val="Betarp"/>
              <w:rPr>
                <w:rFonts w:ascii="Times New Roman" w:hAnsi="Times New Roman" w:cs="Times New Roman"/>
                <w:sz w:val="24"/>
                <w:szCs w:val="24"/>
              </w:rPr>
            </w:pP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2.2.1.4.</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 xml:space="preserve">Interaktyvios priemonės „Medžių pavadinimų įvairovė“ sukūrimas ir įveiklinimas  (5-10 kl.)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ir (1-4 kl.).</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Visus metus</w:t>
            </w: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V.Knygauskienė</w:t>
            </w:r>
            <w:proofErr w:type="spellEnd"/>
            <w:r w:rsidRPr="002607B2">
              <w:rPr>
                <w:rFonts w:ascii="Times New Roman" w:hAnsi="Times New Roman" w:cs="Times New Roman"/>
                <w:sz w:val="24"/>
                <w:szCs w:val="24"/>
              </w:rPr>
              <w:t>,</w:t>
            </w:r>
          </w:p>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Ž.Laurinavičienė</w:t>
            </w:r>
            <w:proofErr w:type="spellEnd"/>
            <w:r w:rsidRPr="002607B2">
              <w:rPr>
                <w:rFonts w:ascii="Times New Roman" w:hAnsi="Times New Roman" w:cs="Times New Roman"/>
                <w:sz w:val="24"/>
                <w:szCs w:val="24"/>
              </w:rPr>
              <w:t>,</w:t>
            </w:r>
          </w:p>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A.Aksinavičienė</w:t>
            </w:r>
            <w:proofErr w:type="spellEnd"/>
            <w:r w:rsidRPr="002607B2">
              <w:rPr>
                <w:rFonts w:ascii="Times New Roman" w:hAnsi="Times New Roman" w:cs="Times New Roman"/>
                <w:sz w:val="24"/>
                <w:szCs w:val="24"/>
              </w:rPr>
              <w:t xml:space="preserve">, </w:t>
            </w:r>
            <w:proofErr w:type="spellStart"/>
            <w:r w:rsidRPr="002607B2">
              <w:rPr>
                <w:rFonts w:ascii="Times New Roman" w:hAnsi="Times New Roman" w:cs="Times New Roman"/>
                <w:sz w:val="24"/>
                <w:szCs w:val="24"/>
              </w:rPr>
              <w:t>J.Jakaitienė</w:t>
            </w:r>
            <w:proofErr w:type="spellEnd"/>
          </w:p>
        </w:tc>
        <w:tc>
          <w:tcPr>
            <w:tcW w:w="4435" w:type="dxa"/>
            <w:vMerge/>
          </w:tcPr>
          <w:p w:rsidR="00655E70" w:rsidRDefault="00655E70" w:rsidP="00655E70">
            <w:pPr>
              <w:spacing w:before="240"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2.2.2.</w:t>
            </w:r>
          </w:p>
        </w:tc>
        <w:tc>
          <w:tcPr>
            <w:tcW w:w="4961" w:type="dxa"/>
          </w:tcPr>
          <w:p w:rsidR="00655E70" w:rsidRPr="002607B2" w:rsidRDefault="00655E70" w:rsidP="00655E70">
            <w:pPr>
              <w:pStyle w:val="Betarp"/>
              <w:jc w:val="right"/>
              <w:rPr>
                <w:rFonts w:ascii="Times New Roman" w:hAnsi="Times New Roman" w:cs="Times New Roman"/>
                <w:sz w:val="24"/>
                <w:szCs w:val="24"/>
              </w:rPr>
            </w:pPr>
            <w:r w:rsidRPr="002607B2">
              <w:rPr>
                <w:rFonts w:ascii="Times New Roman" w:hAnsi="Times New Roman" w:cs="Times New Roman"/>
                <w:sz w:val="24"/>
                <w:szCs w:val="24"/>
              </w:rPr>
              <w:t>Bendruomenės projektas „Upė“. Darbų pristatymas: 5-10 kl.</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 xml:space="preserve">2025 m.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 xml:space="preserve">gegužės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5-9 d.</w:t>
            </w:r>
          </w:p>
        </w:tc>
        <w:tc>
          <w:tcPr>
            <w:tcW w:w="1943" w:type="dxa"/>
            <w:vMerge w:val="restart"/>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J.Vorošilienė</w:t>
            </w:r>
            <w:proofErr w:type="spellEnd"/>
            <w:r w:rsidRPr="002607B2">
              <w:rPr>
                <w:rFonts w:ascii="Times New Roman" w:hAnsi="Times New Roman" w:cs="Times New Roman"/>
                <w:sz w:val="24"/>
                <w:szCs w:val="24"/>
              </w:rPr>
              <w:t>,</w:t>
            </w:r>
          </w:p>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E.Miliukienė</w:t>
            </w:r>
            <w:proofErr w:type="spellEnd"/>
          </w:p>
        </w:tc>
        <w:tc>
          <w:tcPr>
            <w:tcW w:w="4435" w:type="dxa"/>
            <w:vMerge w:val="restart"/>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 xml:space="preserve">Dalyvauja ne mažiau kaip 50 proc. bendruomenės narių: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 xml:space="preserve">20 proc.5-10 kl. mokinių, </w:t>
            </w:r>
          </w:p>
          <w:p w:rsidR="00655E70" w:rsidRDefault="00655E70" w:rsidP="00655E70">
            <w:pPr>
              <w:pStyle w:val="Betarp"/>
            </w:pPr>
            <w:r w:rsidRPr="002607B2">
              <w:rPr>
                <w:rFonts w:ascii="Times New Roman" w:hAnsi="Times New Roman" w:cs="Times New Roman"/>
                <w:sz w:val="24"/>
                <w:szCs w:val="24"/>
              </w:rPr>
              <w:t>40 proc.1-4 kl. mokinių</w:t>
            </w:r>
            <w:r>
              <w:t>.</w:t>
            </w:r>
          </w:p>
        </w:tc>
      </w:tr>
      <w:tr w:rsidR="00655E70" w:rsidTr="00B07880">
        <w:trPr>
          <w:trHeight w:val="643"/>
        </w:trPr>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2.2.2.1.</w:t>
            </w:r>
          </w:p>
        </w:tc>
        <w:tc>
          <w:tcPr>
            <w:tcW w:w="4961" w:type="dxa"/>
          </w:tcPr>
          <w:p w:rsidR="00655E70" w:rsidRPr="002607B2" w:rsidRDefault="00655E70" w:rsidP="00655E70">
            <w:pPr>
              <w:pStyle w:val="Betarp"/>
              <w:jc w:val="right"/>
              <w:rPr>
                <w:rFonts w:ascii="Times New Roman" w:hAnsi="Times New Roman" w:cs="Times New Roman"/>
                <w:sz w:val="24"/>
                <w:szCs w:val="24"/>
              </w:rPr>
            </w:pPr>
            <w:r w:rsidRPr="002607B2">
              <w:rPr>
                <w:rFonts w:ascii="Times New Roman" w:hAnsi="Times New Roman" w:cs="Times New Roman"/>
                <w:sz w:val="24"/>
                <w:szCs w:val="24"/>
              </w:rPr>
              <w:t xml:space="preserve">                                1-4 kl.</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gegužės 26-30 d.</w:t>
            </w:r>
          </w:p>
        </w:tc>
        <w:tc>
          <w:tcPr>
            <w:tcW w:w="1943" w:type="dxa"/>
            <w:vMerge/>
          </w:tcPr>
          <w:p w:rsidR="00655E70" w:rsidRPr="002607B2" w:rsidRDefault="00655E70" w:rsidP="00655E70">
            <w:pPr>
              <w:pStyle w:val="Betarp"/>
              <w:rPr>
                <w:rFonts w:ascii="Times New Roman" w:hAnsi="Times New Roman" w:cs="Times New Roman"/>
                <w:sz w:val="24"/>
                <w:szCs w:val="24"/>
              </w:rPr>
            </w:pPr>
          </w:p>
        </w:tc>
        <w:tc>
          <w:tcPr>
            <w:tcW w:w="4435" w:type="dxa"/>
            <w:vMerge/>
          </w:tcPr>
          <w:p w:rsidR="00655E70" w:rsidRDefault="00655E70" w:rsidP="00655E70">
            <w:pPr>
              <w:spacing w:before="240"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2.2.3.</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Projektas „</w:t>
            </w:r>
            <w:proofErr w:type="spellStart"/>
            <w:r w:rsidRPr="002607B2">
              <w:rPr>
                <w:rFonts w:ascii="Times New Roman" w:hAnsi="Times New Roman" w:cs="Times New Roman"/>
                <w:sz w:val="24"/>
                <w:szCs w:val="24"/>
              </w:rPr>
              <w:t>Sveikatiada</w:t>
            </w:r>
            <w:proofErr w:type="spellEnd"/>
            <w:r w:rsidRPr="002607B2">
              <w:rPr>
                <w:rFonts w:ascii="Times New Roman" w:hAnsi="Times New Roman" w:cs="Times New Roman"/>
                <w:sz w:val="24"/>
                <w:szCs w:val="24"/>
              </w:rPr>
              <w:t>“.</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2025 m.</w:t>
            </w: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J.Dėdelienė</w:t>
            </w:r>
            <w:proofErr w:type="spellEnd"/>
          </w:p>
        </w:tc>
        <w:tc>
          <w:tcPr>
            <w:tcW w:w="4435" w:type="dxa"/>
          </w:tcPr>
          <w:p w:rsidR="00655E70" w:rsidRDefault="00655E70" w:rsidP="00655E70">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20 proc. bendruomenės narių.</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2.2.4.</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Projektas „Aktyvi mokykla“ - judumo akcijos ir e</w:t>
            </w:r>
            <w:r>
              <w:rPr>
                <w:rFonts w:ascii="Times New Roman" w:hAnsi="Times New Roman" w:cs="Times New Roman"/>
                <w:sz w:val="24"/>
                <w:szCs w:val="24"/>
              </w:rPr>
              <w:t xml:space="preserve">dukacijos: </w:t>
            </w:r>
          </w:p>
        </w:tc>
        <w:tc>
          <w:tcPr>
            <w:tcW w:w="1276" w:type="dxa"/>
          </w:tcPr>
          <w:p w:rsidR="00655E70" w:rsidRPr="002607B2"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05, 09 mėn.</w:t>
            </w: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Ž</w:t>
            </w:r>
            <w:r>
              <w:rPr>
                <w:rFonts w:ascii="Times New Roman" w:hAnsi="Times New Roman" w:cs="Times New Roman"/>
                <w:sz w:val="24"/>
                <w:szCs w:val="24"/>
              </w:rPr>
              <w:t>.Laurinavičienė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E.Marčinskienė</w:t>
            </w:r>
            <w:proofErr w:type="spellEnd"/>
          </w:p>
        </w:tc>
        <w:tc>
          <w:tcPr>
            <w:tcW w:w="4435" w:type="dxa"/>
            <w:vMerge w:val="restart"/>
          </w:tcPr>
          <w:p w:rsidR="00655E70" w:rsidRDefault="00655E70" w:rsidP="00655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70 proc. mokyklos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bendruomenės narių.</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2.2.4.1.</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Fizinio pajėgumo testai (5-10 kl.).</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02-03mėn.</w:t>
            </w: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Ž.Laurinavičienė</w:t>
            </w:r>
            <w:proofErr w:type="spellEnd"/>
            <w:r w:rsidRPr="002607B2">
              <w:rPr>
                <w:rFonts w:ascii="Times New Roman" w:hAnsi="Times New Roman" w:cs="Times New Roman"/>
                <w:sz w:val="24"/>
                <w:szCs w:val="24"/>
              </w:rPr>
              <w:t xml:space="preserve">, </w:t>
            </w:r>
            <w:proofErr w:type="spellStart"/>
            <w:r w:rsidRPr="002607B2">
              <w:rPr>
                <w:rFonts w:ascii="Times New Roman" w:hAnsi="Times New Roman" w:cs="Times New Roman"/>
                <w:sz w:val="24"/>
                <w:szCs w:val="24"/>
              </w:rPr>
              <w:t>A.Kačenauskas</w:t>
            </w:r>
            <w:proofErr w:type="spellEnd"/>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2.2.4.2.</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Kovo 11-osios bėgimas.</w:t>
            </w: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03 mėn.</w:t>
            </w: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V.Adomėlienė</w:t>
            </w:r>
            <w:proofErr w:type="spellEnd"/>
            <w:r w:rsidRPr="002607B2">
              <w:rPr>
                <w:rFonts w:ascii="Times New Roman" w:hAnsi="Times New Roman" w:cs="Times New Roman"/>
                <w:sz w:val="24"/>
                <w:szCs w:val="24"/>
              </w:rPr>
              <w:t>,</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Mokinių taryba,</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Kl. vadovai</w:t>
            </w: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2.2.4.3.</w:t>
            </w:r>
          </w:p>
        </w:tc>
        <w:tc>
          <w:tcPr>
            <w:tcW w:w="4961"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Mokyklos kroso estafetė „Apibėk mokyklą“.</w:t>
            </w:r>
          </w:p>
          <w:p w:rsidR="00655E70" w:rsidRPr="002607B2" w:rsidRDefault="00655E70" w:rsidP="00655E70">
            <w:pPr>
              <w:pStyle w:val="Betarp"/>
              <w:rPr>
                <w:rFonts w:ascii="Times New Roman" w:hAnsi="Times New Roman" w:cs="Times New Roman"/>
                <w:sz w:val="24"/>
                <w:szCs w:val="24"/>
              </w:rPr>
            </w:pPr>
          </w:p>
        </w:tc>
        <w:tc>
          <w:tcPr>
            <w:tcW w:w="1276" w:type="dxa"/>
          </w:tcPr>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05 mėn.</w:t>
            </w:r>
          </w:p>
          <w:p w:rsidR="00655E70" w:rsidRPr="002607B2" w:rsidRDefault="00655E70" w:rsidP="00655E70">
            <w:pPr>
              <w:pStyle w:val="Betarp"/>
              <w:rPr>
                <w:rFonts w:ascii="Times New Roman" w:hAnsi="Times New Roman" w:cs="Times New Roman"/>
                <w:sz w:val="24"/>
                <w:szCs w:val="24"/>
              </w:rPr>
            </w:pP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Ž.Laurinavičienė</w:t>
            </w:r>
            <w:proofErr w:type="spellEnd"/>
            <w:r w:rsidRPr="002607B2">
              <w:rPr>
                <w:rFonts w:ascii="Times New Roman" w:hAnsi="Times New Roman" w:cs="Times New Roman"/>
                <w:sz w:val="24"/>
                <w:szCs w:val="24"/>
              </w:rPr>
              <w:t xml:space="preserve">, </w:t>
            </w:r>
            <w:proofErr w:type="spellStart"/>
            <w:r w:rsidRPr="002607B2">
              <w:rPr>
                <w:rFonts w:ascii="Times New Roman" w:hAnsi="Times New Roman" w:cs="Times New Roman"/>
                <w:sz w:val="24"/>
                <w:szCs w:val="24"/>
              </w:rPr>
              <w:t>A.Kačenauskas</w:t>
            </w:r>
            <w:proofErr w:type="spellEnd"/>
            <w:r w:rsidRPr="002607B2">
              <w:rPr>
                <w:rFonts w:ascii="Times New Roman" w:hAnsi="Times New Roman" w:cs="Times New Roman"/>
                <w:sz w:val="24"/>
                <w:szCs w:val="24"/>
              </w:rPr>
              <w:t xml:space="preserve">, </w:t>
            </w:r>
          </w:p>
          <w:p w:rsidR="00655E70" w:rsidRPr="002607B2" w:rsidRDefault="00655E70" w:rsidP="00655E70">
            <w:pPr>
              <w:pStyle w:val="Betarp"/>
              <w:rPr>
                <w:rFonts w:ascii="Times New Roman" w:hAnsi="Times New Roman" w:cs="Times New Roman"/>
                <w:sz w:val="24"/>
                <w:szCs w:val="24"/>
              </w:rPr>
            </w:pPr>
            <w:r w:rsidRPr="002607B2">
              <w:rPr>
                <w:rFonts w:ascii="Times New Roman" w:hAnsi="Times New Roman" w:cs="Times New Roman"/>
                <w:sz w:val="24"/>
                <w:szCs w:val="24"/>
              </w:rPr>
              <w:t>Mokinių taryba</w:t>
            </w:r>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2.2.4.4.</w:t>
            </w:r>
          </w:p>
        </w:tc>
        <w:tc>
          <w:tcPr>
            <w:tcW w:w="4961"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Judriųjų estafečių ir žaidimų diena ,,Jaunasis atletas” kartu su  ,,Vilties“ bei Neįgaliųjų veiklos centro lankytojais (SUS).</w:t>
            </w:r>
          </w:p>
        </w:tc>
        <w:tc>
          <w:tcPr>
            <w:tcW w:w="1276"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06 mėn.</w:t>
            </w:r>
          </w:p>
          <w:p w:rsidR="00655E70" w:rsidRPr="00B601C4" w:rsidRDefault="00655E70" w:rsidP="00655E70">
            <w:pPr>
              <w:pStyle w:val="Betarp"/>
              <w:rPr>
                <w:rFonts w:ascii="Times New Roman" w:hAnsi="Times New Roman" w:cs="Times New Roman"/>
                <w:sz w:val="24"/>
                <w:szCs w:val="24"/>
              </w:rPr>
            </w:pPr>
          </w:p>
        </w:tc>
        <w:tc>
          <w:tcPr>
            <w:tcW w:w="1943" w:type="dxa"/>
          </w:tcPr>
          <w:p w:rsidR="00655E70" w:rsidRPr="00B601C4" w:rsidRDefault="00655E70" w:rsidP="00655E70">
            <w:pPr>
              <w:pStyle w:val="Betarp"/>
              <w:rPr>
                <w:rFonts w:ascii="Times New Roman" w:hAnsi="Times New Roman" w:cs="Times New Roman"/>
                <w:sz w:val="24"/>
                <w:szCs w:val="24"/>
              </w:rPr>
            </w:pPr>
            <w:proofErr w:type="spellStart"/>
            <w:r w:rsidRPr="00B601C4">
              <w:rPr>
                <w:rFonts w:ascii="Times New Roman" w:hAnsi="Times New Roman" w:cs="Times New Roman"/>
                <w:sz w:val="24"/>
                <w:szCs w:val="24"/>
              </w:rPr>
              <w:t>E.Marčinskienė</w:t>
            </w:r>
            <w:proofErr w:type="spellEnd"/>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2.2.4.5.</w:t>
            </w:r>
          </w:p>
        </w:tc>
        <w:tc>
          <w:tcPr>
            <w:tcW w:w="4961"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Europos Judumo savaitė – „Diena be automobilio“ ir kt. renginiai.</w:t>
            </w:r>
          </w:p>
        </w:tc>
        <w:tc>
          <w:tcPr>
            <w:tcW w:w="1276"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09 mėn.</w:t>
            </w:r>
          </w:p>
        </w:tc>
        <w:tc>
          <w:tcPr>
            <w:tcW w:w="1943" w:type="dxa"/>
          </w:tcPr>
          <w:p w:rsidR="00655E70" w:rsidRPr="00B601C4" w:rsidRDefault="00655E70" w:rsidP="00655E70">
            <w:pPr>
              <w:pStyle w:val="Betarp"/>
              <w:rPr>
                <w:rFonts w:ascii="Times New Roman" w:hAnsi="Times New Roman" w:cs="Times New Roman"/>
                <w:sz w:val="24"/>
                <w:szCs w:val="24"/>
              </w:rPr>
            </w:pPr>
            <w:proofErr w:type="spellStart"/>
            <w:r w:rsidRPr="00B601C4">
              <w:rPr>
                <w:rFonts w:ascii="Times New Roman" w:hAnsi="Times New Roman" w:cs="Times New Roman"/>
                <w:sz w:val="24"/>
                <w:szCs w:val="24"/>
              </w:rPr>
              <w:t>Ž.Laurinavičienė</w:t>
            </w:r>
            <w:proofErr w:type="spellEnd"/>
            <w:r w:rsidRPr="00B601C4">
              <w:rPr>
                <w:rFonts w:ascii="Times New Roman" w:hAnsi="Times New Roman" w:cs="Times New Roman"/>
                <w:sz w:val="24"/>
                <w:szCs w:val="24"/>
              </w:rPr>
              <w:t xml:space="preserve">, </w:t>
            </w:r>
            <w:proofErr w:type="spellStart"/>
            <w:r w:rsidRPr="00B601C4">
              <w:rPr>
                <w:rFonts w:ascii="Times New Roman" w:hAnsi="Times New Roman" w:cs="Times New Roman"/>
                <w:sz w:val="24"/>
                <w:szCs w:val="24"/>
              </w:rPr>
              <w:t>D.Bareikaitė</w:t>
            </w:r>
            <w:proofErr w:type="spellEnd"/>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2.2.4.6.</w:t>
            </w:r>
          </w:p>
        </w:tc>
        <w:tc>
          <w:tcPr>
            <w:tcW w:w="4961"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Bendruomenės sporto renginys ,,Būk aktyvus” specialiųjų ugdymosi poreikių mokiniams.</w:t>
            </w:r>
          </w:p>
        </w:tc>
        <w:tc>
          <w:tcPr>
            <w:tcW w:w="1276" w:type="dxa"/>
          </w:tcPr>
          <w:p w:rsidR="00655E70" w:rsidRPr="00B601C4" w:rsidRDefault="00655E70" w:rsidP="00655E70">
            <w:pPr>
              <w:pStyle w:val="Betarp"/>
              <w:rPr>
                <w:rFonts w:ascii="Times New Roman" w:hAnsi="Times New Roman" w:cs="Times New Roman"/>
                <w:sz w:val="24"/>
                <w:szCs w:val="24"/>
              </w:rPr>
            </w:pPr>
            <w:r w:rsidRPr="00B601C4">
              <w:rPr>
                <w:rFonts w:ascii="Times New Roman" w:hAnsi="Times New Roman" w:cs="Times New Roman"/>
                <w:sz w:val="24"/>
                <w:szCs w:val="24"/>
              </w:rPr>
              <w:t>09 mėn.</w:t>
            </w:r>
          </w:p>
        </w:tc>
        <w:tc>
          <w:tcPr>
            <w:tcW w:w="1943" w:type="dxa"/>
          </w:tcPr>
          <w:p w:rsidR="00655E70" w:rsidRPr="00B601C4" w:rsidRDefault="00655E70" w:rsidP="00655E70">
            <w:pPr>
              <w:pStyle w:val="Betarp"/>
              <w:rPr>
                <w:rFonts w:ascii="Times New Roman" w:hAnsi="Times New Roman" w:cs="Times New Roman"/>
                <w:sz w:val="24"/>
                <w:szCs w:val="24"/>
              </w:rPr>
            </w:pPr>
            <w:proofErr w:type="spellStart"/>
            <w:r w:rsidRPr="00B601C4">
              <w:rPr>
                <w:rFonts w:ascii="Times New Roman" w:hAnsi="Times New Roman" w:cs="Times New Roman"/>
                <w:sz w:val="24"/>
                <w:szCs w:val="24"/>
              </w:rPr>
              <w:t>Ž.LaurinavičienėE.Marčinskienė</w:t>
            </w:r>
            <w:proofErr w:type="spellEnd"/>
          </w:p>
        </w:tc>
        <w:tc>
          <w:tcPr>
            <w:tcW w:w="4435" w:type="dxa"/>
            <w:vMerge/>
          </w:tcPr>
          <w:p w:rsidR="00655E70" w:rsidRDefault="00655E70" w:rsidP="00655E70">
            <w:pPr>
              <w:spacing w:after="0" w:line="240" w:lineRule="auto"/>
              <w:rPr>
                <w:rFonts w:ascii="Times New Roman" w:eastAsia="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Projektas „Sveikatą stiprinanti mokykla“:</w:t>
            </w:r>
          </w:p>
        </w:tc>
        <w:tc>
          <w:tcPr>
            <w:tcW w:w="1276" w:type="dxa"/>
          </w:tcPr>
          <w:p w:rsidR="00655E70" w:rsidRPr="007169A9"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2025 m.</w:t>
            </w:r>
          </w:p>
        </w:tc>
        <w:tc>
          <w:tcPr>
            <w:tcW w:w="1943" w:type="dxa"/>
            <w:vMerge w:val="restart"/>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Visuomenės sveikatos priežiūros specialistė</w:t>
            </w:r>
          </w:p>
          <w:p w:rsidR="00655E70" w:rsidRPr="007169A9" w:rsidRDefault="00655E70" w:rsidP="00655E70">
            <w:pPr>
              <w:pStyle w:val="Betarp"/>
              <w:rPr>
                <w:rFonts w:ascii="Times New Roman" w:hAnsi="Times New Roman" w:cs="Times New Roman"/>
                <w:sz w:val="24"/>
                <w:szCs w:val="24"/>
              </w:rPr>
            </w:pPr>
            <w:proofErr w:type="spellStart"/>
            <w:r w:rsidRPr="007169A9">
              <w:rPr>
                <w:rFonts w:ascii="Times New Roman" w:hAnsi="Times New Roman" w:cs="Times New Roman"/>
                <w:sz w:val="24"/>
                <w:szCs w:val="24"/>
              </w:rPr>
              <w:t>I.Pratkelienė</w:t>
            </w:r>
            <w:proofErr w:type="spellEnd"/>
          </w:p>
        </w:tc>
        <w:tc>
          <w:tcPr>
            <w:tcW w:w="4435" w:type="dxa"/>
            <w:vMerge w:val="restart"/>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Dalyvauja 50 proc. mokyklos 1-10 klasių ir </w:t>
            </w:r>
            <w:r w:rsidRPr="007169A9">
              <w:rPr>
                <w:rFonts w:ascii="Times New Roman" w:hAnsi="Times New Roman" w:cs="Times New Roman"/>
                <w:sz w:val="24"/>
                <w:szCs w:val="24"/>
                <w:highlight w:val="white"/>
              </w:rPr>
              <w:t xml:space="preserve">specialiojo ugdymo skyriaus </w:t>
            </w:r>
            <w:r w:rsidRPr="007169A9">
              <w:rPr>
                <w:rFonts w:ascii="Times New Roman" w:hAnsi="Times New Roman" w:cs="Times New Roman"/>
                <w:sz w:val="24"/>
                <w:szCs w:val="24"/>
              </w:rPr>
              <w:t>mokinių bei bendruomenės narių</w:t>
            </w: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2.2.5.1.</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Sveikatos mokyklėlės užsiėmimai (1-4 kl.).</w:t>
            </w:r>
          </w:p>
        </w:tc>
        <w:tc>
          <w:tcPr>
            <w:tcW w:w="1276" w:type="dxa"/>
          </w:tcPr>
          <w:p w:rsidR="00655E70" w:rsidRPr="007169A9" w:rsidRDefault="00655E70" w:rsidP="00655E70">
            <w:pPr>
              <w:pStyle w:val="Betarp"/>
              <w:rPr>
                <w:rFonts w:ascii="Times New Roman" w:hAnsi="Times New Roman" w:cs="Times New Roman"/>
                <w:sz w:val="24"/>
                <w:szCs w:val="24"/>
              </w:rPr>
            </w:pP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2.2.5.2.</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Akcija „Pasirūpink savo sveikata“.</w:t>
            </w:r>
          </w:p>
        </w:tc>
        <w:tc>
          <w:tcPr>
            <w:tcW w:w="1276" w:type="dxa"/>
          </w:tcPr>
          <w:p w:rsidR="00655E70" w:rsidRPr="007169A9"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05 mėn.</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2.2.5.3.</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Specialiojo ugdymo skyrius. </w:t>
            </w:r>
            <w:r w:rsidRPr="007169A9">
              <w:rPr>
                <w:rFonts w:ascii="Times New Roman" w:hAnsi="Times New Roman" w:cs="Times New Roman"/>
                <w:color w:val="000000" w:themeColor="text1"/>
                <w:sz w:val="24"/>
                <w:szCs w:val="24"/>
              </w:rPr>
              <w:t>Popietė „Sveika mityba“ kartu su ,,Vilties“ bendrijos nariais.</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10 mėn.</w:t>
            </w:r>
          </w:p>
          <w:p w:rsidR="00655E70" w:rsidRPr="007169A9" w:rsidRDefault="00655E70" w:rsidP="00655E70">
            <w:pPr>
              <w:pStyle w:val="Betarp"/>
              <w:rPr>
                <w:rFonts w:ascii="Times New Roman" w:hAnsi="Times New Roman" w:cs="Times New Roman"/>
                <w:sz w:val="24"/>
                <w:szCs w:val="24"/>
              </w:rPr>
            </w:pP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2.2.5.4.</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Renginys Europos sveikos mitybos dienai paminėti. Viktorina „Judame ir sveikai maitinamės“ (6 kl.)</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11 mėn.</w:t>
            </w:r>
          </w:p>
          <w:p w:rsidR="00655E70" w:rsidRPr="007169A9" w:rsidRDefault="00655E70" w:rsidP="00655E70">
            <w:pPr>
              <w:pStyle w:val="Betarp"/>
              <w:rPr>
                <w:rFonts w:ascii="Times New Roman" w:hAnsi="Times New Roman" w:cs="Times New Roman"/>
                <w:sz w:val="24"/>
                <w:szCs w:val="24"/>
              </w:rPr>
            </w:pP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2.2.5.5.</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Paskaita „Stresas“  (9-10 kl.) ir kt. renginiai.</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12 mėn.</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2.2.6.</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Tvaraus verslumo akcijos: </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2025 m.</w:t>
            </w:r>
          </w:p>
        </w:tc>
        <w:tc>
          <w:tcPr>
            <w:tcW w:w="1943" w:type="dxa"/>
            <w:vMerge w:val="restart"/>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J.</w:t>
            </w:r>
            <w:r>
              <w:rPr>
                <w:rFonts w:ascii="Times New Roman" w:hAnsi="Times New Roman" w:cs="Times New Roman"/>
                <w:sz w:val="24"/>
                <w:szCs w:val="24"/>
              </w:rPr>
              <w:t xml:space="preserve"> </w:t>
            </w:r>
            <w:r w:rsidRPr="007169A9">
              <w:rPr>
                <w:rFonts w:ascii="Times New Roman" w:hAnsi="Times New Roman" w:cs="Times New Roman"/>
                <w:sz w:val="24"/>
                <w:szCs w:val="24"/>
              </w:rPr>
              <w:t>Litvinovienė, kl. vadovai</w:t>
            </w:r>
          </w:p>
        </w:tc>
        <w:tc>
          <w:tcPr>
            <w:tcW w:w="4435" w:type="dxa"/>
            <w:vMerge w:val="restart"/>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Surengtos ne mažiau kaip 2 akcijos 5-10 kl</w:t>
            </w:r>
            <w:r>
              <w:rPr>
                <w:rFonts w:ascii="Times New Roman" w:hAnsi="Times New Roman" w:cs="Times New Roman"/>
                <w:sz w:val="24"/>
                <w:szCs w:val="24"/>
              </w:rPr>
              <w:t>.</w:t>
            </w:r>
            <w:r w:rsidRPr="007169A9">
              <w:rPr>
                <w:rFonts w:ascii="Times New Roman" w:hAnsi="Times New Roman" w:cs="Times New Roman"/>
                <w:sz w:val="24"/>
                <w:szCs w:val="24"/>
              </w:rPr>
              <w:t xml:space="preserve"> mokiniams</w:t>
            </w: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2.2.6.1.</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w:t>
            </w:r>
            <w:proofErr w:type="spellStart"/>
            <w:r w:rsidRPr="007169A9">
              <w:rPr>
                <w:rFonts w:ascii="Times New Roman" w:hAnsi="Times New Roman" w:cs="Times New Roman"/>
                <w:sz w:val="24"/>
                <w:szCs w:val="24"/>
              </w:rPr>
              <w:t>Kaziuko</w:t>
            </w:r>
            <w:proofErr w:type="spellEnd"/>
            <w:r w:rsidRPr="007169A9">
              <w:rPr>
                <w:rFonts w:ascii="Times New Roman" w:hAnsi="Times New Roman" w:cs="Times New Roman"/>
                <w:sz w:val="24"/>
                <w:szCs w:val="24"/>
              </w:rPr>
              <w:t xml:space="preserve"> mugė“.</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03 mėn.</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187BCE" w:rsidRDefault="00655E70" w:rsidP="00655E70">
            <w:pPr>
              <w:pStyle w:val="Betarp"/>
              <w:rPr>
                <w:rFonts w:ascii="Times New Roman" w:hAnsi="Times New Roman" w:cs="Times New Roman"/>
                <w:sz w:val="24"/>
                <w:szCs w:val="24"/>
              </w:rPr>
            </w:pPr>
            <w:r w:rsidRPr="00187BCE">
              <w:rPr>
                <w:rFonts w:ascii="Times New Roman" w:hAnsi="Times New Roman" w:cs="Times New Roman"/>
                <w:sz w:val="24"/>
                <w:szCs w:val="24"/>
              </w:rPr>
              <w:t>2.2.6.2.</w:t>
            </w:r>
          </w:p>
        </w:tc>
        <w:tc>
          <w:tcPr>
            <w:tcW w:w="4961" w:type="dxa"/>
          </w:tcPr>
          <w:p w:rsidR="00655E70" w:rsidRPr="007169A9"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Rankdarbių paroda/mugė ,,Antras šansas“.</w:t>
            </w:r>
          </w:p>
        </w:tc>
        <w:tc>
          <w:tcPr>
            <w:tcW w:w="1276" w:type="dxa"/>
          </w:tcPr>
          <w:p w:rsidR="00655E70" w:rsidRPr="007169A9"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10 mėn.</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2.2.7.</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 xml:space="preserve">Savanorystės akcijos, kryptinga mokinių socialinė veikla: </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2025 m.</w:t>
            </w:r>
          </w:p>
        </w:tc>
        <w:tc>
          <w:tcPr>
            <w:tcW w:w="1943" w:type="dxa"/>
            <w:vMerge w:val="restart"/>
          </w:tcPr>
          <w:p w:rsidR="00655E70" w:rsidRPr="007169A9" w:rsidRDefault="00655E70" w:rsidP="00655E70">
            <w:pPr>
              <w:pStyle w:val="Betarp"/>
              <w:rPr>
                <w:rFonts w:ascii="Times New Roman" w:hAnsi="Times New Roman" w:cs="Times New Roman"/>
                <w:sz w:val="24"/>
                <w:szCs w:val="24"/>
              </w:rPr>
            </w:pPr>
          </w:p>
          <w:p w:rsidR="00655E70" w:rsidRPr="007169A9" w:rsidRDefault="00655E70" w:rsidP="00655E70">
            <w:pPr>
              <w:pStyle w:val="Betarp"/>
              <w:rPr>
                <w:rFonts w:ascii="Times New Roman" w:hAnsi="Times New Roman" w:cs="Times New Roman"/>
                <w:sz w:val="24"/>
                <w:szCs w:val="24"/>
              </w:rPr>
            </w:pPr>
            <w:proofErr w:type="spellStart"/>
            <w:r w:rsidRPr="007169A9">
              <w:rPr>
                <w:rFonts w:ascii="Times New Roman" w:hAnsi="Times New Roman" w:cs="Times New Roman"/>
                <w:sz w:val="24"/>
                <w:szCs w:val="24"/>
              </w:rPr>
              <w:t>S.Cėgienė</w:t>
            </w:r>
            <w:proofErr w:type="spellEnd"/>
          </w:p>
        </w:tc>
        <w:tc>
          <w:tcPr>
            <w:tcW w:w="4435" w:type="dxa"/>
            <w:vMerge w:val="restart"/>
          </w:tcPr>
          <w:p w:rsidR="00655E70" w:rsidRPr="007169A9" w:rsidRDefault="00655E70" w:rsidP="00655E70">
            <w:pPr>
              <w:pStyle w:val="Betarp"/>
              <w:rPr>
                <w:rFonts w:ascii="Times New Roman" w:hAnsi="Times New Roman" w:cs="Times New Roman"/>
                <w:sz w:val="24"/>
                <w:szCs w:val="24"/>
              </w:rPr>
            </w:pPr>
          </w:p>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Įsitraukia 20 proc. 5-10 klasių  mokinių</w:t>
            </w:r>
            <w:r>
              <w:rPr>
                <w:rFonts w:ascii="Times New Roman" w:hAnsi="Times New Roman" w:cs="Times New Roman"/>
                <w:sz w:val="24"/>
                <w:szCs w:val="24"/>
              </w:rPr>
              <w:t>.</w:t>
            </w: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2.2.7.1.</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Dalyvavimas įvairiuose mokyklos renginiuose.</w:t>
            </w:r>
          </w:p>
        </w:tc>
        <w:tc>
          <w:tcPr>
            <w:tcW w:w="1276" w:type="dxa"/>
          </w:tcPr>
          <w:p w:rsidR="00655E70" w:rsidRPr="007169A9" w:rsidRDefault="00655E70" w:rsidP="00655E70">
            <w:pPr>
              <w:pStyle w:val="Betarp"/>
              <w:rPr>
                <w:rFonts w:ascii="Times New Roman" w:hAnsi="Times New Roman" w:cs="Times New Roman"/>
                <w:sz w:val="24"/>
                <w:szCs w:val="24"/>
              </w:rPr>
            </w:pP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2.2.7.2.</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Mediacijos diena mokykloje.</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10-17</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2.2.7.3.</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Savanorystės dienos paminėjimas.</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12 -04</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2.2.7.4.</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Gerumo akcija „Kalėdinio megztinio diena“.</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12 mėn.</w:t>
            </w:r>
          </w:p>
        </w:tc>
        <w:tc>
          <w:tcPr>
            <w:tcW w:w="1943" w:type="dxa"/>
            <w:vMerge/>
          </w:tcPr>
          <w:p w:rsidR="00655E70" w:rsidRPr="007169A9" w:rsidRDefault="00655E70" w:rsidP="00655E70">
            <w:pPr>
              <w:pStyle w:val="Betarp"/>
              <w:rPr>
                <w:rFonts w:ascii="Times New Roman" w:hAnsi="Times New Roman" w:cs="Times New Roman"/>
                <w:sz w:val="24"/>
                <w:szCs w:val="24"/>
              </w:rPr>
            </w:pPr>
          </w:p>
        </w:tc>
        <w:tc>
          <w:tcPr>
            <w:tcW w:w="4435" w:type="dxa"/>
            <w:vMerge/>
          </w:tcPr>
          <w:p w:rsidR="00655E70" w:rsidRPr="007169A9" w:rsidRDefault="00655E70" w:rsidP="00655E70">
            <w:pPr>
              <w:pStyle w:val="Betarp"/>
              <w:rPr>
                <w:rFonts w:ascii="Times New Roman" w:hAnsi="Times New Roman" w:cs="Times New Roman"/>
                <w:sz w:val="24"/>
                <w:szCs w:val="24"/>
              </w:rPr>
            </w:pPr>
          </w:p>
        </w:tc>
      </w:tr>
      <w:tr w:rsidR="00655E70" w:rsidRPr="007169A9"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2.2.8.</w:t>
            </w:r>
          </w:p>
        </w:tc>
        <w:tc>
          <w:tcPr>
            <w:tcW w:w="4961"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Kultūrų įvairovės bei tradicijų pris</w:t>
            </w:r>
            <w:r>
              <w:rPr>
                <w:rFonts w:ascii="Times New Roman" w:hAnsi="Times New Roman" w:cs="Times New Roman"/>
                <w:sz w:val="24"/>
                <w:szCs w:val="24"/>
              </w:rPr>
              <w:t>tatymo renginiai bei edukacijos.</w:t>
            </w:r>
          </w:p>
        </w:tc>
        <w:tc>
          <w:tcPr>
            <w:tcW w:w="1276"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2025 m.</w:t>
            </w:r>
          </w:p>
        </w:tc>
        <w:tc>
          <w:tcPr>
            <w:tcW w:w="1943" w:type="dxa"/>
          </w:tcPr>
          <w:p w:rsidR="00655E70" w:rsidRPr="007169A9" w:rsidRDefault="00655E70" w:rsidP="00655E70">
            <w:pPr>
              <w:pStyle w:val="Betarp"/>
              <w:rPr>
                <w:rFonts w:ascii="Times New Roman" w:hAnsi="Times New Roman" w:cs="Times New Roman"/>
                <w:sz w:val="24"/>
                <w:szCs w:val="24"/>
              </w:rPr>
            </w:pPr>
            <w:r>
              <w:rPr>
                <w:rFonts w:ascii="Times New Roman" w:hAnsi="Times New Roman" w:cs="Times New Roman"/>
                <w:sz w:val="24"/>
                <w:szCs w:val="24"/>
              </w:rPr>
              <w:t>Užsienio k. mokytojai</w:t>
            </w:r>
          </w:p>
        </w:tc>
        <w:tc>
          <w:tcPr>
            <w:tcW w:w="4435" w:type="dxa"/>
          </w:tcPr>
          <w:p w:rsidR="00655E70" w:rsidRPr="007169A9" w:rsidRDefault="00655E70" w:rsidP="00655E70">
            <w:pPr>
              <w:pStyle w:val="Betarp"/>
              <w:rPr>
                <w:rFonts w:ascii="Times New Roman" w:hAnsi="Times New Roman" w:cs="Times New Roman"/>
                <w:sz w:val="24"/>
                <w:szCs w:val="24"/>
              </w:rPr>
            </w:pPr>
            <w:r w:rsidRPr="007169A9">
              <w:rPr>
                <w:rFonts w:ascii="Times New Roman" w:hAnsi="Times New Roman" w:cs="Times New Roman"/>
                <w:sz w:val="24"/>
                <w:szCs w:val="24"/>
              </w:rPr>
              <w:t>Ne mažiau kaip 3 renginiai 5-10 kl. mokiniams</w:t>
            </w:r>
            <w:r>
              <w:rPr>
                <w:rFonts w:ascii="Times New Roman" w:hAnsi="Times New Roman" w:cs="Times New Roman"/>
                <w:sz w:val="24"/>
                <w:szCs w:val="24"/>
              </w:rPr>
              <w:t>.</w:t>
            </w:r>
          </w:p>
        </w:tc>
      </w:tr>
      <w:tr w:rsidR="00655E70" w:rsidTr="00B07880">
        <w:tc>
          <w:tcPr>
            <w:tcW w:w="704" w:type="dxa"/>
            <w:vMerge w:val="restart"/>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val="restart"/>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033" w:type="dxa"/>
            <w:gridSpan w:val="5"/>
          </w:tcPr>
          <w:p w:rsidR="00655E70" w:rsidRDefault="00655E70" w:rsidP="00655E70">
            <w:pPr>
              <w:spacing w:after="0" w:line="240" w:lineRule="auto"/>
              <w:rPr>
                <w:rFonts w:ascii="Times New Roman" w:eastAsia="Times New Roman" w:hAnsi="Times New Roman" w:cs="Times New Roman"/>
                <w:b/>
                <w:sz w:val="24"/>
                <w:szCs w:val="24"/>
              </w:rPr>
            </w:pPr>
            <w:r w:rsidRPr="00CD23C8">
              <w:rPr>
                <w:rFonts w:ascii="Times New Roman" w:eastAsia="Times New Roman" w:hAnsi="Times New Roman" w:cs="Times New Roman"/>
                <w:b/>
                <w:sz w:val="24"/>
                <w:szCs w:val="24"/>
              </w:rPr>
              <w:t>2.3.</w:t>
            </w:r>
            <w:r w:rsidRPr="00900DAB">
              <w:rPr>
                <w:rFonts w:ascii="Times New Roman" w:eastAsia="Times New Roman" w:hAnsi="Times New Roman" w:cs="Times New Roman"/>
                <w:b/>
                <w:sz w:val="24"/>
                <w:szCs w:val="24"/>
              </w:rPr>
              <w:t xml:space="preserve"> Mokykloje naudojamų vandens, popieriaus, elektros išteklių švaistymo mažinimas.</w:t>
            </w:r>
          </w:p>
          <w:p w:rsidR="00655E70" w:rsidRDefault="00655E70" w:rsidP="00655E70">
            <w:pPr>
              <w:spacing w:after="0" w:line="240" w:lineRule="auto"/>
              <w:rPr>
                <w:rFonts w:ascii="Times New Roman" w:eastAsia="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2.3.1.</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Edukacinės priemonės, skirtos vandens taupymui.</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02, 09 mėn. </w:t>
            </w:r>
          </w:p>
        </w:tc>
        <w:tc>
          <w:tcPr>
            <w:tcW w:w="1943" w:type="dxa"/>
          </w:tcPr>
          <w:p w:rsidR="00655E70" w:rsidRPr="00CD23C8" w:rsidRDefault="00655E70" w:rsidP="00655E70">
            <w:pPr>
              <w:pStyle w:val="Betarp"/>
              <w:rPr>
                <w:rFonts w:ascii="Times New Roman" w:hAnsi="Times New Roman" w:cs="Times New Roman"/>
                <w:sz w:val="24"/>
                <w:szCs w:val="24"/>
              </w:rPr>
            </w:pPr>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Parengtos 2 priemonės, supažindinta 70 proc. mokinių</w:t>
            </w:r>
            <w:r>
              <w:rPr>
                <w:rFonts w:ascii="Times New Roman" w:hAnsi="Times New Roman" w:cs="Times New Roman"/>
                <w:sz w:val="24"/>
                <w:szCs w:val="24"/>
              </w:rPr>
              <w:t>.</w:t>
            </w:r>
            <w:r w:rsidRPr="00CD23C8">
              <w:rPr>
                <w:rFonts w:ascii="Times New Roman" w:hAnsi="Times New Roman" w:cs="Times New Roman"/>
                <w:sz w:val="24"/>
                <w:szCs w:val="24"/>
              </w:rPr>
              <w:t xml:space="preserve"> </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2.3.2.</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Edukacinės priemonės, skirtos supažindinti su tvaria energija</w:t>
            </w:r>
            <w:r>
              <w:rPr>
                <w:rFonts w:ascii="Times New Roman" w:hAnsi="Times New Roman" w:cs="Times New Roman"/>
                <w:sz w:val="24"/>
                <w:szCs w:val="24"/>
              </w:rPr>
              <w:t>.</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03, 10 mėn.</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V.Knygauskienė</w:t>
            </w:r>
            <w:proofErr w:type="spellEnd"/>
            <w:r>
              <w:rPr>
                <w:rFonts w:ascii="Times New Roman" w:hAnsi="Times New Roman" w:cs="Times New Roman"/>
                <w:sz w:val="24"/>
                <w:szCs w:val="24"/>
              </w:rPr>
              <w:t>,</w:t>
            </w:r>
          </w:p>
          <w:p w:rsidR="00655E70" w:rsidRPr="00CD23C8"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O.Sabatauskienė</w:t>
            </w:r>
            <w:proofErr w:type="spellEnd"/>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Parengtos 2 priemonės, supažindinta 70 proc. mokinių</w:t>
            </w:r>
            <w:r>
              <w:rPr>
                <w:rFonts w:ascii="Times New Roman" w:hAnsi="Times New Roman" w:cs="Times New Roman"/>
                <w:sz w:val="24"/>
                <w:szCs w:val="24"/>
              </w:rPr>
              <w:t>.</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2.3.3.</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Popieriaus taupymo ir pakartotinio panaudojimo dirbtuvės</w:t>
            </w:r>
            <w:r>
              <w:rPr>
                <w:rFonts w:ascii="Times New Roman" w:hAnsi="Times New Roman" w:cs="Times New Roman"/>
                <w:sz w:val="24"/>
                <w:szCs w:val="24"/>
              </w:rPr>
              <w:t>.</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04, 11 mėn. </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R.Kersnauskaitė</w:t>
            </w:r>
            <w:proofErr w:type="spellEnd"/>
            <w:r>
              <w:rPr>
                <w:rFonts w:ascii="Times New Roman" w:hAnsi="Times New Roman" w:cs="Times New Roman"/>
                <w:sz w:val="24"/>
                <w:szCs w:val="24"/>
              </w:rPr>
              <w:t>,</w:t>
            </w:r>
          </w:p>
          <w:p w:rsidR="00655E70" w:rsidRPr="00CD23C8"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J.Dedelienė</w:t>
            </w:r>
            <w:proofErr w:type="spellEnd"/>
          </w:p>
        </w:tc>
        <w:tc>
          <w:tcPr>
            <w:tcW w:w="4435" w:type="dxa"/>
          </w:tcPr>
          <w:p w:rsidR="00655E70"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Dirbtuvėse dalyvauja bent 50 proc. 1-10 kl. ir 90 proc. </w:t>
            </w:r>
            <w:r w:rsidRPr="00CD23C8">
              <w:rPr>
                <w:rFonts w:ascii="Times New Roman" w:hAnsi="Times New Roman" w:cs="Times New Roman"/>
                <w:sz w:val="24"/>
                <w:szCs w:val="24"/>
                <w:highlight w:val="white"/>
              </w:rPr>
              <w:t>specialiojo ugdymo skyriaus</w:t>
            </w:r>
            <w:r w:rsidRPr="00CD23C8">
              <w:rPr>
                <w:rFonts w:ascii="Times New Roman" w:hAnsi="Times New Roman" w:cs="Times New Roman"/>
                <w:sz w:val="24"/>
                <w:szCs w:val="24"/>
              </w:rPr>
              <w:t xml:space="preserve"> mokinių</w:t>
            </w:r>
            <w:r>
              <w:rPr>
                <w:rFonts w:ascii="Times New Roman" w:hAnsi="Times New Roman" w:cs="Times New Roman"/>
                <w:sz w:val="24"/>
                <w:szCs w:val="24"/>
              </w:rPr>
              <w:t>.</w:t>
            </w:r>
          </w:p>
          <w:p w:rsidR="00B07880" w:rsidRPr="00CD23C8" w:rsidRDefault="00B0788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2.3.4.</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Edukacinės erdvės apie pakuočių žymėjimą, atliekų rūšiavimą ir perdirbimą.</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02 -04 mėn. </w:t>
            </w:r>
          </w:p>
        </w:tc>
        <w:tc>
          <w:tcPr>
            <w:tcW w:w="1943" w:type="dxa"/>
          </w:tcPr>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G.Kurganovas</w:t>
            </w:r>
            <w:proofErr w:type="spellEnd"/>
            <w:r>
              <w:rPr>
                <w:rFonts w:ascii="Times New Roman" w:hAnsi="Times New Roman" w:cs="Times New Roman"/>
                <w:sz w:val="24"/>
                <w:szCs w:val="24"/>
              </w:rPr>
              <w:t>,</w:t>
            </w:r>
          </w:p>
          <w:p w:rsidR="00655E70" w:rsidRDefault="00655E70" w:rsidP="00655E70">
            <w:pPr>
              <w:pStyle w:val="Betarp"/>
              <w:rPr>
                <w:rFonts w:ascii="Times New Roman" w:hAnsi="Times New Roman" w:cs="Times New Roman"/>
                <w:sz w:val="24"/>
                <w:szCs w:val="24"/>
              </w:rPr>
            </w:pPr>
            <w:proofErr w:type="spellStart"/>
            <w:r>
              <w:rPr>
                <w:rFonts w:ascii="Times New Roman" w:hAnsi="Times New Roman" w:cs="Times New Roman"/>
                <w:sz w:val="24"/>
                <w:szCs w:val="24"/>
              </w:rPr>
              <w:t>L.Kolesnikas</w:t>
            </w:r>
            <w:proofErr w:type="spellEnd"/>
          </w:p>
          <w:p w:rsidR="00B07880" w:rsidRPr="00CD23C8" w:rsidRDefault="00B07880" w:rsidP="00655E70">
            <w:pPr>
              <w:pStyle w:val="Betarp"/>
              <w:rPr>
                <w:rFonts w:ascii="Times New Roman" w:hAnsi="Times New Roman" w:cs="Times New Roman"/>
                <w:sz w:val="24"/>
                <w:szCs w:val="24"/>
              </w:rPr>
            </w:pPr>
          </w:p>
        </w:tc>
        <w:tc>
          <w:tcPr>
            <w:tcW w:w="4435" w:type="dxa"/>
          </w:tcPr>
          <w:p w:rsidR="00655E70"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Įrengtos bent 2 edukacinės erdvės</w:t>
            </w:r>
            <w:r>
              <w:rPr>
                <w:rFonts w:ascii="Times New Roman" w:hAnsi="Times New Roman" w:cs="Times New Roman"/>
                <w:sz w:val="24"/>
                <w:szCs w:val="24"/>
              </w:rPr>
              <w:t>.</w:t>
            </w:r>
          </w:p>
          <w:p w:rsidR="00B07880" w:rsidRPr="00CD23C8" w:rsidRDefault="00B0788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033" w:type="dxa"/>
            <w:gridSpan w:val="5"/>
          </w:tcPr>
          <w:p w:rsidR="00655E70" w:rsidRPr="00CD23C8" w:rsidRDefault="00655E70" w:rsidP="00655E70">
            <w:pPr>
              <w:pStyle w:val="Betarp"/>
              <w:rPr>
                <w:rFonts w:ascii="Times New Roman" w:hAnsi="Times New Roman" w:cs="Times New Roman"/>
                <w:b/>
                <w:sz w:val="24"/>
                <w:szCs w:val="24"/>
              </w:rPr>
            </w:pPr>
            <w:r w:rsidRPr="00CD23C8">
              <w:rPr>
                <w:rFonts w:ascii="Times New Roman" w:hAnsi="Times New Roman" w:cs="Times New Roman"/>
                <w:b/>
                <w:sz w:val="24"/>
                <w:szCs w:val="24"/>
              </w:rPr>
              <w:t>2.4. Tvarios aplinkos kūrimas ir esamų aplinkų atnaujinimas.</w:t>
            </w:r>
          </w:p>
          <w:p w:rsidR="00655E70" w:rsidRPr="00CD23C8" w:rsidRDefault="00655E7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2.4.1.</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Interaktyvios priemonės „Medžių pavadinimų įvairovė“ sukūrimas ir įveiklinimas.</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04-06,  </w:t>
            </w:r>
          </w:p>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09-10 mėn. </w:t>
            </w:r>
          </w:p>
        </w:tc>
        <w:tc>
          <w:tcPr>
            <w:tcW w:w="1943" w:type="dxa"/>
          </w:tcPr>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V.Knygauskienė</w:t>
            </w:r>
            <w:proofErr w:type="spellEnd"/>
            <w:r w:rsidRPr="002607B2">
              <w:rPr>
                <w:rFonts w:ascii="Times New Roman" w:hAnsi="Times New Roman" w:cs="Times New Roman"/>
                <w:sz w:val="24"/>
                <w:szCs w:val="24"/>
              </w:rPr>
              <w:t>,</w:t>
            </w:r>
          </w:p>
          <w:p w:rsidR="00655E70" w:rsidRPr="002607B2"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Ž.Laurinavičienė</w:t>
            </w:r>
            <w:proofErr w:type="spellEnd"/>
            <w:r w:rsidRPr="002607B2">
              <w:rPr>
                <w:rFonts w:ascii="Times New Roman" w:hAnsi="Times New Roman" w:cs="Times New Roman"/>
                <w:sz w:val="24"/>
                <w:szCs w:val="24"/>
              </w:rPr>
              <w:t>,</w:t>
            </w:r>
          </w:p>
          <w:p w:rsidR="00655E70" w:rsidRPr="00CD23C8" w:rsidRDefault="00655E70" w:rsidP="00655E70">
            <w:pPr>
              <w:pStyle w:val="Betarp"/>
              <w:rPr>
                <w:rFonts w:ascii="Times New Roman" w:hAnsi="Times New Roman" w:cs="Times New Roman"/>
                <w:sz w:val="24"/>
                <w:szCs w:val="24"/>
              </w:rPr>
            </w:pPr>
            <w:proofErr w:type="spellStart"/>
            <w:r w:rsidRPr="002607B2">
              <w:rPr>
                <w:rFonts w:ascii="Times New Roman" w:hAnsi="Times New Roman" w:cs="Times New Roman"/>
                <w:sz w:val="24"/>
                <w:szCs w:val="24"/>
              </w:rPr>
              <w:t>A.Aksinavičienė</w:t>
            </w:r>
            <w:proofErr w:type="spellEnd"/>
            <w:r w:rsidRPr="002607B2">
              <w:rPr>
                <w:rFonts w:ascii="Times New Roman" w:hAnsi="Times New Roman" w:cs="Times New Roman"/>
                <w:sz w:val="24"/>
                <w:szCs w:val="24"/>
              </w:rPr>
              <w:t xml:space="preserve">, </w:t>
            </w:r>
            <w:proofErr w:type="spellStart"/>
            <w:r w:rsidRPr="002607B2">
              <w:rPr>
                <w:rFonts w:ascii="Times New Roman" w:hAnsi="Times New Roman" w:cs="Times New Roman"/>
                <w:sz w:val="24"/>
                <w:szCs w:val="24"/>
              </w:rPr>
              <w:t>J.Jakaitienė</w:t>
            </w:r>
            <w:proofErr w:type="spellEnd"/>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Sukurta interaktyvi edukacinė priemonė, ją išbando 20 proc. 1-10 klasių mokinių.</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2.4.2.</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Sveikatinimo tako įrengimas ir įveiklinimas.</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04-06 mėn. </w:t>
            </w:r>
          </w:p>
        </w:tc>
        <w:tc>
          <w:tcPr>
            <w:tcW w:w="1943" w:type="dxa"/>
          </w:tcPr>
          <w:p w:rsidR="00655E70" w:rsidRPr="00CD23C8" w:rsidRDefault="00655E70" w:rsidP="00655E70">
            <w:pPr>
              <w:pStyle w:val="Betarp"/>
              <w:rPr>
                <w:rFonts w:ascii="Times New Roman" w:hAnsi="Times New Roman" w:cs="Times New Roman"/>
                <w:sz w:val="24"/>
                <w:szCs w:val="24"/>
              </w:rPr>
            </w:pPr>
            <w:proofErr w:type="spellStart"/>
            <w:r w:rsidRPr="00CD23C8">
              <w:rPr>
                <w:rFonts w:ascii="Times New Roman" w:hAnsi="Times New Roman" w:cs="Times New Roman"/>
                <w:sz w:val="24"/>
                <w:szCs w:val="24"/>
              </w:rPr>
              <w:t>G.Kurganovas</w:t>
            </w:r>
            <w:proofErr w:type="spellEnd"/>
            <w:r w:rsidRPr="00CD23C8">
              <w:rPr>
                <w:rFonts w:ascii="Times New Roman" w:hAnsi="Times New Roman" w:cs="Times New Roman"/>
                <w:sz w:val="24"/>
                <w:szCs w:val="24"/>
              </w:rPr>
              <w:t xml:space="preserve">, </w:t>
            </w:r>
            <w:proofErr w:type="spellStart"/>
            <w:r w:rsidRPr="00CD23C8">
              <w:rPr>
                <w:rFonts w:ascii="Times New Roman" w:hAnsi="Times New Roman" w:cs="Times New Roman"/>
                <w:sz w:val="24"/>
                <w:szCs w:val="24"/>
              </w:rPr>
              <w:t>J.Vorošilienė</w:t>
            </w:r>
            <w:proofErr w:type="spellEnd"/>
          </w:p>
        </w:tc>
        <w:tc>
          <w:tcPr>
            <w:tcW w:w="4435" w:type="dxa"/>
          </w:tcPr>
          <w:p w:rsidR="00655E70"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Įrengtas sveikatinimo takas įrengimas, jį išbando 40 proc. 1-10 klasių ir 70 proc. </w:t>
            </w:r>
            <w:r w:rsidRPr="00CD23C8">
              <w:rPr>
                <w:rFonts w:ascii="Times New Roman" w:hAnsi="Times New Roman" w:cs="Times New Roman"/>
                <w:sz w:val="24"/>
                <w:szCs w:val="24"/>
                <w:highlight w:val="white"/>
              </w:rPr>
              <w:t>specialiojo ugdymo skyriaus</w:t>
            </w:r>
            <w:r w:rsidRPr="00CD23C8">
              <w:rPr>
                <w:rFonts w:ascii="Times New Roman" w:hAnsi="Times New Roman" w:cs="Times New Roman"/>
                <w:sz w:val="24"/>
                <w:szCs w:val="24"/>
              </w:rPr>
              <w:t xml:space="preserve"> mokinių.</w:t>
            </w:r>
          </w:p>
          <w:p w:rsidR="00B07880" w:rsidRPr="00CD23C8" w:rsidRDefault="00B0788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p>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2.4.3.</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Natūralios, nešienaujamos pievos įrengimas mokyklos kieme ir specialiojo ugdymo skyriaus teritorijoje, edukacijų apie augalų įvairovę parengimas, vedimas.</w:t>
            </w:r>
          </w:p>
          <w:p w:rsidR="00655E70" w:rsidRPr="00CD23C8" w:rsidRDefault="00655E70" w:rsidP="00655E70">
            <w:pPr>
              <w:pStyle w:val="Betarp"/>
              <w:rPr>
                <w:rFonts w:ascii="Times New Roman" w:hAnsi="Times New Roman" w:cs="Times New Roman"/>
                <w:sz w:val="24"/>
                <w:szCs w:val="24"/>
              </w:rPr>
            </w:pP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03-10 mėn. </w:t>
            </w:r>
          </w:p>
        </w:tc>
        <w:tc>
          <w:tcPr>
            <w:tcW w:w="1943" w:type="dxa"/>
          </w:tcPr>
          <w:p w:rsidR="00655E70" w:rsidRPr="00CD23C8" w:rsidRDefault="00655E70" w:rsidP="00655E70">
            <w:pPr>
              <w:pStyle w:val="Betarp"/>
              <w:rPr>
                <w:rFonts w:ascii="Times New Roman" w:hAnsi="Times New Roman" w:cs="Times New Roman"/>
                <w:sz w:val="24"/>
                <w:szCs w:val="24"/>
              </w:rPr>
            </w:pPr>
            <w:proofErr w:type="spellStart"/>
            <w:r w:rsidRPr="00CD23C8">
              <w:rPr>
                <w:rFonts w:ascii="Times New Roman" w:hAnsi="Times New Roman" w:cs="Times New Roman"/>
                <w:sz w:val="24"/>
                <w:szCs w:val="24"/>
              </w:rPr>
              <w:t>G.Kurganovas</w:t>
            </w:r>
            <w:proofErr w:type="spellEnd"/>
            <w:r w:rsidRPr="00CD23C8">
              <w:rPr>
                <w:rFonts w:ascii="Times New Roman" w:hAnsi="Times New Roman" w:cs="Times New Roman"/>
                <w:sz w:val="24"/>
                <w:szCs w:val="24"/>
              </w:rPr>
              <w:t xml:space="preserve">, </w:t>
            </w:r>
            <w:proofErr w:type="spellStart"/>
            <w:r w:rsidRPr="00CD23C8">
              <w:rPr>
                <w:rFonts w:ascii="Times New Roman" w:hAnsi="Times New Roman" w:cs="Times New Roman"/>
                <w:sz w:val="24"/>
                <w:szCs w:val="24"/>
              </w:rPr>
              <w:t>L.Kolesnikas</w:t>
            </w:r>
            <w:proofErr w:type="spellEnd"/>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Mokykloje ir specialiojo ugdymo skyriuje įrengtos natūralios pievos, parengta medžiaga edukacijoms.</w:t>
            </w:r>
          </w:p>
          <w:p w:rsidR="00655E70"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Edukacijose dalyvauja ne mažiau kaip 30 proc. 1-10 klasių ir 90 proc. </w:t>
            </w:r>
            <w:r w:rsidRPr="00CD23C8">
              <w:rPr>
                <w:rFonts w:ascii="Times New Roman" w:hAnsi="Times New Roman" w:cs="Times New Roman"/>
                <w:sz w:val="24"/>
                <w:szCs w:val="24"/>
                <w:highlight w:val="white"/>
              </w:rPr>
              <w:t>specialiojo ugdymo skyriaus</w:t>
            </w:r>
            <w:r w:rsidRPr="00CD23C8">
              <w:rPr>
                <w:rFonts w:ascii="Times New Roman" w:hAnsi="Times New Roman" w:cs="Times New Roman"/>
                <w:sz w:val="24"/>
                <w:szCs w:val="24"/>
              </w:rPr>
              <w:t xml:space="preserve"> mokinių.</w:t>
            </w:r>
          </w:p>
          <w:p w:rsidR="00B07880" w:rsidRPr="00CD23C8" w:rsidRDefault="00B0788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2.4.4.</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Inkilų, lesyklų, vabzdžių viešbučių įrengimas mokyklos kieme  ir specialiojo ugdymo skyriaus teritorijoje.</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01-06 mėn.</w:t>
            </w:r>
          </w:p>
        </w:tc>
        <w:tc>
          <w:tcPr>
            <w:tcW w:w="1943"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Klasių vadovai,  </w:t>
            </w:r>
            <w:proofErr w:type="spellStart"/>
            <w:r w:rsidRPr="00CD23C8">
              <w:rPr>
                <w:rFonts w:ascii="Times New Roman" w:hAnsi="Times New Roman" w:cs="Times New Roman"/>
                <w:sz w:val="24"/>
                <w:szCs w:val="24"/>
              </w:rPr>
              <w:t>G.Kurganovas</w:t>
            </w:r>
            <w:proofErr w:type="spellEnd"/>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Įrengtos 3 lesyklos, 3 inkilai, 1 vabzdžių viešbutis.</w:t>
            </w: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2.4.5.</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Prieskonių žolelių ir vaistinių augalų lysvių įrengimas mokyklos kieme ir specialiojo ugdymo skyriaus teritorijoje bei jų  įveiklinimas.</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04-06 mėn. </w:t>
            </w:r>
          </w:p>
        </w:tc>
        <w:tc>
          <w:tcPr>
            <w:tcW w:w="1943" w:type="dxa"/>
          </w:tcPr>
          <w:p w:rsidR="00655E70" w:rsidRPr="00CD23C8" w:rsidRDefault="00655E70" w:rsidP="00655E70">
            <w:pPr>
              <w:pStyle w:val="Betarp"/>
              <w:rPr>
                <w:rFonts w:ascii="Times New Roman" w:hAnsi="Times New Roman" w:cs="Times New Roman"/>
                <w:sz w:val="24"/>
                <w:szCs w:val="24"/>
              </w:rPr>
            </w:pPr>
            <w:proofErr w:type="spellStart"/>
            <w:r w:rsidRPr="00CD23C8">
              <w:rPr>
                <w:rFonts w:ascii="Times New Roman" w:hAnsi="Times New Roman" w:cs="Times New Roman"/>
                <w:sz w:val="24"/>
                <w:szCs w:val="24"/>
              </w:rPr>
              <w:t>J.Dėdelienė</w:t>
            </w:r>
            <w:proofErr w:type="spellEnd"/>
            <w:r w:rsidRPr="00CD23C8">
              <w:rPr>
                <w:rFonts w:ascii="Times New Roman" w:hAnsi="Times New Roman" w:cs="Times New Roman"/>
                <w:sz w:val="24"/>
                <w:szCs w:val="24"/>
              </w:rPr>
              <w:t xml:space="preserve">,  </w:t>
            </w:r>
            <w:proofErr w:type="spellStart"/>
            <w:r w:rsidRPr="00CD23C8">
              <w:rPr>
                <w:rFonts w:ascii="Times New Roman" w:hAnsi="Times New Roman" w:cs="Times New Roman"/>
                <w:sz w:val="24"/>
                <w:szCs w:val="24"/>
              </w:rPr>
              <w:t>G.Kurganovas</w:t>
            </w:r>
            <w:proofErr w:type="spellEnd"/>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Mokykloje ir specialiojo ugdymo skyriuje įrengtos lysvės (po 5 vnt.). Parengta medžiaga edukacijoms.</w:t>
            </w:r>
          </w:p>
          <w:p w:rsidR="00655E70"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Edukacijose dalyvauja ne mažiau kaip 30 proc. 1-10 klasių ir 90 proc. </w:t>
            </w:r>
            <w:r w:rsidRPr="00CD23C8">
              <w:rPr>
                <w:rFonts w:ascii="Times New Roman" w:hAnsi="Times New Roman" w:cs="Times New Roman"/>
                <w:sz w:val="24"/>
                <w:szCs w:val="24"/>
                <w:highlight w:val="white"/>
              </w:rPr>
              <w:t>specialiojo ugdymo skyriaus</w:t>
            </w:r>
            <w:r w:rsidRPr="00CD23C8">
              <w:rPr>
                <w:rFonts w:ascii="Times New Roman" w:hAnsi="Times New Roman" w:cs="Times New Roman"/>
                <w:sz w:val="24"/>
                <w:szCs w:val="24"/>
              </w:rPr>
              <w:t xml:space="preserve"> mokinių.</w:t>
            </w:r>
          </w:p>
          <w:p w:rsidR="00B07880" w:rsidRPr="00CD23C8" w:rsidRDefault="00B07880" w:rsidP="00655E70">
            <w:pPr>
              <w:pStyle w:val="Betarp"/>
              <w:rPr>
                <w:rFonts w:ascii="Times New Roman" w:hAnsi="Times New Roman" w:cs="Times New Roman"/>
                <w:sz w:val="24"/>
                <w:szCs w:val="24"/>
              </w:rPr>
            </w:pPr>
          </w:p>
        </w:tc>
      </w:tr>
      <w:tr w:rsidR="00655E70" w:rsidTr="00B07880">
        <w:tc>
          <w:tcPr>
            <w:tcW w:w="70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4" w:type="dxa"/>
            <w:vMerge/>
          </w:tcPr>
          <w:p w:rsidR="00655E70" w:rsidRDefault="00655E7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8"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2.4.6.</w:t>
            </w:r>
          </w:p>
        </w:tc>
        <w:tc>
          <w:tcPr>
            <w:tcW w:w="4961"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Dalijimosi daiktais taškų įrengimas. </w:t>
            </w:r>
          </w:p>
        </w:tc>
        <w:tc>
          <w:tcPr>
            <w:tcW w:w="1276"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 xml:space="preserve">02 mėn. </w:t>
            </w:r>
          </w:p>
        </w:tc>
        <w:tc>
          <w:tcPr>
            <w:tcW w:w="1943" w:type="dxa"/>
          </w:tcPr>
          <w:p w:rsidR="00655E70" w:rsidRPr="00CD23C8" w:rsidRDefault="00655E70" w:rsidP="00655E70">
            <w:pPr>
              <w:pStyle w:val="Betarp"/>
              <w:rPr>
                <w:rFonts w:ascii="Times New Roman" w:hAnsi="Times New Roman" w:cs="Times New Roman"/>
                <w:sz w:val="24"/>
                <w:szCs w:val="24"/>
              </w:rPr>
            </w:pPr>
            <w:proofErr w:type="spellStart"/>
            <w:r w:rsidRPr="00CD23C8">
              <w:rPr>
                <w:rFonts w:ascii="Times New Roman" w:hAnsi="Times New Roman" w:cs="Times New Roman"/>
                <w:sz w:val="24"/>
                <w:szCs w:val="24"/>
              </w:rPr>
              <w:t>G.Kurganovas</w:t>
            </w:r>
            <w:proofErr w:type="spellEnd"/>
            <w:r w:rsidRPr="00CD23C8">
              <w:rPr>
                <w:rFonts w:ascii="Times New Roman" w:hAnsi="Times New Roman" w:cs="Times New Roman"/>
                <w:sz w:val="24"/>
                <w:szCs w:val="24"/>
              </w:rPr>
              <w:t xml:space="preserve">, </w:t>
            </w:r>
            <w:proofErr w:type="spellStart"/>
            <w:r w:rsidRPr="00CD23C8">
              <w:rPr>
                <w:rFonts w:ascii="Times New Roman" w:hAnsi="Times New Roman" w:cs="Times New Roman"/>
                <w:sz w:val="24"/>
                <w:szCs w:val="24"/>
              </w:rPr>
              <w:t>J.Vorošilienė</w:t>
            </w:r>
            <w:proofErr w:type="spellEnd"/>
            <w:r w:rsidRPr="00CD23C8">
              <w:rPr>
                <w:rFonts w:ascii="Times New Roman" w:hAnsi="Times New Roman" w:cs="Times New Roman"/>
                <w:sz w:val="24"/>
                <w:szCs w:val="24"/>
              </w:rPr>
              <w:t xml:space="preserve">, </w:t>
            </w:r>
          </w:p>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R. Kersnauskaitė</w:t>
            </w:r>
          </w:p>
        </w:tc>
        <w:tc>
          <w:tcPr>
            <w:tcW w:w="4435" w:type="dxa"/>
          </w:tcPr>
          <w:p w:rsidR="00655E70" w:rsidRPr="00CD23C8" w:rsidRDefault="00655E70" w:rsidP="00655E70">
            <w:pPr>
              <w:pStyle w:val="Betarp"/>
              <w:rPr>
                <w:rFonts w:ascii="Times New Roman" w:hAnsi="Times New Roman" w:cs="Times New Roman"/>
                <w:sz w:val="24"/>
                <w:szCs w:val="24"/>
              </w:rPr>
            </w:pPr>
            <w:r w:rsidRPr="00CD23C8">
              <w:rPr>
                <w:rFonts w:ascii="Times New Roman" w:hAnsi="Times New Roman" w:cs="Times New Roman"/>
                <w:sz w:val="24"/>
                <w:szCs w:val="24"/>
              </w:rPr>
              <w:t>Mokykloje įrengtas 1 taškas.</w:t>
            </w:r>
          </w:p>
        </w:tc>
      </w:tr>
    </w:tbl>
    <w:p w:rsidR="001A30F0" w:rsidRDefault="001A30F0" w:rsidP="001A30F0">
      <w:pPr>
        <w:spacing w:before="240" w:after="0" w:line="240" w:lineRule="auto"/>
        <w:rPr>
          <w:rFonts w:ascii="Times New Roman" w:eastAsia="Times New Roman" w:hAnsi="Times New Roman" w:cs="Times New Roman"/>
          <w:sz w:val="24"/>
          <w:szCs w:val="24"/>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7"/>
        <w:gridCol w:w="908"/>
        <w:gridCol w:w="85"/>
        <w:gridCol w:w="1160"/>
        <w:gridCol w:w="257"/>
        <w:gridCol w:w="5670"/>
        <w:gridCol w:w="1276"/>
        <w:gridCol w:w="2126"/>
        <w:gridCol w:w="3827"/>
      </w:tblGrid>
      <w:tr w:rsidR="001A30F0" w:rsidTr="00B07880">
        <w:tc>
          <w:tcPr>
            <w:tcW w:w="562" w:type="dxa"/>
            <w:gridSpan w:val="2"/>
            <w:vMerge w:val="restart"/>
          </w:tcPr>
          <w:p w:rsidR="001A30F0" w:rsidRPr="00900DAB" w:rsidRDefault="001A30F0" w:rsidP="00655E70">
            <w:pPr>
              <w:pBdr>
                <w:top w:val="nil"/>
                <w:left w:val="nil"/>
                <w:bottom w:val="nil"/>
                <w:right w:val="nil"/>
                <w:between w:val="nil"/>
              </w:pBdr>
              <w:spacing w:before="240" w:after="0" w:line="240" w:lineRule="auto"/>
              <w:rPr>
                <w:rFonts w:ascii="Times New Roman" w:hAnsi="Times New Roman" w:cs="Times New Roman"/>
                <w:b/>
                <w:color w:val="000000"/>
                <w:sz w:val="24"/>
                <w:szCs w:val="24"/>
              </w:rPr>
            </w:pPr>
            <w:r w:rsidRPr="00900DAB">
              <w:rPr>
                <w:rFonts w:ascii="Times New Roman" w:hAnsi="Times New Roman" w:cs="Times New Roman"/>
                <w:b/>
                <w:color w:val="000000"/>
                <w:sz w:val="24"/>
                <w:szCs w:val="24"/>
              </w:rPr>
              <w:lastRenderedPageBreak/>
              <w:t>Eil. Nr.</w:t>
            </w:r>
          </w:p>
        </w:tc>
        <w:tc>
          <w:tcPr>
            <w:tcW w:w="993" w:type="dxa"/>
            <w:gridSpan w:val="2"/>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Tikslas</w:t>
            </w:r>
          </w:p>
        </w:tc>
        <w:tc>
          <w:tcPr>
            <w:tcW w:w="1417" w:type="dxa"/>
            <w:gridSpan w:val="2"/>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Uždavinys</w:t>
            </w:r>
          </w:p>
        </w:tc>
        <w:tc>
          <w:tcPr>
            <w:tcW w:w="5670" w:type="dxa"/>
            <w:vMerge w:val="restart"/>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 xml:space="preserve">Veikla </w:t>
            </w:r>
          </w:p>
        </w:tc>
        <w:tc>
          <w:tcPr>
            <w:tcW w:w="7229" w:type="dxa"/>
            <w:gridSpan w:val="3"/>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Vertinimo rodikliai</w:t>
            </w:r>
          </w:p>
        </w:tc>
      </w:tr>
      <w:tr w:rsidR="001A30F0" w:rsidTr="00B07880">
        <w:tc>
          <w:tcPr>
            <w:tcW w:w="562"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93"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7"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0"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6" w:type="dxa"/>
          </w:tcPr>
          <w:p w:rsidR="001A30F0" w:rsidRDefault="001A30F0" w:rsidP="00655E70">
            <w:pPr>
              <w:spacing w:before="240" w:after="0" w:line="240" w:lineRule="auto"/>
              <w:rPr>
                <w:rFonts w:ascii="Times New Roman" w:eastAsia="Times New Roman" w:hAnsi="Times New Roman" w:cs="Times New Roman"/>
                <w:sz w:val="24"/>
                <w:szCs w:val="24"/>
              </w:rPr>
            </w:pPr>
            <w:r w:rsidRPr="00900DAB">
              <w:rPr>
                <w:rFonts w:ascii="Times New Roman" w:eastAsia="Times New Roman" w:hAnsi="Times New Roman" w:cs="Times New Roman"/>
                <w:b/>
                <w:sz w:val="24"/>
                <w:szCs w:val="24"/>
              </w:rPr>
              <w:t xml:space="preserve">Data </w:t>
            </w:r>
          </w:p>
        </w:tc>
        <w:tc>
          <w:tcPr>
            <w:tcW w:w="2126" w:type="dxa"/>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Atsakingi</w:t>
            </w:r>
          </w:p>
        </w:tc>
        <w:tc>
          <w:tcPr>
            <w:tcW w:w="3827" w:type="dxa"/>
          </w:tcPr>
          <w:p w:rsidR="001A30F0" w:rsidRPr="00900DAB"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Laukiamas rezultatas</w:t>
            </w:r>
          </w:p>
        </w:tc>
      </w:tr>
      <w:tr w:rsidR="001A30F0" w:rsidTr="00B07880">
        <w:tc>
          <w:tcPr>
            <w:tcW w:w="555" w:type="dxa"/>
          </w:tcPr>
          <w:p w:rsidR="001A30F0" w:rsidRPr="00900DAB" w:rsidRDefault="001A30F0" w:rsidP="00655E70">
            <w:pPr>
              <w:pBdr>
                <w:top w:val="nil"/>
                <w:left w:val="nil"/>
                <w:bottom w:val="nil"/>
                <w:right w:val="nil"/>
                <w:between w:val="nil"/>
              </w:pBdr>
              <w:spacing w:before="240" w:after="0" w:line="240" w:lineRule="auto"/>
              <w:rPr>
                <w:rFonts w:ascii="Times New Roman" w:hAnsi="Times New Roman" w:cs="Times New Roman"/>
                <w:b/>
                <w:color w:val="000000"/>
                <w:sz w:val="24"/>
                <w:szCs w:val="24"/>
              </w:rPr>
            </w:pPr>
            <w:r w:rsidRPr="00900DAB">
              <w:rPr>
                <w:rFonts w:ascii="Times New Roman" w:hAnsi="Times New Roman" w:cs="Times New Roman"/>
                <w:b/>
                <w:color w:val="000000"/>
                <w:sz w:val="24"/>
                <w:szCs w:val="24"/>
              </w:rPr>
              <w:t xml:space="preserve">3. </w:t>
            </w:r>
          </w:p>
        </w:tc>
        <w:tc>
          <w:tcPr>
            <w:tcW w:w="15316" w:type="dxa"/>
            <w:gridSpan w:val="9"/>
          </w:tcPr>
          <w:p w:rsidR="001A30F0" w:rsidRDefault="001A30F0" w:rsidP="00655E70">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Ugdyti bendradarbiavimo kultūrą stiprinant bendruomenės narių lyderystę.</w:t>
            </w:r>
          </w:p>
        </w:tc>
      </w:tr>
      <w:tr w:rsidR="001A30F0" w:rsidTr="00B07880">
        <w:tc>
          <w:tcPr>
            <w:tcW w:w="555" w:type="dxa"/>
            <w:vMerge w:val="restart"/>
          </w:tcPr>
          <w:p w:rsidR="001A30F0" w:rsidRDefault="001A30F0" w:rsidP="00655E70">
            <w:pPr>
              <w:pBdr>
                <w:top w:val="nil"/>
                <w:left w:val="nil"/>
                <w:bottom w:val="nil"/>
                <w:right w:val="nil"/>
                <w:between w:val="nil"/>
              </w:pBdr>
              <w:spacing w:before="240" w:after="0" w:line="240" w:lineRule="auto"/>
              <w:rPr>
                <w:color w:val="000000"/>
                <w:sz w:val="24"/>
                <w:szCs w:val="24"/>
              </w:rPr>
            </w:pPr>
          </w:p>
        </w:tc>
        <w:tc>
          <w:tcPr>
            <w:tcW w:w="915" w:type="dxa"/>
            <w:gridSpan w:val="2"/>
            <w:vMerge w:val="restart"/>
          </w:tcPr>
          <w:p w:rsidR="001A30F0" w:rsidRDefault="001A30F0" w:rsidP="00655E70">
            <w:pPr>
              <w:pBdr>
                <w:top w:val="nil"/>
                <w:left w:val="nil"/>
                <w:bottom w:val="nil"/>
                <w:right w:val="nil"/>
                <w:between w:val="nil"/>
              </w:pBdr>
              <w:spacing w:before="240" w:after="0" w:line="240" w:lineRule="auto"/>
              <w:rPr>
                <w:b/>
                <w:color w:val="000000"/>
                <w:sz w:val="24"/>
                <w:szCs w:val="24"/>
              </w:rPr>
            </w:pPr>
          </w:p>
        </w:tc>
        <w:tc>
          <w:tcPr>
            <w:tcW w:w="14401" w:type="dxa"/>
            <w:gridSpan w:val="7"/>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281264">
              <w:rPr>
                <w:rFonts w:ascii="Times New Roman" w:eastAsia="Times New Roman" w:hAnsi="Times New Roman" w:cs="Times New Roman"/>
                <w:b/>
                <w:sz w:val="24"/>
                <w:szCs w:val="24"/>
              </w:rPr>
              <w:t>3.1.</w:t>
            </w:r>
            <w:r w:rsidRPr="00900DAB">
              <w:rPr>
                <w:rFonts w:ascii="Times New Roman" w:eastAsia="Times New Roman" w:hAnsi="Times New Roman" w:cs="Times New Roman"/>
                <w:b/>
                <w:sz w:val="24"/>
                <w:szCs w:val="24"/>
              </w:rPr>
              <w:t xml:space="preserve"> Bendruomenės narių lyderystė mokykloje  ir už jos ribų. </w:t>
            </w: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3.1.1.</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Metodinės dienos, gerosios patirties sklaidos renginiai:</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2025 m.</w:t>
            </w:r>
          </w:p>
        </w:tc>
        <w:tc>
          <w:tcPr>
            <w:tcW w:w="212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 xml:space="preserve">Metodinė taryba,  </w:t>
            </w:r>
            <w:proofErr w:type="spellStart"/>
            <w:r w:rsidRPr="007B6066">
              <w:rPr>
                <w:rFonts w:ascii="Times New Roman" w:hAnsi="Times New Roman" w:cs="Times New Roman"/>
                <w:sz w:val="24"/>
                <w:szCs w:val="24"/>
              </w:rPr>
              <w:t>J.Vorošilienė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V.Adomėlienė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S.Paliukienė</w:t>
            </w:r>
            <w:proofErr w:type="spellEnd"/>
          </w:p>
        </w:tc>
        <w:tc>
          <w:tcPr>
            <w:tcW w:w="3827" w:type="dxa"/>
            <w:vMerge w:val="restart"/>
          </w:tcPr>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Surengtos bent 3 metodinės dienos, gerosios patirties sklaidos renginiai.</w:t>
            </w: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3.1.1.1.</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 xml:space="preserve">,,Po vienu stogu“ metodinė diena specialiojo ugdymo skyriuje. </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02-18</w:t>
            </w: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S.Paliukienė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3.1.1.2.</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Rajono mokyklų vadovų metodinė diena ,,Neries“ mokykloje.</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02-26</w:t>
            </w: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G.Gečienė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3.1.1.3.</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Rajono specialiųjų pedagogų, logopedų metodinė diena ,,Neries“ pagrindinėje mokykloje.</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10 mėn.</w:t>
            </w: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J.Vorošilienė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S.Paliukienė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3.1.2.</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Rajono ir respublikos konferencijos, kiti renginiai:</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2025 m.</w:t>
            </w:r>
          </w:p>
          <w:p w:rsidR="001A30F0" w:rsidRPr="007B6066" w:rsidRDefault="001A30F0" w:rsidP="00655E70">
            <w:pPr>
              <w:pStyle w:val="Betarp"/>
              <w:rPr>
                <w:rFonts w:ascii="Times New Roman" w:hAnsi="Times New Roman" w:cs="Times New Roman"/>
                <w:sz w:val="24"/>
                <w:szCs w:val="24"/>
              </w:rPr>
            </w:pP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G.Gečienė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V.Adomėlienė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J.Vorošilienė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S.Paliukienė</w:t>
            </w:r>
            <w:proofErr w:type="spellEnd"/>
          </w:p>
        </w:tc>
        <w:tc>
          <w:tcPr>
            <w:tcW w:w="3827" w:type="dxa"/>
            <w:vMerge w:val="restart"/>
          </w:tcPr>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 xml:space="preserve">Surengti bent 2 renginiai. </w:t>
            </w: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3.1.2.1.</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Rajoninis klasių vadovų gerosios patirties sklaidos renginys ,,Klasės vadovo lyderystė mokym</w:t>
            </w:r>
            <w:r>
              <w:rPr>
                <w:rFonts w:ascii="Times New Roman" w:hAnsi="Times New Roman" w:cs="Times New Roman"/>
                <w:sz w:val="24"/>
                <w:szCs w:val="24"/>
              </w:rPr>
              <w:t>osi pažangai“.</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03 mėn.</w:t>
            </w:r>
          </w:p>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V.Adomėlienė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J.Litvinovienė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3.1.2.2.</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Respublikinė TŪM gerųjų patirčių konferencija.</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04 mėn.</w:t>
            </w:r>
          </w:p>
          <w:p w:rsidR="001A30F0" w:rsidRPr="007B6066" w:rsidRDefault="001A30F0" w:rsidP="00655E70">
            <w:pPr>
              <w:pStyle w:val="Betarp"/>
              <w:rPr>
                <w:rFonts w:ascii="Times New Roman" w:hAnsi="Times New Roman" w:cs="Times New Roman"/>
                <w:sz w:val="24"/>
                <w:szCs w:val="24"/>
              </w:rPr>
            </w:pP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G.Gečienė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V.Adomėlienė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3.1.3.</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 xml:space="preserve">Kūrybinių ir pažintinių stažuočių mokykloje ir kitose įstaigose / organizacijose įgyvendinimas, siekiant mokytojų profesinio tobulėjimo ir kvalifikacijos kėlimo: </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2025 m.</w:t>
            </w:r>
          </w:p>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p>
        </w:tc>
        <w:tc>
          <w:tcPr>
            <w:tcW w:w="2126" w:type="dxa"/>
            <w:vMerge w:val="restart"/>
          </w:tcPr>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G.Gečienė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V.Adomėlienė</w:t>
            </w:r>
            <w:proofErr w:type="spellEnd"/>
          </w:p>
        </w:tc>
        <w:tc>
          <w:tcPr>
            <w:tcW w:w="3827" w:type="dxa"/>
            <w:vMerge w:val="restart"/>
          </w:tcPr>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Surengti bent 2 renginiai, juose dalyvauja bent 70 pedagoginių darbuotojų.</w:t>
            </w: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3.1.3.1.</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Širvintų Lauryno Stuokos</w:t>
            </w:r>
            <w:r>
              <w:rPr>
                <w:rFonts w:ascii="Times New Roman" w:hAnsi="Times New Roman" w:cs="Times New Roman"/>
                <w:sz w:val="24"/>
                <w:szCs w:val="24"/>
              </w:rPr>
              <w:t xml:space="preserve"> - Gucevičiaus gimnazijoje.</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02 - 17</w:t>
            </w:r>
          </w:p>
          <w:p w:rsidR="001A30F0" w:rsidRPr="007B6066" w:rsidRDefault="001A30F0" w:rsidP="00655E70">
            <w:pPr>
              <w:pStyle w:val="Betarp"/>
              <w:rPr>
                <w:rFonts w:ascii="Times New Roman" w:hAnsi="Times New Roman" w:cs="Times New Roman"/>
                <w:sz w:val="24"/>
                <w:szCs w:val="24"/>
              </w:rPr>
            </w:pPr>
          </w:p>
        </w:tc>
        <w:tc>
          <w:tcPr>
            <w:tcW w:w="2126" w:type="dxa"/>
            <w:vMerge/>
          </w:tcPr>
          <w:p w:rsidR="001A30F0" w:rsidRPr="007B6066" w:rsidRDefault="001A30F0" w:rsidP="00655E70">
            <w:pPr>
              <w:pStyle w:val="Betarp"/>
              <w:rPr>
                <w:rFonts w:ascii="Times New Roman" w:hAnsi="Times New Roman" w:cs="Times New Roman"/>
                <w:sz w:val="24"/>
                <w:szCs w:val="24"/>
              </w:rPr>
            </w:pPr>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3.1.3.2.</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Alytaus r. specialiųjų pedagogų stažuotė ,,Neries“ mokykloje.</w:t>
            </w:r>
          </w:p>
        </w:tc>
        <w:tc>
          <w:tcPr>
            <w:tcW w:w="1276" w:type="dxa"/>
          </w:tcPr>
          <w:p w:rsidR="001A30F0" w:rsidRPr="007B6066" w:rsidRDefault="001A30F0" w:rsidP="00655E70">
            <w:pPr>
              <w:pStyle w:val="Betarp"/>
              <w:rPr>
                <w:rFonts w:ascii="Times New Roman" w:hAnsi="Times New Roman" w:cs="Times New Roman"/>
                <w:sz w:val="24"/>
                <w:szCs w:val="24"/>
              </w:rPr>
            </w:pPr>
          </w:p>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03-18</w:t>
            </w:r>
          </w:p>
        </w:tc>
        <w:tc>
          <w:tcPr>
            <w:tcW w:w="2126" w:type="dxa"/>
          </w:tcPr>
          <w:p w:rsidR="001A30F0" w:rsidRPr="007B6066" w:rsidRDefault="001A30F0" w:rsidP="00655E70">
            <w:pPr>
              <w:pStyle w:val="Betarp"/>
              <w:rPr>
                <w:rFonts w:ascii="Times New Roman" w:hAnsi="Times New Roman" w:cs="Times New Roman"/>
                <w:sz w:val="24"/>
                <w:szCs w:val="24"/>
              </w:rPr>
            </w:pPr>
            <w:proofErr w:type="spellStart"/>
            <w:r w:rsidRPr="007B6066">
              <w:rPr>
                <w:rFonts w:ascii="Times New Roman" w:hAnsi="Times New Roman" w:cs="Times New Roman"/>
                <w:sz w:val="24"/>
                <w:szCs w:val="24"/>
              </w:rPr>
              <w:t>S.Paliukienė</w:t>
            </w:r>
            <w:proofErr w:type="spellEnd"/>
            <w:r w:rsidRPr="007B6066">
              <w:rPr>
                <w:rFonts w:ascii="Times New Roman" w:hAnsi="Times New Roman" w:cs="Times New Roman"/>
                <w:sz w:val="24"/>
                <w:szCs w:val="24"/>
              </w:rPr>
              <w:t xml:space="preserve">, </w:t>
            </w:r>
            <w:proofErr w:type="spellStart"/>
            <w:r w:rsidRPr="007B6066">
              <w:rPr>
                <w:rFonts w:ascii="Times New Roman" w:hAnsi="Times New Roman" w:cs="Times New Roman"/>
                <w:sz w:val="24"/>
                <w:szCs w:val="24"/>
              </w:rPr>
              <w:t>J.Vorošilienė</w:t>
            </w:r>
            <w:proofErr w:type="spellEnd"/>
          </w:p>
        </w:tc>
        <w:tc>
          <w:tcPr>
            <w:tcW w:w="3827" w:type="dxa"/>
            <w:vMerge/>
          </w:tcPr>
          <w:p w:rsidR="001A30F0" w:rsidRPr="007B6066" w:rsidRDefault="001A30F0" w:rsidP="00655E70">
            <w:pPr>
              <w:pStyle w:val="Betarp"/>
              <w:rPr>
                <w:rFonts w:ascii="Times New Roman" w:hAnsi="Times New Roman" w:cs="Times New Roman"/>
                <w:sz w:val="24"/>
                <w:szCs w:val="24"/>
              </w:rPr>
            </w:pPr>
          </w:p>
        </w:tc>
      </w:tr>
      <w:tr w:rsidR="001A30F0" w:rsidTr="00B07880">
        <w:trPr>
          <w:trHeight w:val="5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5"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3.1.4.</w:t>
            </w:r>
          </w:p>
        </w:tc>
        <w:tc>
          <w:tcPr>
            <w:tcW w:w="5927" w:type="dxa"/>
            <w:gridSpan w:val="2"/>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Alumnų klubo sukūrimas, veiklų organizavimas</w:t>
            </w:r>
          </w:p>
        </w:tc>
        <w:tc>
          <w:tcPr>
            <w:tcW w:w="127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2025 m.</w:t>
            </w:r>
          </w:p>
        </w:tc>
        <w:tc>
          <w:tcPr>
            <w:tcW w:w="2126"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Direktorė, pavaduotojos ugdymui</w:t>
            </w:r>
          </w:p>
        </w:tc>
        <w:tc>
          <w:tcPr>
            <w:tcW w:w="3827" w:type="dxa"/>
          </w:tcPr>
          <w:p w:rsidR="001A30F0" w:rsidRPr="007B6066" w:rsidRDefault="001A30F0" w:rsidP="00655E70">
            <w:pPr>
              <w:pStyle w:val="Betarp"/>
              <w:rPr>
                <w:rFonts w:ascii="Times New Roman" w:hAnsi="Times New Roman" w:cs="Times New Roman"/>
                <w:sz w:val="24"/>
                <w:szCs w:val="24"/>
              </w:rPr>
            </w:pPr>
            <w:r w:rsidRPr="007B6066">
              <w:rPr>
                <w:rFonts w:ascii="Times New Roman" w:hAnsi="Times New Roman" w:cs="Times New Roman"/>
                <w:sz w:val="24"/>
                <w:szCs w:val="24"/>
              </w:rPr>
              <w:t>Klubo įsteigimas, suorganizuotos 2 veiklos.</w:t>
            </w:r>
          </w:p>
        </w:tc>
      </w:tr>
      <w:tr w:rsidR="001A30F0" w:rsidTr="00B07880">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1" w:type="dxa"/>
            <w:gridSpan w:val="7"/>
          </w:tcPr>
          <w:p w:rsidR="001A30F0" w:rsidRPr="00900DAB" w:rsidRDefault="001A30F0" w:rsidP="00655E70">
            <w:pPr>
              <w:spacing w:before="240" w:after="0" w:line="240" w:lineRule="auto"/>
              <w:rPr>
                <w:rFonts w:ascii="Times New Roman" w:eastAsia="Times New Roman" w:hAnsi="Times New Roman" w:cs="Times New Roman"/>
                <w:b/>
                <w:sz w:val="24"/>
                <w:szCs w:val="24"/>
              </w:rPr>
            </w:pPr>
            <w:r w:rsidRPr="00900DAB">
              <w:rPr>
                <w:rFonts w:ascii="Times New Roman" w:eastAsia="Times New Roman" w:hAnsi="Times New Roman" w:cs="Times New Roman"/>
                <w:b/>
                <w:sz w:val="24"/>
                <w:szCs w:val="24"/>
              </w:rPr>
              <w:t>3.2.  Mokinių lyderystės ugdymas</w:t>
            </w:r>
            <w:r>
              <w:rPr>
                <w:rFonts w:ascii="Times New Roman" w:eastAsia="Times New Roman" w:hAnsi="Times New Roman" w:cs="Times New Roman"/>
                <w:b/>
                <w:sz w:val="24"/>
                <w:szCs w:val="24"/>
              </w:rPr>
              <w:t>.</w:t>
            </w:r>
            <w:r>
              <w:rPr>
                <w:rFonts w:ascii="Times New Roman" w:eastAsia="Times New Roman" w:hAnsi="Times New Roman" w:cs="Times New Roman"/>
                <w:color w:val="C00000"/>
                <w:sz w:val="24"/>
                <w:szCs w:val="24"/>
              </w:rPr>
              <w:t xml:space="preserve"> </w:t>
            </w:r>
          </w:p>
        </w:tc>
      </w:tr>
      <w:tr w:rsidR="001A30F0" w:rsidTr="00B07880">
        <w:trPr>
          <w:trHeight w:val="648"/>
        </w:trPr>
        <w:tc>
          <w:tcPr>
            <w:tcW w:w="555" w:type="dxa"/>
            <w:vMerge w:val="restart"/>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val="restart"/>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3.2.1.</w:t>
            </w:r>
          </w:p>
        </w:tc>
        <w:tc>
          <w:tcPr>
            <w:tcW w:w="5927" w:type="dxa"/>
            <w:gridSpan w:val="2"/>
          </w:tcPr>
          <w:p w:rsidR="001A30F0" w:rsidRPr="00ED0CC6"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Veiklos, rengini</w:t>
            </w:r>
            <w:r>
              <w:rPr>
                <w:rFonts w:ascii="Times New Roman" w:eastAsia="Times New Roman" w:hAnsi="Times New Roman" w:cs="Times New Roman"/>
                <w:sz w:val="24"/>
                <w:szCs w:val="24"/>
              </w:rPr>
              <w:t>ai su socialiniais partneriais:</w:t>
            </w:r>
          </w:p>
        </w:tc>
        <w:tc>
          <w:tcPr>
            <w:tcW w:w="1276" w:type="dxa"/>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2025 m.</w:t>
            </w:r>
          </w:p>
        </w:tc>
        <w:tc>
          <w:tcPr>
            <w:tcW w:w="2126" w:type="dxa"/>
          </w:tcPr>
          <w:p w:rsidR="001A30F0" w:rsidRPr="00DF008E" w:rsidRDefault="001A30F0" w:rsidP="00655E70">
            <w:pPr>
              <w:pStyle w:val="Betarp"/>
              <w:rPr>
                <w:rFonts w:ascii="Times New Roman" w:hAnsi="Times New Roman" w:cs="Times New Roman"/>
                <w:sz w:val="24"/>
                <w:szCs w:val="24"/>
              </w:rPr>
            </w:pPr>
            <w:proofErr w:type="spellStart"/>
            <w:r w:rsidRPr="00DF008E">
              <w:rPr>
                <w:rFonts w:ascii="Times New Roman" w:eastAsia="Times New Roman" w:hAnsi="Times New Roman" w:cs="Times New Roman"/>
                <w:sz w:val="24"/>
                <w:szCs w:val="24"/>
              </w:rPr>
              <w:t>V.Bučiūnienė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V.Adomėlienė</w:t>
            </w:r>
            <w:proofErr w:type="spellEnd"/>
          </w:p>
        </w:tc>
        <w:tc>
          <w:tcPr>
            <w:tcW w:w="3827" w:type="dxa"/>
            <w:vMerge w:val="restart"/>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Suorganizuotos ne mažiau kaip 3 veiklos.</w:t>
            </w:r>
          </w:p>
        </w:tc>
      </w:tr>
      <w:tr w:rsidR="001A30F0" w:rsidTr="00B07880">
        <w:trPr>
          <w:trHeight w:val="66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3.2.1.</w:t>
            </w:r>
            <w:r>
              <w:rPr>
                <w:rFonts w:ascii="Times New Roman" w:hAnsi="Times New Roman" w:cs="Times New Roman"/>
                <w:sz w:val="24"/>
                <w:szCs w:val="24"/>
              </w:rPr>
              <w:t>1.</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Susitikimas su Jonavos G. Kanovičiaus bibliotekos ,,Atviro rato“ nariais. </w:t>
            </w:r>
          </w:p>
        </w:tc>
        <w:tc>
          <w:tcPr>
            <w:tcW w:w="1276" w:type="dxa"/>
          </w:tcPr>
          <w:p w:rsidR="001A30F0" w:rsidRPr="00DF008E"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03 mėn.</w:t>
            </w:r>
          </w:p>
        </w:tc>
        <w:tc>
          <w:tcPr>
            <w:tcW w:w="2126" w:type="dxa"/>
          </w:tcPr>
          <w:p w:rsidR="001A30F0" w:rsidRPr="00DF008E" w:rsidRDefault="001A30F0" w:rsidP="00655E70">
            <w:pPr>
              <w:pStyle w:val="Betar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V.Bučiūnienė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V.Adomėlienė</w:t>
            </w:r>
            <w:proofErr w:type="spellEnd"/>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3.2.1.</w:t>
            </w:r>
            <w:r>
              <w:rPr>
                <w:rFonts w:ascii="Times New Roman" w:hAnsi="Times New Roman" w:cs="Times New Roman"/>
                <w:sz w:val="24"/>
                <w:szCs w:val="24"/>
              </w:rPr>
              <w:t>2.</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Susitikimas su Jonavos </w:t>
            </w:r>
            <w:proofErr w:type="spellStart"/>
            <w:r>
              <w:rPr>
                <w:rFonts w:ascii="Times New Roman" w:eastAsia="Times New Roman" w:hAnsi="Times New Roman" w:cs="Times New Roman"/>
                <w:sz w:val="24"/>
                <w:szCs w:val="24"/>
              </w:rPr>
              <w:t>Šv.Jokūbo</w:t>
            </w:r>
            <w:proofErr w:type="spellEnd"/>
            <w:r>
              <w:rPr>
                <w:rFonts w:ascii="Times New Roman" w:eastAsia="Times New Roman" w:hAnsi="Times New Roman" w:cs="Times New Roman"/>
                <w:sz w:val="24"/>
                <w:szCs w:val="24"/>
              </w:rPr>
              <w:t xml:space="preserve"> parapijos jaunimo centro ,,Vartai“ nariais.</w:t>
            </w:r>
          </w:p>
        </w:tc>
        <w:tc>
          <w:tcPr>
            <w:tcW w:w="1276" w:type="dxa"/>
          </w:tcPr>
          <w:p w:rsidR="001A30F0" w:rsidRPr="00DF008E" w:rsidRDefault="001A30F0" w:rsidP="00655E70">
            <w:pPr>
              <w:pStyle w:val="Betarp"/>
              <w:rPr>
                <w:rFonts w:ascii="Times New Roman" w:hAnsi="Times New Roman" w:cs="Times New Roman"/>
                <w:sz w:val="24"/>
                <w:szCs w:val="24"/>
              </w:rPr>
            </w:pPr>
          </w:p>
        </w:tc>
        <w:tc>
          <w:tcPr>
            <w:tcW w:w="2126" w:type="dxa"/>
          </w:tcPr>
          <w:p w:rsidR="001A30F0" w:rsidRDefault="001A30F0" w:rsidP="00655E70">
            <w:pPr>
              <w:pStyle w:val="Betarp"/>
              <w:rPr>
                <w:rFonts w:ascii="Times New Roman" w:eastAsia="Times New Roman" w:hAnsi="Times New Roman" w:cs="Times New Roman"/>
                <w:sz w:val="24"/>
                <w:szCs w:val="24"/>
              </w:rPr>
            </w:pPr>
            <w:proofErr w:type="spellStart"/>
            <w:r w:rsidRPr="00DF008E">
              <w:rPr>
                <w:rFonts w:ascii="Times New Roman" w:eastAsia="Times New Roman" w:hAnsi="Times New Roman" w:cs="Times New Roman"/>
                <w:sz w:val="24"/>
                <w:szCs w:val="24"/>
              </w:rPr>
              <w:t>V.Bučiūnienė</w:t>
            </w:r>
            <w:proofErr w:type="spellEnd"/>
            <w:r w:rsidRPr="00DF008E">
              <w:rPr>
                <w:rFonts w:ascii="Times New Roman" w:eastAsia="Times New Roman" w:hAnsi="Times New Roman" w:cs="Times New Roman"/>
                <w:sz w:val="24"/>
                <w:szCs w:val="24"/>
              </w:rPr>
              <w:t>,</w:t>
            </w:r>
          </w:p>
          <w:p w:rsidR="001A30F0" w:rsidRPr="00DF008E" w:rsidRDefault="001A30F0" w:rsidP="00655E70">
            <w:pPr>
              <w:pStyle w:val="Betar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V.Tamelienė</w:t>
            </w:r>
            <w:proofErr w:type="spellEnd"/>
            <w:r>
              <w:rPr>
                <w:rFonts w:ascii="Times New Roman" w:eastAsia="Times New Roman" w:hAnsi="Times New Roman" w:cs="Times New Roman"/>
                <w:sz w:val="24"/>
                <w:szCs w:val="24"/>
              </w:rPr>
              <w:t>,</w:t>
            </w:r>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V.Adomėlienė</w:t>
            </w:r>
            <w:proofErr w:type="spellEnd"/>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6A5B85" w:rsidRDefault="001A30F0" w:rsidP="00655E70">
            <w:pPr>
              <w:pStyle w:val="Betarp"/>
              <w:rPr>
                <w:rFonts w:ascii="Times New Roman" w:hAnsi="Times New Roman" w:cs="Times New Roman"/>
                <w:sz w:val="24"/>
                <w:szCs w:val="24"/>
                <w:highlight w:val="yellow"/>
              </w:rPr>
            </w:pPr>
            <w:r w:rsidRPr="000D4EE6">
              <w:rPr>
                <w:rFonts w:ascii="Times New Roman" w:hAnsi="Times New Roman" w:cs="Times New Roman"/>
                <w:sz w:val="24"/>
                <w:szCs w:val="24"/>
              </w:rPr>
              <w:t>3.2.1.3.</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Renginio Tarptautinei pagyvenusių žmonių dienai paminėti organizavimas kartu su Jonavos socialinių paslaugų centru ir mokyklos savanoriais.</w:t>
            </w:r>
          </w:p>
        </w:tc>
        <w:tc>
          <w:tcPr>
            <w:tcW w:w="1276" w:type="dxa"/>
          </w:tcPr>
          <w:p w:rsidR="001A30F0" w:rsidRPr="00DF008E"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10-01</w:t>
            </w:r>
          </w:p>
        </w:tc>
        <w:tc>
          <w:tcPr>
            <w:tcW w:w="2126" w:type="dxa"/>
          </w:tcPr>
          <w:p w:rsidR="001A30F0" w:rsidRDefault="001A30F0" w:rsidP="00655E70">
            <w:pPr>
              <w:pStyle w:val="Betarp"/>
              <w:rPr>
                <w:rFonts w:ascii="Times New Roman" w:eastAsia="Times New Roman" w:hAnsi="Times New Roman" w:cs="Times New Roman"/>
                <w:sz w:val="24"/>
                <w:szCs w:val="24"/>
              </w:rPr>
            </w:pPr>
            <w:proofErr w:type="spellStart"/>
            <w:r w:rsidRPr="00DF008E">
              <w:rPr>
                <w:rFonts w:ascii="Times New Roman" w:eastAsia="Times New Roman" w:hAnsi="Times New Roman" w:cs="Times New Roman"/>
                <w:sz w:val="24"/>
                <w:szCs w:val="24"/>
              </w:rPr>
              <w:t>V.Bučiūnienė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V.Adomėlienė</w:t>
            </w:r>
            <w:proofErr w:type="spellEnd"/>
            <w:r>
              <w:rPr>
                <w:rFonts w:ascii="Times New Roman" w:eastAsia="Times New Roman" w:hAnsi="Times New Roman" w:cs="Times New Roman"/>
                <w:sz w:val="24"/>
                <w:szCs w:val="24"/>
              </w:rPr>
              <w:t>,</w:t>
            </w:r>
          </w:p>
          <w:p w:rsidR="001A30F0" w:rsidRPr="00DF008E" w:rsidRDefault="001A30F0" w:rsidP="00655E70">
            <w:pPr>
              <w:pStyle w:val="Betar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S.Cėgienė</w:t>
            </w:r>
            <w:proofErr w:type="spellEnd"/>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3.2.2.</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Bendradarbiavimą skatinančios veiklos su TŪM programoje dalyvaujančiomis ir kitomis rajono mokyklomis:</w:t>
            </w:r>
          </w:p>
        </w:tc>
        <w:tc>
          <w:tcPr>
            <w:tcW w:w="1276" w:type="dxa"/>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2025 m.</w:t>
            </w:r>
          </w:p>
          <w:p w:rsidR="001A30F0" w:rsidRPr="00DF008E" w:rsidRDefault="001A30F0" w:rsidP="00655E70">
            <w:pPr>
              <w:pStyle w:val="Betarp"/>
              <w:rPr>
                <w:rFonts w:ascii="Times New Roman" w:eastAsia="Times New Roman" w:hAnsi="Times New Roman" w:cs="Times New Roman"/>
                <w:sz w:val="24"/>
                <w:szCs w:val="24"/>
              </w:rPr>
            </w:pPr>
          </w:p>
          <w:p w:rsidR="001A30F0" w:rsidRPr="00DF008E" w:rsidRDefault="001A30F0" w:rsidP="00655E70">
            <w:pPr>
              <w:pStyle w:val="Betarp"/>
              <w:rPr>
                <w:rFonts w:ascii="Times New Roman" w:eastAsia="Times New Roman" w:hAnsi="Times New Roman" w:cs="Times New Roman"/>
                <w:sz w:val="24"/>
                <w:szCs w:val="24"/>
              </w:rPr>
            </w:pPr>
          </w:p>
        </w:tc>
        <w:tc>
          <w:tcPr>
            <w:tcW w:w="2126" w:type="dxa"/>
            <w:vMerge w:val="restart"/>
          </w:tcPr>
          <w:p w:rsidR="001A30F0" w:rsidRDefault="001A30F0" w:rsidP="00655E70">
            <w:pPr>
              <w:pStyle w:val="Betarp"/>
              <w:rPr>
                <w:rFonts w:ascii="Times New Roman" w:eastAsia="Times New Roman" w:hAnsi="Times New Roman" w:cs="Times New Roman"/>
                <w:sz w:val="24"/>
                <w:szCs w:val="24"/>
              </w:rPr>
            </w:pPr>
          </w:p>
          <w:p w:rsidR="001A30F0" w:rsidRPr="00DF008E" w:rsidRDefault="001A30F0" w:rsidP="00655E70">
            <w:pPr>
              <w:pStyle w:val="Betarp"/>
              <w:rPr>
                <w:rFonts w:ascii="Times New Roman" w:eastAsia="Times New Roman" w:hAnsi="Times New Roman" w:cs="Times New Roman"/>
                <w:sz w:val="24"/>
                <w:szCs w:val="24"/>
              </w:rPr>
            </w:pPr>
            <w:proofErr w:type="spellStart"/>
            <w:r w:rsidRPr="00DF008E">
              <w:rPr>
                <w:rFonts w:ascii="Times New Roman" w:eastAsia="Times New Roman" w:hAnsi="Times New Roman" w:cs="Times New Roman"/>
                <w:sz w:val="24"/>
                <w:szCs w:val="24"/>
              </w:rPr>
              <w:t>V,Adomėlienė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V.Bučiūnienė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N.Petkevičius</w:t>
            </w:r>
            <w:proofErr w:type="spellEnd"/>
          </w:p>
        </w:tc>
        <w:tc>
          <w:tcPr>
            <w:tcW w:w="3827" w:type="dxa"/>
            <w:vMerge w:val="restart"/>
          </w:tcPr>
          <w:p w:rsidR="001A30F0" w:rsidRPr="00DF008E" w:rsidRDefault="001A30F0" w:rsidP="00655E70">
            <w:pPr>
              <w:pStyle w:val="Betarp"/>
              <w:rPr>
                <w:rFonts w:ascii="Times New Roman" w:eastAsia="Times New Roman" w:hAnsi="Times New Roman" w:cs="Times New Roman"/>
                <w:sz w:val="24"/>
                <w:szCs w:val="24"/>
              </w:rPr>
            </w:pPr>
          </w:p>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Dalyvaus ne mažiau kaip 5 mokyklų atstovai, ne mažiau kaip 20-30 mokinių.</w:t>
            </w:r>
          </w:p>
        </w:tc>
      </w:tr>
      <w:tr w:rsidR="001A30F0" w:rsidTr="00B07880">
        <w:trPr>
          <w:trHeight w:val="539"/>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3.2.2.1.</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Žygis rajono mokyklų mokinių savivaldos atstovams.</w:t>
            </w:r>
          </w:p>
        </w:tc>
        <w:tc>
          <w:tcPr>
            <w:tcW w:w="1276" w:type="dxa"/>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04-05 mėn.</w:t>
            </w:r>
          </w:p>
        </w:tc>
        <w:tc>
          <w:tcPr>
            <w:tcW w:w="2126" w:type="dxa"/>
            <w:vMerge/>
          </w:tcPr>
          <w:p w:rsidR="001A30F0" w:rsidRPr="00DF008E" w:rsidRDefault="001A30F0" w:rsidP="00655E70">
            <w:pPr>
              <w:pStyle w:val="Betarp"/>
              <w:rPr>
                <w:rFonts w:ascii="Times New Roman" w:hAnsi="Times New Roman" w:cs="Times New Roman"/>
                <w:sz w:val="24"/>
                <w:szCs w:val="24"/>
              </w:rPr>
            </w:pPr>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689"/>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3.2.2.2.</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„Išgyvenimo dienos“ stovykla TŪM programoje dalyvaujančių mokyklų mokinių savivaldų nariams.</w:t>
            </w:r>
          </w:p>
        </w:tc>
        <w:tc>
          <w:tcPr>
            <w:tcW w:w="1276" w:type="dxa"/>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06 mėn.</w:t>
            </w:r>
          </w:p>
        </w:tc>
        <w:tc>
          <w:tcPr>
            <w:tcW w:w="2126" w:type="dxa"/>
            <w:vMerge/>
          </w:tcPr>
          <w:p w:rsidR="001A30F0" w:rsidRPr="00DF008E" w:rsidRDefault="001A30F0" w:rsidP="00655E70">
            <w:pPr>
              <w:pStyle w:val="Betarp"/>
              <w:rPr>
                <w:rFonts w:ascii="Times New Roman" w:hAnsi="Times New Roman" w:cs="Times New Roman"/>
                <w:sz w:val="24"/>
                <w:szCs w:val="24"/>
              </w:rPr>
            </w:pPr>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479"/>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3.2.3.</w:t>
            </w:r>
          </w:p>
        </w:tc>
        <w:tc>
          <w:tcPr>
            <w:tcW w:w="5927" w:type="dxa"/>
            <w:gridSpan w:val="2"/>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Projektai, akcijos, susitikimai, renginiai mokyklos bendruomenei:</w:t>
            </w:r>
          </w:p>
        </w:tc>
        <w:tc>
          <w:tcPr>
            <w:tcW w:w="1276" w:type="dxa"/>
          </w:tcPr>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2025 m.</w:t>
            </w:r>
          </w:p>
        </w:tc>
        <w:tc>
          <w:tcPr>
            <w:tcW w:w="2126" w:type="dxa"/>
            <w:vMerge w:val="restart"/>
          </w:tcPr>
          <w:p w:rsidR="001A30F0" w:rsidRDefault="001A30F0" w:rsidP="00655E70">
            <w:pPr>
              <w:pStyle w:val="Betarp"/>
              <w:rPr>
                <w:rFonts w:ascii="Times New Roman" w:eastAsia="Times New Roman" w:hAnsi="Times New Roman" w:cs="Times New Roman"/>
                <w:sz w:val="24"/>
                <w:szCs w:val="24"/>
              </w:rPr>
            </w:pPr>
          </w:p>
          <w:p w:rsidR="001A30F0" w:rsidRPr="00DF008E" w:rsidRDefault="001A30F0" w:rsidP="00655E70">
            <w:pPr>
              <w:pStyle w:val="Betarp"/>
              <w:rPr>
                <w:rFonts w:ascii="Times New Roman" w:eastAsia="Times New Roman" w:hAnsi="Times New Roman" w:cs="Times New Roman"/>
                <w:sz w:val="24"/>
                <w:szCs w:val="24"/>
              </w:rPr>
            </w:pPr>
            <w:proofErr w:type="spellStart"/>
            <w:r w:rsidRPr="00DF008E">
              <w:rPr>
                <w:rFonts w:ascii="Times New Roman" w:eastAsia="Times New Roman" w:hAnsi="Times New Roman" w:cs="Times New Roman"/>
                <w:sz w:val="24"/>
                <w:szCs w:val="24"/>
              </w:rPr>
              <w:t>V,Adomėlienė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V.Bučiūnienė</w:t>
            </w:r>
            <w:proofErr w:type="spellEnd"/>
            <w:r w:rsidRPr="00DF008E">
              <w:rPr>
                <w:rFonts w:ascii="Times New Roman" w:eastAsia="Times New Roman" w:hAnsi="Times New Roman" w:cs="Times New Roman"/>
                <w:sz w:val="24"/>
                <w:szCs w:val="24"/>
              </w:rPr>
              <w:t xml:space="preserve">, </w:t>
            </w:r>
            <w:proofErr w:type="spellStart"/>
            <w:r w:rsidRPr="00DF008E">
              <w:rPr>
                <w:rFonts w:ascii="Times New Roman" w:eastAsia="Times New Roman" w:hAnsi="Times New Roman" w:cs="Times New Roman"/>
                <w:sz w:val="24"/>
                <w:szCs w:val="24"/>
              </w:rPr>
              <w:t>N.Petkevičius</w:t>
            </w:r>
            <w:proofErr w:type="spellEnd"/>
          </w:p>
        </w:tc>
        <w:tc>
          <w:tcPr>
            <w:tcW w:w="3827" w:type="dxa"/>
            <w:vMerge w:val="restart"/>
          </w:tcPr>
          <w:p w:rsidR="001A30F0" w:rsidRDefault="001A30F0" w:rsidP="00655E70">
            <w:pPr>
              <w:pStyle w:val="Betarp"/>
              <w:rPr>
                <w:rFonts w:ascii="Times New Roman" w:eastAsia="Times New Roman" w:hAnsi="Times New Roman" w:cs="Times New Roman"/>
                <w:sz w:val="24"/>
                <w:szCs w:val="24"/>
              </w:rPr>
            </w:pPr>
          </w:p>
          <w:p w:rsidR="001A30F0" w:rsidRPr="00DF008E" w:rsidRDefault="001A30F0" w:rsidP="00655E70">
            <w:pPr>
              <w:pStyle w:val="Betarp"/>
              <w:rPr>
                <w:rFonts w:ascii="Times New Roman" w:eastAsia="Times New Roman" w:hAnsi="Times New Roman" w:cs="Times New Roman"/>
                <w:sz w:val="24"/>
                <w:szCs w:val="24"/>
              </w:rPr>
            </w:pPr>
            <w:r w:rsidRPr="00DF008E">
              <w:rPr>
                <w:rFonts w:ascii="Times New Roman" w:eastAsia="Times New Roman" w:hAnsi="Times New Roman" w:cs="Times New Roman"/>
                <w:sz w:val="24"/>
                <w:szCs w:val="24"/>
              </w:rPr>
              <w:t>Įsitraukia 20 proc. mokinių.</w:t>
            </w:r>
          </w:p>
        </w:tc>
      </w:tr>
      <w:tr w:rsidR="001A30F0" w:rsidTr="00B07880">
        <w:trPr>
          <w:trHeight w:val="464"/>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3.2.3.1.</w:t>
            </w:r>
          </w:p>
        </w:tc>
        <w:tc>
          <w:tcPr>
            <w:tcW w:w="5927"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Mokytojo dienos renginių organizavimas.</w:t>
            </w:r>
          </w:p>
        </w:tc>
        <w:tc>
          <w:tcPr>
            <w:tcW w:w="1276" w:type="dxa"/>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10 mėn.</w:t>
            </w:r>
          </w:p>
        </w:tc>
        <w:tc>
          <w:tcPr>
            <w:tcW w:w="2126" w:type="dxa"/>
            <w:vMerge/>
          </w:tcPr>
          <w:p w:rsidR="001A30F0" w:rsidRPr="00DF008E" w:rsidRDefault="001A30F0" w:rsidP="00655E70">
            <w:pPr>
              <w:pStyle w:val="Betarp"/>
              <w:rPr>
                <w:rFonts w:ascii="Times New Roman" w:hAnsi="Times New Roman" w:cs="Times New Roman"/>
                <w:sz w:val="24"/>
                <w:szCs w:val="24"/>
              </w:rPr>
            </w:pPr>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703"/>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3.2.3.2.</w:t>
            </w:r>
          </w:p>
        </w:tc>
        <w:tc>
          <w:tcPr>
            <w:tcW w:w="5927"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Gerumo akcijų organizavimas.</w:t>
            </w:r>
          </w:p>
        </w:tc>
        <w:tc>
          <w:tcPr>
            <w:tcW w:w="1276" w:type="dxa"/>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10, 12, 04 mėn.</w:t>
            </w:r>
          </w:p>
        </w:tc>
        <w:tc>
          <w:tcPr>
            <w:tcW w:w="2126" w:type="dxa"/>
            <w:vMerge/>
          </w:tcPr>
          <w:p w:rsidR="001A30F0" w:rsidRPr="00DF008E" w:rsidRDefault="001A30F0" w:rsidP="00655E70">
            <w:pPr>
              <w:pStyle w:val="Betarp"/>
              <w:rPr>
                <w:rFonts w:ascii="Times New Roman" w:hAnsi="Times New Roman" w:cs="Times New Roman"/>
                <w:sz w:val="24"/>
                <w:szCs w:val="24"/>
              </w:rPr>
            </w:pPr>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404"/>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3.2.3.3.</w:t>
            </w:r>
          </w:p>
        </w:tc>
        <w:tc>
          <w:tcPr>
            <w:tcW w:w="5927" w:type="dxa"/>
            <w:gridSpan w:val="2"/>
          </w:tcPr>
          <w:p w:rsidR="001A30F0" w:rsidRPr="00DF008E" w:rsidRDefault="001A30F0" w:rsidP="00655E70">
            <w:pPr>
              <w:pStyle w:val="Betarp"/>
              <w:rPr>
                <w:rFonts w:ascii="Times New Roman" w:hAnsi="Times New Roman" w:cs="Times New Roman"/>
                <w:sz w:val="24"/>
                <w:szCs w:val="24"/>
              </w:rPr>
            </w:pPr>
            <w:r w:rsidRPr="00DF008E">
              <w:rPr>
                <w:rFonts w:ascii="Times New Roman" w:hAnsi="Times New Roman" w:cs="Times New Roman"/>
                <w:sz w:val="24"/>
                <w:szCs w:val="24"/>
              </w:rPr>
              <w:t>Stiliaus dienų organizavimas.</w:t>
            </w:r>
          </w:p>
        </w:tc>
        <w:tc>
          <w:tcPr>
            <w:tcW w:w="1276" w:type="dxa"/>
          </w:tcPr>
          <w:p w:rsidR="001A30F0" w:rsidRPr="00DF008E" w:rsidRDefault="001A30F0" w:rsidP="00655E70">
            <w:pPr>
              <w:pStyle w:val="Betarp"/>
              <w:rPr>
                <w:rFonts w:ascii="Times New Roman" w:hAnsi="Times New Roman" w:cs="Times New Roman"/>
                <w:sz w:val="24"/>
                <w:szCs w:val="24"/>
              </w:rPr>
            </w:pPr>
          </w:p>
        </w:tc>
        <w:tc>
          <w:tcPr>
            <w:tcW w:w="2126" w:type="dxa"/>
            <w:vMerge/>
          </w:tcPr>
          <w:p w:rsidR="001A30F0" w:rsidRPr="00DF008E" w:rsidRDefault="001A30F0" w:rsidP="00655E70">
            <w:pPr>
              <w:pStyle w:val="Betarp"/>
              <w:rPr>
                <w:rFonts w:ascii="Times New Roman" w:hAnsi="Times New Roman" w:cs="Times New Roman"/>
                <w:sz w:val="24"/>
                <w:szCs w:val="24"/>
              </w:rPr>
            </w:pPr>
          </w:p>
        </w:tc>
        <w:tc>
          <w:tcPr>
            <w:tcW w:w="3827" w:type="dxa"/>
            <w:vMerge/>
          </w:tcPr>
          <w:p w:rsidR="001A30F0" w:rsidRPr="00DF008E" w:rsidRDefault="001A30F0" w:rsidP="00655E70">
            <w:pPr>
              <w:pStyle w:val="Betarp"/>
              <w:rPr>
                <w:rFonts w:ascii="Times New Roman" w:eastAsia="Times New Roman" w:hAnsi="Times New Roman" w:cs="Times New Roman"/>
                <w:sz w:val="24"/>
                <w:szCs w:val="24"/>
              </w:rPr>
            </w:pPr>
          </w:p>
        </w:tc>
      </w:tr>
      <w:tr w:rsidR="001A30F0" w:rsidTr="00B07880">
        <w:trPr>
          <w:trHeight w:val="48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4401" w:type="dxa"/>
            <w:gridSpan w:val="7"/>
          </w:tcPr>
          <w:p w:rsidR="001A30F0" w:rsidRDefault="001A30F0" w:rsidP="00655E70">
            <w:pPr>
              <w:spacing w:after="0" w:line="240" w:lineRule="auto"/>
              <w:rPr>
                <w:rFonts w:ascii="Times New Roman" w:eastAsia="Times New Roman" w:hAnsi="Times New Roman" w:cs="Times New Roman"/>
                <w:sz w:val="24"/>
                <w:szCs w:val="24"/>
              </w:rPr>
            </w:pPr>
            <w:r w:rsidRPr="00900DAB">
              <w:rPr>
                <w:rFonts w:ascii="Times New Roman" w:eastAsia="Times New Roman" w:hAnsi="Times New Roman" w:cs="Times New Roman"/>
                <w:b/>
                <w:sz w:val="24"/>
                <w:szCs w:val="24"/>
              </w:rPr>
              <w:t>3.3. Mokinių tėvų įsitraukimo ir atsakomybės stiprinimas</w:t>
            </w:r>
            <w:r>
              <w:rPr>
                <w:rFonts w:ascii="Times New Roman" w:eastAsia="Times New Roman" w:hAnsi="Times New Roman" w:cs="Times New Roman"/>
                <w:b/>
                <w:sz w:val="24"/>
                <w:szCs w:val="24"/>
              </w:rPr>
              <w:t>.</w:t>
            </w: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3.3.1.</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Tėvų tarybos veikla.</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2025 m.</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J.Litvinovienė</w:t>
            </w:r>
            <w:proofErr w:type="spellEnd"/>
          </w:p>
        </w:tc>
        <w:tc>
          <w:tcPr>
            <w:tcW w:w="3827" w:type="dxa"/>
          </w:tcPr>
          <w:p w:rsidR="001A30F0" w:rsidRDefault="001A30F0" w:rsidP="00655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2-3 susirinkimai ir priimti 1-2 sprendimai, aktualūs mokyklos bendruomenei.</w:t>
            </w:r>
          </w:p>
        </w:tc>
      </w:tr>
      <w:tr w:rsidR="001A30F0" w:rsidTr="00B07880">
        <w:trPr>
          <w:trHeight w:val="420"/>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3.3.2.</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T klasės ir tėvų tarybos veiklos</w:t>
            </w:r>
          </w:p>
          <w:p w:rsidR="001A30F0" w:rsidRPr="009B5E5C" w:rsidRDefault="001A30F0" w:rsidP="00655E70">
            <w:pPr>
              <w:pStyle w:val="Betarp"/>
              <w:rPr>
                <w:rFonts w:ascii="Times New Roman" w:hAnsi="Times New Roman" w:cs="Times New Roman"/>
                <w:sz w:val="24"/>
                <w:szCs w:val="24"/>
              </w:rPr>
            </w:pP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2025 m.</w:t>
            </w:r>
          </w:p>
        </w:tc>
        <w:tc>
          <w:tcPr>
            <w:tcW w:w="2126" w:type="dxa"/>
            <w:vMerge w:val="restart"/>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D.Turauskienė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D.Černiauskienė</w:t>
            </w:r>
            <w:proofErr w:type="spellEnd"/>
          </w:p>
        </w:tc>
        <w:tc>
          <w:tcPr>
            <w:tcW w:w="3827" w:type="dxa"/>
            <w:vMerge w:val="restart"/>
          </w:tcPr>
          <w:p w:rsidR="001A30F0" w:rsidRDefault="001A30F0" w:rsidP="00655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3 veiklos, iniciatyvos.</w:t>
            </w:r>
          </w:p>
        </w:tc>
      </w:tr>
      <w:tr w:rsidR="001A30F0" w:rsidTr="00B07880">
        <w:trPr>
          <w:trHeight w:val="286"/>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3.3.2.1.</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Pagalba organizuojant ,,</w:t>
            </w:r>
            <w:proofErr w:type="spellStart"/>
            <w:r w:rsidRPr="009B5E5C">
              <w:rPr>
                <w:rFonts w:ascii="Times New Roman" w:hAnsi="Times New Roman" w:cs="Times New Roman"/>
                <w:sz w:val="24"/>
                <w:szCs w:val="24"/>
              </w:rPr>
              <w:t>Kaziuko</w:t>
            </w:r>
            <w:proofErr w:type="spellEnd"/>
            <w:r w:rsidRPr="009B5E5C">
              <w:rPr>
                <w:rFonts w:ascii="Times New Roman" w:hAnsi="Times New Roman" w:cs="Times New Roman"/>
                <w:sz w:val="24"/>
                <w:szCs w:val="24"/>
              </w:rPr>
              <w:t xml:space="preserve"> mugę“.</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03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before="240" w:after="0" w:line="240" w:lineRule="auto"/>
              <w:rPr>
                <w:rFonts w:ascii="Times New Roman" w:eastAsia="Times New Roman" w:hAnsi="Times New Roman" w:cs="Times New Roman"/>
                <w:sz w:val="24"/>
                <w:szCs w:val="24"/>
              </w:rPr>
            </w:pPr>
          </w:p>
        </w:tc>
      </w:tr>
      <w:tr w:rsidR="001A30F0" w:rsidTr="00B07880">
        <w:trPr>
          <w:trHeight w:val="404"/>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3.3.2.2.</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Pagalba organizuojant ,,Šeimų dienos“ renginį.</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05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before="240" w:after="0" w:line="240" w:lineRule="auto"/>
              <w:rPr>
                <w:rFonts w:ascii="Times New Roman" w:eastAsia="Times New Roman" w:hAnsi="Times New Roman" w:cs="Times New Roman"/>
                <w:sz w:val="24"/>
                <w:szCs w:val="24"/>
              </w:rPr>
            </w:pPr>
          </w:p>
        </w:tc>
      </w:tr>
      <w:tr w:rsidR="001A30F0" w:rsidTr="00B07880">
        <w:trPr>
          <w:trHeight w:val="42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3.3.2.3.</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Fizinio aktyvumo diena.</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09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before="240" w:after="0" w:line="240" w:lineRule="auto"/>
              <w:rPr>
                <w:rFonts w:ascii="Times New Roman" w:eastAsia="Times New Roman" w:hAnsi="Times New Roman" w:cs="Times New Roman"/>
                <w:sz w:val="24"/>
                <w:szCs w:val="24"/>
              </w:rPr>
            </w:pPr>
          </w:p>
        </w:tc>
      </w:tr>
      <w:tr w:rsidR="001A30F0" w:rsidTr="00B07880">
        <w:trPr>
          <w:trHeight w:val="40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3.3.2.4.</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Pasirengimas kalėdinio laikotarpio renginiams.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12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before="240" w:after="0" w:line="240" w:lineRule="auto"/>
              <w:rPr>
                <w:rFonts w:ascii="Times New Roman" w:eastAsia="Times New Roman" w:hAnsi="Times New Roman" w:cs="Times New Roman"/>
                <w:sz w:val="24"/>
                <w:szCs w:val="24"/>
              </w:rPr>
            </w:pPr>
          </w:p>
        </w:tc>
      </w:tr>
      <w:tr w:rsidR="001A30F0" w:rsidTr="00B07880">
        <w:trPr>
          <w:trHeight w:val="77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3.3.3.</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Tėvų informavimo ir tėvų švietimo tvarkų atnaujinimas</w:t>
            </w:r>
            <w:r>
              <w:rPr>
                <w:rFonts w:ascii="Times New Roman" w:hAnsi="Times New Roman" w:cs="Times New Roman"/>
                <w:sz w:val="24"/>
                <w:szCs w:val="24"/>
              </w:rPr>
              <w:t>.</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01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S.Paliukienė</w:t>
            </w:r>
            <w:proofErr w:type="spellEnd"/>
          </w:p>
        </w:tc>
        <w:tc>
          <w:tcPr>
            <w:tcW w:w="3827" w:type="dxa"/>
          </w:tcPr>
          <w:p w:rsidR="001A30F0" w:rsidRDefault="001A30F0" w:rsidP="00655E7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Parengtos aiškios, visiems suprantamos tvarkos, supažindinta 100 proc. mokinių tėvų.</w:t>
            </w:r>
          </w:p>
        </w:tc>
      </w:tr>
      <w:tr w:rsidR="001A30F0" w:rsidTr="00B07880">
        <w:trPr>
          <w:trHeight w:val="337"/>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3.3.4.</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Mokymų ir paskaitų ciklai mokinių tėvams:</w:t>
            </w:r>
          </w:p>
          <w:p w:rsidR="001A30F0" w:rsidRPr="009B5E5C" w:rsidRDefault="001A30F0" w:rsidP="00655E70">
            <w:pPr>
              <w:pStyle w:val="Betarp"/>
              <w:rPr>
                <w:rFonts w:ascii="Times New Roman" w:hAnsi="Times New Roman" w:cs="Times New Roman"/>
                <w:sz w:val="24"/>
                <w:szCs w:val="24"/>
              </w:rPr>
            </w:pP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2025 m.</w:t>
            </w:r>
          </w:p>
        </w:tc>
        <w:tc>
          <w:tcPr>
            <w:tcW w:w="2126" w:type="dxa"/>
            <w:vMerge w:val="restart"/>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S.Paliukienė</w:t>
            </w:r>
            <w:proofErr w:type="spellEnd"/>
          </w:p>
        </w:tc>
        <w:tc>
          <w:tcPr>
            <w:tcW w:w="3827" w:type="dxa"/>
            <w:vMerge w:val="restart"/>
          </w:tcPr>
          <w:p w:rsidR="001A30F0" w:rsidRDefault="001A30F0" w:rsidP="00655E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Atliktas poreikio tyrimas. Surengti 3 paskaitų ciklai mokyklos ir specialiojo ugdymo skyriaus mokinių tėvams.</w:t>
            </w:r>
          </w:p>
        </w:tc>
      </w:tr>
      <w:tr w:rsidR="001A30F0" w:rsidTr="00B07880">
        <w:trPr>
          <w:trHeight w:val="34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3.3.4.1.</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Poreikio išsiaiškinimas.</w:t>
            </w:r>
          </w:p>
          <w:p w:rsidR="001A30F0" w:rsidRPr="009B5E5C" w:rsidRDefault="001A30F0" w:rsidP="00655E70">
            <w:pPr>
              <w:pStyle w:val="Betarp"/>
              <w:rPr>
                <w:rFonts w:ascii="Times New Roman" w:hAnsi="Times New Roman" w:cs="Times New Roman"/>
                <w:sz w:val="24"/>
                <w:szCs w:val="24"/>
              </w:rPr>
            </w:pP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01-02 mėn.</w:t>
            </w:r>
          </w:p>
          <w:p w:rsidR="001A30F0" w:rsidRPr="009B5E5C" w:rsidRDefault="001A30F0" w:rsidP="00655E70">
            <w:pPr>
              <w:pStyle w:val="Betarp"/>
              <w:rPr>
                <w:rFonts w:ascii="Times New Roman" w:hAnsi="Times New Roman" w:cs="Times New Roman"/>
                <w:sz w:val="24"/>
                <w:szCs w:val="24"/>
              </w:rPr>
            </w:pP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after="0" w:line="240" w:lineRule="auto"/>
              <w:jc w:val="both"/>
              <w:rPr>
                <w:rFonts w:ascii="Times New Roman" w:eastAsia="Times New Roman" w:hAnsi="Times New Roman" w:cs="Times New Roman"/>
                <w:sz w:val="24"/>
                <w:szCs w:val="24"/>
              </w:rPr>
            </w:pPr>
          </w:p>
        </w:tc>
      </w:tr>
      <w:tr w:rsidR="001A30F0" w:rsidTr="00B07880">
        <w:trPr>
          <w:trHeight w:val="49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3.3.4.2.</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Paskaitų/mokymų organizavimas.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03-06 mėn., 09-12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Default="001A30F0" w:rsidP="00655E70">
            <w:pPr>
              <w:spacing w:after="0" w:line="240" w:lineRule="auto"/>
              <w:jc w:val="both"/>
              <w:rPr>
                <w:rFonts w:ascii="Times New Roman" w:eastAsia="Times New Roman" w:hAnsi="Times New Roman" w:cs="Times New Roman"/>
                <w:sz w:val="24"/>
                <w:szCs w:val="24"/>
              </w:rPr>
            </w:pPr>
          </w:p>
        </w:tc>
      </w:tr>
      <w:tr w:rsidR="001A30F0" w:rsidTr="00B07880">
        <w:trPr>
          <w:trHeight w:val="503"/>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Tradiciniai renginiai, šv</w:t>
            </w:r>
            <w:r>
              <w:rPr>
                <w:rFonts w:ascii="Times New Roman" w:hAnsi="Times New Roman" w:cs="Times New Roman"/>
                <w:sz w:val="24"/>
                <w:szCs w:val="24"/>
              </w:rPr>
              <w:t>entės, naujų tradicijų kūrimas: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2025 m.</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S.Paliukienė</w:t>
            </w:r>
            <w:proofErr w:type="spellEnd"/>
          </w:p>
        </w:tc>
        <w:tc>
          <w:tcPr>
            <w:tcW w:w="3827" w:type="dxa"/>
            <w:vMerge w:val="restart"/>
          </w:tcPr>
          <w:p w:rsidR="001A30F0" w:rsidRDefault="001A30F0" w:rsidP="00655E70">
            <w:pPr>
              <w:spacing w:after="0" w:line="240" w:lineRule="auto"/>
              <w:jc w:val="both"/>
              <w:rPr>
                <w:rFonts w:ascii="Times New Roman" w:eastAsia="Times New Roman" w:hAnsi="Times New Roman" w:cs="Times New Roman"/>
                <w:sz w:val="24"/>
                <w:szCs w:val="24"/>
              </w:rPr>
            </w:pPr>
          </w:p>
          <w:p w:rsidR="001A30F0" w:rsidRDefault="001A30F0" w:rsidP="00655E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surengti ne mažiau kaip 5 renginiai ir šventės. Juose dalyvauja bent 40 proc. mokyklos ir specialiojo ugdymo skyriaus mokinių tėvų.</w:t>
            </w:r>
          </w:p>
        </w:tc>
      </w:tr>
      <w:tr w:rsidR="001A30F0" w:rsidTr="00B07880">
        <w:trPr>
          <w:trHeight w:val="218"/>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3.3.5.1.</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,,Šviesos pusryčiai”.</w:t>
            </w:r>
            <w:r>
              <w:rPr>
                <w:rFonts w:ascii="Times New Roman" w:hAnsi="Times New Roman" w:cs="Times New Roman"/>
                <w:sz w:val="24"/>
                <w:szCs w:val="24"/>
              </w:rPr>
              <w:t xml:space="preserve">                      </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04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S.Paliukienė</w:t>
            </w:r>
            <w:proofErr w:type="spellEnd"/>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3.3.5.2.</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,,Šeimų diena”.</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05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D.Turauskienė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D.Černiauskienė</w:t>
            </w:r>
            <w:proofErr w:type="spellEnd"/>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627"/>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3.3.5.3.</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Mokslo metų užbaigimo šventė ,,Mokyklos garbė”.</w:t>
            </w:r>
          </w:p>
        </w:tc>
        <w:tc>
          <w:tcPr>
            <w:tcW w:w="1276" w:type="dxa"/>
          </w:tcPr>
          <w:p w:rsidR="001A30F0" w:rsidRPr="009B5E5C"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 xml:space="preserve">06 mėn. </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Kl. vadovai</w:t>
            </w:r>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409"/>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3.3.5.4.</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Mokslo metų pradžios šventė.</w:t>
            </w:r>
          </w:p>
          <w:p w:rsidR="001A30F0" w:rsidRPr="009B5E5C" w:rsidRDefault="001A30F0" w:rsidP="00655E70">
            <w:pPr>
              <w:pStyle w:val="Betarp"/>
              <w:rPr>
                <w:rFonts w:ascii="Times New Roman" w:hAnsi="Times New Roman" w:cs="Times New Roman"/>
                <w:sz w:val="24"/>
                <w:szCs w:val="24"/>
              </w:rPr>
            </w:pPr>
          </w:p>
        </w:tc>
        <w:tc>
          <w:tcPr>
            <w:tcW w:w="1276" w:type="dxa"/>
          </w:tcPr>
          <w:p w:rsidR="001A30F0" w:rsidRPr="009B5E5C"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09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Kl. vadovai</w:t>
            </w:r>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275"/>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3.3.5.5.</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Fizinio aktyvumo diena.</w:t>
            </w:r>
          </w:p>
          <w:p w:rsidR="001A30F0" w:rsidRPr="009B5E5C" w:rsidRDefault="001A30F0" w:rsidP="00655E70">
            <w:pPr>
              <w:pStyle w:val="Betarp"/>
              <w:rPr>
                <w:rFonts w:ascii="Times New Roman" w:hAnsi="Times New Roman" w:cs="Times New Roman"/>
                <w:sz w:val="24"/>
                <w:szCs w:val="24"/>
              </w:rPr>
            </w:pPr>
          </w:p>
        </w:tc>
        <w:tc>
          <w:tcPr>
            <w:tcW w:w="1276" w:type="dxa"/>
          </w:tcPr>
          <w:p w:rsidR="001A30F0" w:rsidRPr="009B5E5C" w:rsidRDefault="001A30F0" w:rsidP="00655E70">
            <w:pPr>
              <w:pStyle w:val="Betarp"/>
              <w:rPr>
                <w:rFonts w:ascii="Times New Roman" w:hAnsi="Times New Roman" w:cs="Times New Roman"/>
                <w:sz w:val="24"/>
                <w:szCs w:val="24"/>
              </w:rPr>
            </w:pPr>
            <w:r>
              <w:rPr>
                <w:rFonts w:ascii="Times New Roman" w:hAnsi="Times New Roman" w:cs="Times New Roman"/>
                <w:sz w:val="24"/>
                <w:szCs w:val="24"/>
              </w:rPr>
              <w:t>09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D.Turauskienė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D.Černiauskienė</w:t>
            </w:r>
            <w:proofErr w:type="spellEnd"/>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862"/>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3.3.5.6.</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Kalėdinis bendruomenės renginys</w:t>
            </w:r>
            <w:r>
              <w:rPr>
                <w:rFonts w:ascii="Times New Roman" w:hAnsi="Times New Roman" w:cs="Times New Roman"/>
                <w:sz w:val="24"/>
                <w:szCs w:val="24"/>
              </w:rPr>
              <w:t>.</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12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V.Adomėlienė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D.Turauskienė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D.Černiauskienė</w:t>
            </w:r>
            <w:proofErr w:type="spellEnd"/>
          </w:p>
        </w:tc>
        <w:tc>
          <w:tcPr>
            <w:tcW w:w="3827" w:type="dxa"/>
            <w:vMerge/>
          </w:tcPr>
          <w:p w:rsidR="001A30F0" w:rsidRDefault="001A30F0" w:rsidP="00655E70">
            <w:pPr>
              <w:spacing w:after="0" w:line="240" w:lineRule="auto"/>
              <w:rPr>
                <w:rFonts w:ascii="Times New Roman" w:eastAsia="Times New Roman" w:hAnsi="Times New Roman" w:cs="Times New Roman"/>
                <w:sz w:val="24"/>
                <w:szCs w:val="24"/>
              </w:rPr>
            </w:pPr>
          </w:p>
        </w:tc>
      </w:tr>
      <w:tr w:rsidR="001A30F0" w:rsidTr="00B07880">
        <w:trPr>
          <w:trHeight w:val="474"/>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3.3.6.</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Atvirų durų dienos: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04 -06 mėn.</w:t>
            </w:r>
          </w:p>
        </w:tc>
        <w:tc>
          <w:tcPr>
            <w:tcW w:w="2126" w:type="dxa"/>
            <w:vMerge w:val="restart"/>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J.Vorošilienė</w:t>
            </w:r>
            <w:proofErr w:type="spellEnd"/>
            <w:r w:rsidRPr="009B5E5C">
              <w:rPr>
                <w:rFonts w:ascii="Times New Roman" w:hAnsi="Times New Roman" w:cs="Times New Roman"/>
                <w:sz w:val="24"/>
                <w:szCs w:val="24"/>
              </w:rPr>
              <w:t xml:space="preserve">, </w:t>
            </w:r>
            <w:proofErr w:type="spellStart"/>
            <w:r w:rsidRPr="009B5E5C">
              <w:rPr>
                <w:rFonts w:ascii="Times New Roman" w:hAnsi="Times New Roman" w:cs="Times New Roman"/>
                <w:sz w:val="24"/>
                <w:szCs w:val="24"/>
              </w:rPr>
              <w:t>S.Paliukienė</w:t>
            </w:r>
            <w:proofErr w:type="spellEnd"/>
          </w:p>
        </w:tc>
        <w:tc>
          <w:tcPr>
            <w:tcW w:w="3827" w:type="dxa"/>
            <w:vMerge w:val="restart"/>
          </w:tcPr>
          <w:p w:rsidR="001A30F0" w:rsidRPr="00800C0B" w:rsidRDefault="001A30F0" w:rsidP="00655E70">
            <w:pPr>
              <w:pStyle w:val="Betarp"/>
              <w:rPr>
                <w:rFonts w:ascii="Times New Roman" w:hAnsi="Times New Roman" w:cs="Times New Roman"/>
                <w:sz w:val="24"/>
                <w:szCs w:val="24"/>
              </w:rPr>
            </w:pPr>
            <w:r w:rsidRPr="00800C0B">
              <w:rPr>
                <w:rFonts w:ascii="Times New Roman" w:hAnsi="Times New Roman" w:cs="Times New Roman"/>
                <w:sz w:val="24"/>
                <w:szCs w:val="24"/>
              </w:rPr>
              <w:t>Surengta ne mažiau kaip 1 -2 atvirų veiklų diena mokykloje ir 1 atvira veikla specialiojo ugdymo skyriuje.</w:t>
            </w:r>
          </w:p>
        </w:tc>
      </w:tr>
      <w:tr w:rsidR="001A30F0" w:rsidTr="00B07880">
        <w:trPr>
          <w:trHeight w:val="404"/>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3.3.6.</w:t>
            </w:r>
            <w:r>
              <w:rPr>
                <w:rFonts w:ascii="Times New Roman" w:hAnsi="Times New Roman" w:cs="Times New Roman"/>
                <w:sz w:val="24"/>
                <w:szCs w:val="24"/>
              </w:rPr>
              <w:t>1.</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Būsimų pirmokų, penktokų tėvams.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02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Pr="00800C0B" w:rsidRDefault="001A30F0" w:rsidP="00655E70">
            <w:pPr>
              <w:pStyle w:val="Betarp"/>
              <w:rPr>
                <w:rFonts w:ascii="Times New Roman" w:hAnsi="Times New Roman" w:cs="Times New Roman"/>
                <w:sz w:val="24"/>
                <w:szCs w:val="24"/>
              </w:rPr>
            </w:pPr>
          </w:p>
        </w:tc>
      </w:tr>
      <w:tr w:rsidR="001A30F0" w:rsidTr="00B07880">
        <w:trPr>
          <w:trHeight w:val="538"/>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3.3.6.</w:t>
            </w:r>
            <w:r>
              <w:rPr>
                <w:rFonts w:ascii="Times New Roman" w:hAnsi="Times New Roman" w:cs="Times New Roman"/>
                <w:sz w:val="24"/>
                <w:szCs w:val="24"/>
              </w:rPr>
              <w:t>2.</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Būsimiems penktokams  - miesto pradinių mokyklų ketvirtokams.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02 mėn.</w:t>
            </w:r>
          </w:p>
        </w:tc>
        <w:tc>
          <w:tcPr>
            <w:tcW w:w="2126" w:type="dxa"/>
            <w:vMerge/>
          </w:tcPr>
          <w:p w:rsidR="001A30F0" w:rsidRPr="009B5E5C" w:rsidRDefault="001A30F0" w:rsidP="00655E70">
            <w:pPr>
              <w:pStyle w:val="Betarp"/>
              <w:rPr>
                <w:rFonts w:ascii="Times New Roman" w:hAnsi="Times New Roman" w:cs="Times New Roman"/>
                <w:sz w:val="24"/>
                <w:szCs w:val="24"/>
              </w:rPr>
            </w:pPr>
          </w:p>
        </w:tc>
        <w:tc>
          <w:tcPr>
            <w:tcW w:w="3827" w:type="dxa"/>
            <w:vMerge/>
          </w:tcPr>
          <w:p w:rsidR="001A30F0" w:rsidRPr="00800C0B" w:rsidRDefault="001A30F0" w:rsidP="00655E70">
            <w:pPr>
              <w:pStyle w:val="Betarp"/>
              <w:rPr>
                <w:rFonts w:ascii="Times New Roman" w:hAnsi="Times New Roman" w:cs="Times New Roman"/>
                <w:sz w:val="24"/>
                <w:szCs w:val="24"/>
              </w:rPr>
            </w:pPr>
          </w:p>
        </w:tc>
      </w:tr>
      <w:tr w:rsidR="001A30F0" w:rsidTr="00B07880">
        <w:trPr>
          <w:trHeight w:val="403"/>
        </w:trPr>
        <w:tc>
          <w:tcPr>
            <w:tcW w:w="555" w:type="dxa"/>
            <w:vMerge/>
          </w:tcPr>
          <w:p w:rsidR="001A30F0" w:rsidRDefault="001A30F0" w:rsidP="00655E7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15" w:type="dxa"/>
            <w:gridSpan w:val="2"/>
            <w:vMerge/>
          </w:tcPr>
          <w:p w:rsidR="001A30F0" w:rsidRPr="009B5E5C" w:rsidRDefault="001A30F0" w:rsidP="00655E70">
            <w:pPr>
              <w:pStyle w:val="Betarp"/>
              <w:rPr>
                <w:rFonts w:ascii="Times New Roman" w:hAnsi="Times New Roman" w:cs="Times New Roman"/>
                <w:sz w:val="24"/>
                <w:szCs w:val="24"/>
              </w:rPr>
            </w:pPr>
          </w:p>
        </w:tc>
        <w:tc>
          <w:tcPr>
            <w:tcW w:w="1245"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3.3.6.</w:t>
            </w:r>
            <w:r>
              <w:rPr>
                <w:rFonts w:ascii="Times New Roman" w:hAnsi="Times New Roman" w:cs="Times New Roman"/>
                <w:sz w:val="24"/>
                <w:szCs w:val="24"/>
              </w:rPr>
              <w:t>3.</w:t>
            </w:r>
          </w:p>
        </w:tc>
        <w:tc>
          <w:tcPr>
            <w:tcW w:w="5927" w:type="dxa"/>
            <w:gridSpan w:val="2"/>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Vasaros mokyklėlė būsimiems pirmokams.</w:t>
            </w:r>
          </w:p>
        </w:tc>
        <w:tc>
          <w:tcPr>
            <w:tcW w:w="1276" w:type="dxa"/>
          </w:tcPr>
          <w:p w:rsidR="001A30F0" w:rsidRPr="009B5E5C" w:rsidRDefault="001A30F0" w:rsidP="00655E70">
            <w:pPr>
              <w:pStyle w:val="Betarp"/>
              <w:rPr>
                <w:rFonts w:ascii="Times New Roman" w:hAnsi="Times New Roman" w:cs="Times New Roman"/>
                <w:sz w:val="24"/>
                <w:szCs w:val="24"/>
              </w:rPr>
            </w:pPr>
            <w:r w:rsidRPr="009B5E5C">
              <w:rPr>
                <w:rFonts w:ascii="Times New Roman" w:hAnsi="Times New Roman" w:cs="Times New Roman"/>
                <w:sz w:val="24"/>
                <w:szCs w:val="24"/>
              </w:rPr>
              <w:t>06 mėn.</w:t>
            </w:r>
          </w:p>
        </w:tc>
        <w:tc>
          <w:tcPr>
            <w:tcW w:w="2126" w:type="dxa"/>
          </w:tcPr>
          <w:p w:rsidR="001A30F0" w:rsidRPr="009B5E5C" w:rsidRDefault="001A30F0" w:rsidP="00655E70">
            <w:pPr>
              <w:pStyle w:val="Betarp"/>
              <w:rPr>
                <w:rFonts w:ascii="Times New Roman" w:hAnsi="Times New Roman" w:cs="Times New Roman"/>
                <w:sz w:val="24"/>
                <w:szCs w:val="24"/>
              </w:rPr>
            </w:pPr>
            <w:proofErr w:type="spellStart"/>
            <w:r w:rsidRPr="009B5E5C">
              <w:rPr>
                <w:rFonts w:ascii="Times New Roman" w:hAnsi="Times New Roman" w:cs="Times New Roman"/>
                <w:sz w:val="24"/>
                <w:szCs w:val="24"/>
              </w:rPr>
              <w:t>V.Takarevičienė</w:t>
            </w:r>
            <w:proofErr w:type="spellEnd"/>
          </w:p>
        </w:tc>
        <w:tc>
          <w:tcPr>
            <w:tcW w:w="3827" w:type="dxa"/>
            <w:vMerge/>
          </w:tcPr>
          <w:p w:rsidR="001A30F0" w:rsidRPr="00800C0B" w:rsidRDefault="001A30F0" w:rsidP="00655E70">
            <w:pPr>
              <w:pStyle w:val="Betarp"/>
              <w:rPr>
                <w:rFonts w:ascii="Times New Roman" w:hAnsi="Times New Roman" w:cs="Times New Roman"/>
                <w:sz w:val="24"/>
                <w:szCs w:val="24"/>
              </w:rPr>
            </w:pPr>
          </w:p>
        </w:tc>
      </w:tr>
    </w:tbl>
    <w:p w:rsidR="00B07880" w:rsidRDefault="00B07880" w:rsidP="002D2EC7">
      <w:pPr>
        <w:spacing w:after="0" w:line="240" w:lineRule="auto"/>
        <w:ind w:left="360"/>
        <w:jc w:val="center"/>
        <w:rPr>
          <w:rFonts w:ascii="Times New Roman" w:eastAsia="Times New Roman" w:hAnsi="Times New Roman" w:cs="Times New Roman"/>
          <w:b/>
          <w:sz w:val="12"/>
          <w:szCs w:val="12"/>
        </w:rPr>
      </w:pPr>
    </w:p>
    <w:p w:rsidR="002D2EC7" w:rsidRDefault="002D2EC7" w:rsidP="002D2EC7">
      <w:pPr>
        <w:spacing w:after="0" w:line="240" w:lineRule="auto"/>
        <w:ind w:left="360"/>
        <w:jc w:val="center"/>
        <w:rPr>
          <w:b/>
        </w:rPr>
      </w:pPr>
      <w:r>
        <w:rPr>
          <w:rFonts w:ascii="Times New Roman" w:eastAsia="Times New Roman" w:hAnsi="Times New Roman" w:cs="Times New Roman"/>
          <w:b/>
          <w:sz w:val="24"/>
          <w:szCs w:val="24"/>
        </w:rPr>
        <w:t xml:space="preserve">VI SKYRIUS  </w:t>
      </w:r>
    </w:p>
    <w:p w:rsidR="002D2EC7" w:rsidRDefault="002D2EC7" w:rsidP="002D2EC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VEIKLOS PLANO ĮGYVENDINIMO PRIEŽIŪRA IR INFORMAVIMAS</w:t>
      </w:r>
    </w:p>
    <w:p w:rsidR="002D2EC7" w:rsidRDefault="002D2EC7" w:rsidP="002D2EC7">
      <w:pPr>
        <w:spacing w:after="0"/>
        <w:jc w:val="center"/>
        <w:rPr>
          <w:b/>
        </w:rPr>
      </w:pPr>
    </w:p>
    <w:p w:rsidR="002D2EC7" w:rsidRDefault="002D2EC7" w:rsidP="002D2EC7">
      <w:pPr>
        <w:spacing w:after="0"/>
        <w:ind w:firstLine="1134"/>
        <w:jc w:val="both"/>
      </w:pPr>
      <w:r>
        <w:rPr>
          <w:rFonts w:ascii="Times New Roman" w:eastAsia="Times New Roman" w:hAnsi="Times New Roman" w:cs="Times New Roman"/>
          <w:sz w:val="24"/>
          <w:szCs w:val="24"/>
        </w:rPr>
        <w:t xml:space="preserve">1. Mokyklos metų veiklos planas </w:t>
      </w:r>
      <w:proofErr w:type="spellStart"/>
      <w:r>
        <w:rPr>
          <w:rFonts w:ascii="Times New Roman" w:eastAsia="Times New Roman" w:hAnsi="Times New Roman" w:cs="Times New Roman"/>
          <w:sz w:val="24"/>
          <w:szCs w:val="24"/>
        </w:rPr>
        <w:t>detalizuojams</w:t>
      </w:r>
      <w:proofErr w:type="spellEnd"/>
      <w:r>
        <w:rPr>
          <w:rFonts w:ascii="Times New Roman" w:eastAsia="Times New Roman" w:hAnsi="Times New Roman" w:cs="Times New Roman"/>
          <w:sz w:val="24"/>
          <w:szCs w:val="24"/>
        </w:rPr>
        <w:t xml:space="preserve"> Mokyklos tarybos, mokytojų tarybos, dalykų metodinių ir darbo grupių, pagalbos mokiniui specialistų planuose. </w:t>
      </w:r>
    </w:p>
    <w:p w:rsidR="002D2EC7" w:rsidRDefault="002D2EC7" w:rsidP="002D2EC7">
      <w:pPr>
        <w:spacing w:after="0"/>
        <w:ind w:firstLine="1134"/>
        <w:jc w:val="both"/>
      </w:pPr>
      <w:r>
        <w:rPr>
          <w:rFonts w:ascii="Times New Roman" w:eastAsia="Times New Roman" w:hAnsi="Times New Roman" w:cs="Times New Roman"/>
          <w:sz w:val="24"/>
          <w:szCs w:val="24"/>
        </w:rPr>
        <w:t xml:space="preserve">2. Veiklos plano įgyvendinimą koordinuoja direktoriaus pavaduotojai ugdymui. </w:t>
      </w:r>
    </w:p>
    <w:p w:rsidR="002D2EC7" w:rsidRDefault="002D2EC7" w:rsidP="002D2EC7">
      <w:pPr>
        <w:spacing w:after="0"/>
        <w:ind w:firstLine="1134"/>
        <w:jc w:val="both"/>
      </w:pPr>
      <w:r>
        <w:rPr>
          <w:rFonts w:ascii="Times New Roman" w:eastAsia="Times New Roman" w:hAnsi="Times New Roman" w:cs="Times New Roman"/>
          <w:sz w:val="24"/>
          <w:szCs w:val="24"/>
        </w:rPr>
        <w:t>3. Veiklos plano kontrolę ir priežiūrą vykdo mokyklos direktorius.</w:t>
      </w:r>
    </w:p>
    <w:p w:rsidR="00B07880" w:rsidRDefault="002D2EC7" w:rsidP="00B07880">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Už veiklos plano vykdymą atsiskaitoma mokyklos savivaldos institucijoms, steigėjui.</w:t>
      </w:r>
    </w:p>
    <w:p w:rsidR="00B07880" w:rsidRPr="00B07880" w:rsidRDefault="002D2EC7" w:rsidP="00B07880">
      <w:pPr>
        <w:spacing w:after="0"/>
        <w:ind w:firstLine="1134"/>
        <w:jc w:val="center"/>
        <w:rPr>
          <w:rFonts w:ascii="Times New Roman" w:eastAsia="Times New Roman" w:hAnsi="Times New Roman" w:cs="Times New Roman"/>
          <w:sz w:val="24"/>
          <w:szCs w:val="24"/>
        </w:rPr>
      </w:pPr>
      <w:r>
        <w:rPr>
          <w:rFonts w:ascii="Times New Roman" w:eastAsia="Times New Roman" w:hAnsi="Times New Roman" w:cs="Times New Roman"/>
        </w:rPr>
        <w:t>__________________________________</w:t>
      </w:r>
    </w:p>
    <w:p w:rsidR="002D2EC7" w:rsidRDefault="002D2EC7" w:rsidP="00B078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PRITARTA </w:t>
      </w:r>
    </w:p>
    <w:p w:rsidR="002D2EC7" w:rsidRDefault="002D2EC7" w:rsidP="00B078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„Neries“ pagrindinės mokyklos </w:t>
      </w:r>
    </w:p>
    <w:p w:rsidR="002D2EC7" w:rsidRDefault="00B07880" w:rsidP="00B078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2025</w:t>
      </w:r>
      <w:r w:rsidR="002D2EC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 29</w:t>
      </w:r>
      <w:r w:rsidR="002D2EC7">
        <w:rPr>
          <w:rFonts w:ascii="Times New Roman" w:eastAsia="Times New Roman" w:hAnsi="Times New Roman" w:cs="Times New Roman"/>
          <w:sz w:val="24"/>
          <w:szCs w:val="24"/>
        </w:rPr>
        <w:t xml:space="preserve"> d. </w:t>
      </w:r>
    </w:p>
    <w:p w:rsidR="002D2EC7" w:rsidRDefault="00B07880" w:rsidP="00B07880">
      <w:pPr>
        <w:spacing w:after="0" w:line="240" w:lineRule="auto"/>
        <w:rPr>
          <w:rFonts w:ascii="Times New Roman" w:eastAsia="Times New Roman" w:hAnsi="Times New Roman" w:cs="Times New Roman"/>
          <w:b/>
          <w:sz w:val="24"/>
          <w:szCs w:val="24"/>
        </w:rPr>
        <w:sectPr w:rsidR="002D2EC7" w:rsidSect="00B07880">
          <w:pgSz w:w="16838" w:h="11906" w:orient="landscape"/>
          <w:pgMar w:top="1701" w:right="567" w:bottom="1134" w:left="567" w:header="567" w:footer="567" w:gutter="0"/>
          <w:pgNumType w:start="1"/>
          <w:cols w:space="1296"/>
        </w:sectPr>
      </w:pPr>
      <w:r>
        <w:rPr>
          <w:rFonts w:ascii="Times New Roman" w:eastAsia="Times New Roman" w:hAnsi="Times New Roman" w:cs="Times New Roman"/>
          <w:sz w:val="24"/>
          <w:szCs w:val="24"/>
        </w:rPr>
        <w:t>protokoliniu nutarimu Nr. 1S-</w:t>
      </w:r>
      <w:r w:rsidR="006D2DDE">
        <w:rPr>
          <w:rFonts w:ascii="Times New Roman" w:eastAsia="Times New Roman" w:hAnsi="Times New Roman" w:cs="Times New Roman"/>
          <w:sz w:val="24"/>
          <w:szCs w:val="24"/>
        </w:rPr>
        <w:t>1</w:t>
      </w:r>
      <w:bookmarkStart w:id="3" w:name="_GoBack"/>
      <w:bookmarkEnd w:id="3"/>
    </w:p>
    <w:p w:rsidR="002D2EC7" w:rsidRDefault="002D2EC7"/>
    <w:sectPr w:rsidR="002D2EC7" w:rsidSect="001C2F8A">
      <w:pgSz w:w="16838" w:h="11906" w:orient="landscape"/>
      <w:pgMar w:top="993" w:right="1701" w:bottom="567"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7D9E"/>
    <w:multiLevelType w:val="hybridMultilevel"/>
    <w:tmpl w:val="854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E84BE4"/>
    <w:multiLevelType w:val="hybridMultilevel"/>
    <w:tmpl w:val="854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A252D3"/>
    <w:multiLevelType w:val="hybridMultilevel"/>
    <w:tmpl w:val="870C3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2B2F9B"/>
    <w:multiLevelType w:val="hybridMultilevel"/>
    <w:tmpl w:val="854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F342A4"/>
    <w:multiLevelType w:val="multilevel"/>
    <w:tmpl w:val="AAB09A78"/>
    <w:lvl w:ilvl="0">
      <w:start w:val="3"/>
      <w:numFmt w:val="decimal"/>
      <w:lvlText w:val="%1."/>
      <w:lvlJc w:val="left"/>
      <w:pPr>
        <w:ind w:left="720" w:hanging="360"/>
      </w:pPr>
      <w:rPr>
        <w:color w:val="000000"/>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7107BC6"/>
    <w:multiLevelType w:val="hybridMultilevel"/>
    <w:tmpl w:val="854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01"/>
    <w:rsid w:val="000266DC"/>
    <w:rsid w:val="00052516"/>
    <w:rsid w:val="000A2B4D"/>
    <w:rsid w:val="000D750C"/>
    <w:rsid w:val="00177C15"/>
    <w:rsid w:val="001A2013"/>
    <w:rsid w:val="001A30F0"/>
    <w:rsid w:val="001C2F8A"/>
    <w:rsid w:val="001F09D6"/>
    <w:rsid w:val="002211F9"/>
    <w:rsid w:val="0023720C"/>
    <w:rsid w:val="002416B8"/>
    <w:rsid w:val="00242837"/>
    <w:rsid w:val="002D2EC7"/>
    <w:rsid w:val="00415D6C"/>
    <w:rsid w:val="00416B5B"/>
    <w:rsid w:val="00463429"/>
    <w:rsid w:val="00465252"/>
    <w:rsid w:val="004A4073"/>
    <w:rsid w:val="004B1280"/>
    <w:rsid w:val="004B4812"/>
    <w:rsid w:val="005B18DA"/>
    <w:rsid w:val="005D0C33"/>
    <w:rsid w:val="005D663B"/>
    <w:rsid w:val="00640BD9"/>
    <w:rsid w:val="00650FE2"/>
    <w:rsid w:val="006548F0"/>
    <w:rsid w:val="00655E70"/>
    <w:rsid w:val="00693273"/>
    <w:rsid w:val="006B0FF6"/>
    <w:rsid w:val="006D2DDE"/>
    <w:rsid w:val="006E5355"/>
    <w:rsid w:val="0071258A"/>
    <w:rsid w:val="007B04D6"/>
    <w:rsid w:val="007B13E4"/>
    <w:rsid w:val="007C4B54"/>
    <w:rsid w:val="0088507B"/>
    <w:rsid w:val="008C4A5C"/>
    <w:rsid w:val="00941776"/>
    <w:rsid w:val="00987991"/>
    <w:rsid w:val="009A1AD5"/>
    <w:rsid w:val="009E4CCA"/>
    <w:rsid w:val="00A40583"/>
    <w:rsid w:val="00A50934"/>
    <w:rsid w:val="00A826ED"/>
    <w:rsid w:val="00AA7AE8"/>
    <w:rsid w:val="00B07880"/>
    <w:rsid w:val="00B3362D"/>
    <w:rsid w:val="00B34C74"/>
    <w:rsid w:val="00C10292"/>
    <w:rsid w:val="00C31FF4"/>
    <w:rsid w:val="00C407F1"/>
    <w:rsid w:val="00CF6BFB"/>
    <w:rsid w:val="00D225BC"/>
    <w:rsid w:val="00DE4314"/>
    <w:rsid w:val="00ED0362"/>
    <w:rsid w:val="00ED1D82"/>
    <w:rsid w:val="00ED741A"/>
    <w:rsid w:val="00F63901"/>
    <w:rsid w:val="00FE5A70"/>
    <w:rsid w:val="00FF6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AA21"/>
  <w15:docId w15:val="{E8595FDE-011C-4467-9590-1456FC5C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261A"/>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link w:val="SraopastraipaDiagrama"/>
    <w:uiPriority w:val="34"/>
    <w:qFormat/>
    <w:rsid w:val="0055261A"/>
    <w:pPr>
      <w:ind w:left="720"/>
      <w:contextualSpacing/>
    </w:pPr>
  </w:style>
  <w:style w:type="character" w:customStyle="1" w:styleId="SraopastraipaDiagrama">
    <w:name w:val="Sąrašo pastraipa Diagrama"/>
    <w:link w:val="Sraopastraipa"/>
    <w:uiPriority w:val="34"/>
    <w:locked/>
    <w:rsid w:val="0055261A"/>
    <w:rPr>
      <w:rFonts w:ascii="Calibri" w:eastAsia="Calibri" w:hAnsi="Calibri" w:cs="Calibri"/>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rastasiniatinklio">
    <w:name w:val="Normal (Web)"/>
    <w:basedOn w:val="prastasis"/>
    <w:uiPriority w:val="99"/>
    <w:semiHidden/>
    <w:unhideWhenUsed/>
    <w:rsid w:val="00A40583"/>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link w:val="BetarpDiagrama"/>
    <w:uiPriority w:val="1"/>
    <w:qFormat/>
    <w:rsid w:val="009E4CCA"/>
    <w:pPr>
      <w:spacing w:after="0" w:line="240" w:lineRule="auto"/>
    </w:pPr>
  </w:style>
  <w:style w:type="character" w:customStyle="1" w:styleId="BetarpDiagrama">
    <w:name w:val="Be tarpų Diagrama"/>
    <w:basedOn w:val="Numatytasispastraiposriftas"/>
    <w:link w:val="Betarp"/>
    <w:uiPriority w:val="1"/>
    <w:locked/>
    <w:rsid w:val="001A3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19276">
      <w:bodyDiv w:val="1"/>
      <w:marLeft w:val="0"/>
      <w:marRight w:val="0"/>
      <w:marTop w:val="0"/>
      <w:marBottom w:val="0"/>
      <w:divBdr>
        <w:top w:val="none" w:sz="0" w:space="0" w:color="auto"/>
        <w:left w:val="none" w:sz="0" w:space="0" w:color="auto"/>
        <w:bottom w:val="none" w:sz="0" w:space="0" w:color="auto"/>
        <w:right w:val="none" w:sz="0" w:space="0" w:color="auto"/>
      </w:divBdr>
    </w:div>
    <w:div w:id="1800143441">
      <w:bodyDiv w:val="1"/>
      <w:marLeft w:val="0"/>
      <w:marRight w:val="0"/>
      <w:marTop w:val="0"/>
      <w:marBottom w:val="0"/>
      <w:divBdr>
        <w:top w:val="none" w:sz="0" w:space="0" w:color="auto"/>
        <w:left w:val="none" w:sz="0" w:space="0" w:color="auto"/>
        <w:bottom w:val="none" w:sz="0" w:space="0" w:color="auto"/>
        <w:right w:val="none" w:sz="0" w:space="0" w:color="auto"/>
      </w:divBdr>
    </w:div>
    <w:div w:id="1830099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jrTFUr7Ga/cTpZSvMlDPpk1/7w==">CgMxLjAyCGguZ2pkZ3hzMgloLjMwajB6bGwyDmgubnl6eXVucndvNzJmOAByITFxeTE0MTFnSVdUQzhNeUJBakxYMG5Tek5mN1J3c3ZPag==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40110</Words>
  <Characters>22863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Sekretore</cp:lastModifiedBy>
  <cp:revision>3</cp:revision>
  <dcterms:created xsi:type="dcterms:W3CDTF">2025-02-20T10:52:00Z</dcterms:created>
  <dcterms:modified xsi:type="dcterms:W3CDTF">2025-02-20T11:02:00Z</dcterms:modified>
</cp:coreProperties>
</file>