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93" w:rsidRPr="00F6542D" w:rsidRDefault="00AE6493" w:rsidP="00323351">
      <w:pPr>
        <w:ind w:firstLine="5670"/>
        <w:rPr>
          <w:szCs w:val="24"/>
        </w:rPr>
      </w:pPr>
      <w:r w:rsidRPr="00F6542D">
        <w:rPr>
          <w:szCs w:val="24"/>
        </w:rPr>
        <w:t>PATVIRTINTA</w:t>
      </w:r>
    </w:p>
    <w:p w:rsidR="00AE6493" w:rsidRPr="00F6542D" w:rsidRDefault="00114DAC" w:rsidP="00323351">
      <w:pPr>
        <w:ind w:firstLine="5670"/>
        <w:rPr>
          <w:szCs w:val="24"/>
        </w:rPr>
      </w:pPr>
      <w:r w:rsidRPr="00F6542D">
        <w:rPr>
          <w:szCs w:val="24"/>
        </w:rPr>
        <w:t>Jonav</w:t>
      </w:r>
      <w:r w:rsidR="00AE6493" w:rsidRPr="00F6542D">
        <w:rPr>
          <w:szCs w:val="24"/>
        </w:rPr>
        <w:t xml:space="preserve">os „Neries“ pagrindinės mokyklos </w:t>
      </w:r>
    </w:p>
    <w:p w:rsidR="00AE6493" w:rsidRPr="00F6542D" w:rsidRDefault="00114DAC" w:rsidP="00323351">
      <w:pPr>
        <w:ind w:firstLine="5670"/>
        <w:rPr>
          <w:szCs w:val="24"/>
        </w:rPr>
      </w:pPr>
      <w:r w:rsidRPr="00F6542D">
        <w:rPr>
          <w:szCs w:val="24"/>
        </w:rPr>
        <w:t>direktorės 202</w:t>
      </w:r>
      <w:r w:rsidR="00DD7D4B">
        <w:rPr>
          <w:szCs w:val="24"/>
        </w:rPr>
        <w:t>2</w:t>
      </w:r>
      <w:r w:rsidRPr="00F6542D">
        <w:rPr>
          <w:szCs w:val="24"/>
        </w:rPr>
        <w:t xml:space="preserve"> m. </w:t>
      </w:r>
      <w:r w:rsidR="00DD7D4B">
        <w:rPr>
          <w:szCs w:val="24"/>
        </w:rPr>
        <w:t>sausio</w:t>
      </w:r>
      <w:r w:rsidR="006B2A91">
        <w:rPr>
          <w:szCs w:val="24"/>
        </w:rPr>
        <w:t xml:space="preserve"> 19</w:t>
      </w:r>
      <w:r w:rsidR="00AE6493" w:rsidRPr="00F6542D">
        <w:rPr>
          <w:szCs w:val="24"/>
        </w:rPr>
        <w:t xml:space="preserve"> </w:t>
      </w:r>
      <w:r w:rsidRPr="00F6542D">
        <w:rPr>
          <w:szCs w:val="24"/>
        </w:rPr>
        <w:t xml:space="preserve">d. </w:t>
      </w:r>
    </w:p>
    <w:p w:rsidR="001239A4" w:rsidRPr="00F6542D" w:rsidRDefault="006B2A91" w:rsidP="00323351">
      <w:pPr>
        <w:ind w:firstLine="5670"/>
        <w:rPr>
          <w:szCs w:val="24"/>
        </w:rPr>
      </w:pPr>
      <w:r>
        <w:rPr>
          <w:szCs w:val="24"/>
        </w:rPr>
        <w:t>įsakymu Nr. V-11</w:t>
      </w:r>
      <w:r w:rsidR="00D87948" w:rsidRPr="00F6542D">
        <w:rPr>
          <w:szCs w:val="24"/>
        </w:rPr>
        <w:t xml:space="preserve"> </w:t>
      </w:r>
    </w:p>
    <w:p w:rsidR="001239A4" w:rsidRPr="00F6542D" w:rsidRDefault="001239A4" w:rsidP="00323351">
      <w:pPr>
        <w:rPr>
          <w:szCs w:val="24"/>
        </w:rPr>
      </w:pPr>
    </w:p>
    <w:p w:rsidR="001239A4" w:rsidRPr="00F6542D" w:rsidRDefault="001239A4" w:rsidP="00323351">
      <w:pPr>
        <w:rPr>
          <w:szCs w:val="24"/>
        </w:rPr>
      </w:pPr>
    </w:p>
    <w:p w:rsidR="001239A4" w:rsidRDefault="0019220B" w:rsidP="00323351">
      <w:pPr>
        <w:spacing w:line="360" w:lineRule="auto"/>
        <w:jc w:val="center"/>
        <w:rPr>
          <w:b/>
          <w:szCs w:val="24"/>
        </w:rPr>
      </w:pPr>
      <w:r w:rsidRPr="00DD7D4B">
        <w:rPr>
          <w:b/>
          <w:szCs w:val="24"/>
        </w:rPr>
        <w:t>JONAVOS ,,NERIES“ PAGRINDINĖ</w:t>
      </w:r>
      <w:r w:rsidR="00084516">
        <w:rPr>
          <w:b/>
          <w:szCs w:val="24"/>
        </w:rPr>
        <w:t xml:space="preserve"> MOKYKLA</w:t>
      </w:r>
    </w:p>
    <w:p w:rsidR="00084516" w:rsidRDefault="00084516" w:rsidP="00323351">
      <w:pPr>
        <w:spacing w:line="360" w:lineRule="auto"/>
        <w:jc w:val="center"/>
        <w:rPr>
          <w:b/>
          <w:szCs w:val="24"/>
        </w:rPr>
      </w:pPr>
    </w:p>
    <w:p w:rsidR="00084516" w:rsidRPr="00DD7D4B" w:rsidRDefault="00084516" w:rsidP="00323351">
      <w:pPr>
        <w:spacing w:line="360" w:lineRule="auto"/>
        <w:jc w:val="center"/>
        <w:rPr>
          <w:szCs w:val="24"/>
        </w:rPr>
      </w:pPr>
    </w:p>
    <w:p w:rsidR="007F7BF1" w:rsidRPr="00DD7D4B" w:rsidRDefault="0019220B" w:rsidP="00323351">
      <w:pPr>
        <w:spacing w:line="360" w:lineRule="auto"/>
        <w:jc w:val="center"/>
        <w:rPr>
          <w:b/>
          <w:szCs w:val="24"/>
        </w:rPr>
      </w:pPr>
      <w:r w:rsidRPr="00DD7D4B">
        <w:rPr>
          <w:b/>
          <w:szCs w:val="24"/>
        </w:rPr>
        <w:t>UGDYMO PROCESO ORGANIZAVIMO</w:t>
      </w:r>
      <w:r w:rsidR="007F7BF1" w:rsidRPr="00DD7D4B">
        <w:rPr>
          <w:b/>
          <w:szCs w:val="24"/>
        </w:rPr>
        <w:t xml:space="preserve"> MOKINIAMS ESANT IZOLIACIJOJE </w:t>
      </w:r>
    </w:p>
    <w:p w:rsidR="001239A4" w:rsidRPr="00DD7D4B" w:rsidRDefault="007F7BF1" w:rsidP="00323351">
      <w:pPr>
        <w:spacing w:line="360" w:lineRule="auto"/>
        <w:jc w:val="center"/>
        <w:rPr>
          <w:b/>
          <w:szCs w:val="24"/>
        </w:rPr>
      </w:pPr>
      <w:r w:rsidRPr="00DD7D4B">
        <w:rPr>
          <w:b/>
          <w:szCs w:val="24"/>
        </w:rPr>
        <w:t xml:space="preserve">TVARKOS APRAŠAS </w:t>
      </w:r>
    </w:p>
    <w:p w:rsidR="007F7BF1" w:rsidRDefault="007F7BF1" w:rsidP="00323351">
      <w:pPr>
        <w:jc w:val="center"/>
        <w:rPr>
          <w:b/>
          <w:szCs w:val="24"/>
        </w:rPr>
      </w:pPr>
    </w:p>
    <w:p w:rsidR="00084516" w:rsidRPr="00DD7D4B" w:rsidRDefault="00084516" w:rsidP="00323351">
      <w:pPr>
        <w:jc w:val="center"/>
        <w:rPr>
          <w:b/>
          <w:szCs w:val="24"/>
        </w:rPr>
      </w:pPr>
    </w:p>
    <w:p w:rsidR="0019220B" w:rsidRPr="00DD7D4B" w:rsidRDefault="0019220B" w:rsidP="00323351">
      <w:pPr>
        <w:shd w:val="clear" w:color="auto" w:fill="FFFFFF"/>
        <w:spacing w:line="360" w:lineRule="auto"/>
        <w:jc w:val="center"/>
        <w:rPr>
          <w:szCs w:val="24"/>
        </w:rPr>
      </w:pPr>
      <w:r w:rsidRPr="00DD7D4B">
        <w:rPr>
          <w:b/>
          <w:szCs w:val="24"/>
        </w:rPr>
        <w:t>I SKYRIUS</w:t>
      </w:r>
    </w:p>
    <w:p w:rsidR="0019220B" w:rsidRPr="00DD7D4B" w:rsidRDefault="0019220B" w:rsidP="00323351">
      <w:pPr>
        <w:shd w:val="clear" w:color="auto" w:fill="FFFFFF"/>
        <w:spacing w:line="360" w:lineRule="auto"/>
        <w:jc w:val="center"/>
        <w:rPr>
          <w:b/>
          <w:szCs w:val="24"/>
        </w:rPr>
      </w:pPr>
      <w:r w:rsidRPr="00DD7D4B">
        <w:rPr>
          <w:b/>
          <w:szCs w:val="24"/>
        </w:rPr>
        <w:t>BENDROSIOS NUOSTATOS</w:t>
      </w:r>
    </w:p>
    <w:p w:rsidR="001239A4" w:rsidRDefault="001239A4" w:rsidP="00323351">
      <w:pPr>
        <w:widowControl w:val="0"/>
        <w:tabs>
          <w:tab w:val="left" w:pos="1418"/>
        </w:tabs>
        <w:suppressAutoHyphens/>
        <w:jc w:val="both"/>
        <w:rPr>
          <w:b/>
          <w:szCs w:val="24"/>
        </w:rPr>
      </w:pPr>
    </w:p>
    <w:p w:rsidR="00084516" w:rsidRPr="00DD7D4B" w:rsidRDefault="00084516" w:rsidP="00323351">
      <w:pPr>
        <w:widowControl w:val="0"/>
        <w:tabs>
          <w:tab w:val="left" w:pos="1418"/>
        </w:tabs>
        <w:suppressAutoHyphens/>
        <w:jc w:val="both"/>
        <w:rPr>
          <w:b/>
          <w:szCs w:val="24"/>
        </w:rPr>
      </w:pPr>
    </w:p>
    <w:p w:rsidR="00100FFF" w:rsidRPr="00DD7D4B" w:rsidRDefault="0019220B" w:rsidP="00323351">
      <w:pPr>
        <w:pStyle w:val="Sraopastraipa"/>
        <w:widowControl w:val="0"/>
        <w:numPr>
          <w:ilvl w:val="0"/>
          <w:numId w:val="6"/>
        </w:numPr>
        <w:tabs>
          <w:tab w:val="left" w:pos="1418"/>
        </w:tabs>
        <w:suppressAutoHyphens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D4B">
        <w:rPr>
          <w:rFonts w:ascii="Times New Roman" w:hAnsi="Times New Roman" w:cs="Times New Roman"/>
          <w:sz w:val="24"/>
          <w:szCs w:val="24"/>
        </w:rPr>
        <w:t>Jonavos</w:t>
      </w:r>
      <w:proofErr w:type="spellEnd"/>
      <w:r w:rsidR="00100FFF" w:rsidRPr="00DD7D4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="00100FFF" w:rsidRPr="00DD7D4B">
        <w:rPr>
          <w:rFonts w:ascii="Times New Roman" w:hAnsi="Times New Roman" w:cs="Times New Roman"/>
          <w:sz w:val="24"/>
          <w:szCs w:val="24"/>
        </w:rPr>
        <w:t>Neries</w:t>
      </w:r>
      <w:proofErr w:type="spellEnd"/>
      <w:r w:rsidR="00100FFF" w:rsidRPr="00DD7D4B">
        <w:rPr>
          <w:rFonts w:ascii="Times New Roman" w:hAnsi="Times New Roman" w:cs="Times New Roman"/>
          <w:sz w:val="24"/>
          <w:szCs w:val="24"/>
        </w:rPr>
        <w:t>“</w:t>
      </w:r>
      <w:r w:rsidR="00323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pagrindinės</w:t>
      </w:r>
      <w:proofErr w:type="spellEnd"/>
      <w:proofErr w:type="gram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DD7D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proceso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 w:rsidR="007F7BF1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mokiniams,esantiems</w:t>
      </w:r>
      <w:proofErr w:type="spellEnd"/>
      <w:r w:rsidR="007F7BF1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izoliacijoje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t</w:t>
      </w:r>
      <w:r w:rsidR="005D406F" w:rsidRPr="00DD7D4B">
        <w:rPr>
          <w:rFonts w:ascii="Times New Roman" w:hAnsi="Times New Roman" w:cs="Times New Roman"/>
          <w:sz w:val="24"/>
          <w:szCs w:val="24"/>
        </w:rPr>
        <w:t>vark</w:t>
      </w:r>
      <w:r w:rsidR="007F7BF1" w:rsidRPr="00DD7D4B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aprašas</w:t>
      </w:r>
      <w:proofErr w:type="spellEnd"/>
      <w:r w:rsidR="005D406F" w:rsidRPr="00DD7D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D406F" w:rsidRPr="00DD7D4B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="007F7BF1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Aprašas</w:t>
      </w:r>
      <w:proofErr w:type="spellEnd"/>
      <w:r w:rsidR="005D406F" w:rsidRPr="00DD7D4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D406F" w:rsidRPr="00DD7D4B">
        <w:rPr>
          <w:rFonts w:ascii="Times New Roman" w:hAnsi="Times New Roman" w:cs="Times New Roman"/>
          <w:sz w:val="24"/>
          <w:szCs w:val="24"/>
        </w:rPr>
        <w:t>parengta</w:t>
      </w:r>
      <w:proofErr w:type="spellEnd"/>
      <w:r w:rsidR="005D406F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vadovaujantis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Lietuvos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mokslo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sporto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ministro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2020 m.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kovo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16 d. </w:t>
      </w:r>
      <w:proofErr w:type="spellStart"/>
      <w:r w:rsidR="00100FFF" w:rsidRPr="00DD7D4B">
        <w:rPr>
          <w:rFonts w:ascii="Times New Roman" w:hAnsi="Times New Roman" w:cs="Times New Roman"/>
          <w:sz w:val="24"/>
          <w:szCs w:val="24"/>
        </w:rPr>
        <w:t>įsakymu</w:t>
      </w:r>
      <w:proofErr w:type="spellEnd"/>
      <w:r w:rsidR="00100FFF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FFF" w:rsidRPr="00DD7D4B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100FFF" w:rsidRPr="00DD7D4B">
        <w:rPr>
          <w:rFonts w:ascii="Times New Roman" w:hAnsi="Times New Roman" w:cs="Times New Roman"/>
          <w:sz w:val="24"/>
          <w:szCs w:val="24"/>
        </w:rPr>
        <w:t>. V-372 „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rekomendacijų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proceso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nuotoliniu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būdu</w:t>
      </w:r>
      <w:proofErr w:type="spellEnd"/>
      <w:r w:rsidR="001239A4" w:rsidRPr="00DD7D4B">
        <w:rPr>
          <w:rFonts w:ascii="Times New Roman" w:hAnsi="Times New Roman" w:cs="Times New Roman"/>
          <w:sz w:val="24"/>
          <w:szCs w:val="24"/>
        </w:rPr>
        <w:t>”</w:t>
      </w:r>
      <w:r w:rsidR="00D81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7F7BF1" w:rsidRPr="00DD7D4B">
        <w:rPr>
          <w:rFonts w:ascii="Times New Roman" w:hAnsi="Times New Roman" w:cs="Times New Roman"/>
          <w:sz w:val="24"/>
          <w:szCs w:val="24"/>
        </w:rPr>
        <w:t xml:space="preserve"> Lietuvos 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 w:rsidR="007F7BF1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sveikatos</w:t>
      </w:r>
      <w:proofErr w:type="spellEnd"/>
      <w:r w:rsidR="007F7BF1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apsaugos</w:t>
      </w:r>
      <w:proofErr w:type="spellEnd"/>
      <w:r w:rsidR="007F7BF1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ministro</w:t>
      </w:r>
      <w:proofErr w:type="spellEnd"/>
      <w:r w:rsidR="007F7BF1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valstybės</w:t>
      </w:r>
      <w:proofErr w:type="spellEnd"/>
      <w:r w:rsidR="007F7BF1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lygio</w:t>
      </w:r>
      <w:proofErr w:type="spellEnd"/>
      <w:r w:rsidR="007F7BF1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ekstremalios</w:t>
      </w:r>
      <w:proofErr w:type="spellEnd"/>
      <w:r w:rsidR="007F7BF1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situacijos</w:t>
      </w:r>
      <w:proofErr w:type="spellEnd"/>
      <w:r w:rsidR="007F7BF1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valstybės</w:t>
      </w:r>
      <w:proofErr w:type="spellEnd"/>
      <w:r w:rsidR="007F7BF1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operacijų</w:t>
      </w:r>
      <w:proofErr w:type="spellEnd"/>
      <w:r w:rsidR="007F7BF1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vadovo</w:t>
      </w:r>
      <w:proofErr w:type="spellEnd"/>
      <w:r w:rsidR="007F7BF1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F7BF1" w:rsidRPr="00DD7D4B">
        <w:rPr>
          <w:rFonts w:ascii="Times New Roman" w:hAnsi="Times New Roman" w:cs="Times New Roman"/>
          <w:sz w:val="24"/>
          <w:szCs w:val="24"/>
        </w:rPr>
        <w:t>sprendimu</w:t>
      </w:r>
      <w:proofErr w:type="spellEnd"/>
      <w:r w:rsidR="00D81C87">
        <w:rPr>
          <w:rFonts w:ascii="Times New Roman" w:hAnsi="Times New Roman" w:cs="Times New Roman"/>
          <w:sz w:val="24"/>
          <w:szCs w:val="24"/>
        </w:rPr>
        <w:t xml:space="preserve"> </w:t>
      </w:r>
      <w:r w:rsidR="007F7BF1" w:rsidRPr="00DD7D4B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Dėl</w:t>
      </w:r>
      <w:proofErr w:type="spellEnd"/>
      <w:proofErr w:type="gramEnd"/>
      <w:r w:rsidR="007F7BF1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infekcijų</w:t>
      </w:r>
      <w:proofErr w:type="spellEnd"/>
      <w:r w:rsidR="007F7BF1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plitimą</w:t>
      </w:r>
      <w:proofErr w:type="spellEnd"/>
      <w:r w:rsidR="007F7BF1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ribojančio</w:t>
      </w:r>
      <w:proofErr w:type="spellEnd"/>
      <w:r w:rsidR="007F7BF1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režimo</w:t>
      </w:r>
      <w:proofErr w:type="spellEnd"/>
      <w:r w:rsidR="007F7BF1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="007F7BF1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tiekėjuose</w:t>
      </w:r>
      <w:proofErr w:type="spellEnd"/>
      <w:r w:rsidR="007F7BF1" w:rsidRPr="00DD7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įgyvendinančiuose</w:t>
      </w:r>
      <w:proofErr w:type="spellEnd"/>
      <w:r w:rsidR="007F7BF1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priešmokyklinio</w:t>
      </w:r>
      <w:proofErr w:type="spellEnd"/>
      <w:r w:rsidR="007F7BF1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7F7BF1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bendrojo</w:t>
      </w:r>
      <w:proofErr w:type="spellEnd"/>
      <w:r w:rsidR="007F7BF1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="007F7BF1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programas</w:t>
      </w:r>
      <w:proofErr w:type="spellEnd"/>
      <w:r w:rsidR="007F7BF1" w:rsidRPr="00DD7D4B">
        <w:rPr>
          <w:rFonts w:ascii="Times New Roman" w:hAnsi="Times New Roman" w:cs="Times New Roman"/>
          <w:sz w:val="24"/>
          <w:szCs w:val="24"/>
        </w:rPr>
        <w:t>,</w:t>
      </w:r>
      <w:r w:rsidR="00D81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skelbimo</w:t>
      </w:r>
      <w:proofErr w:type="spellEnd"/>
      <w:r w:rsidR="007F7BF1" w:rsidRPr="00DD7D4B">
        <w:rPr>
          <w:rFonts w:ascii="Times New Roman" w:hAnsi="Times New Roman" w:cs="Times New Roman"/>
          <w:sz w:val="24"/>
          <w:szCs w:val="24"/>
        </w:rPr>
        <w:t xml:space="preserve"> tvarkos” 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patvirtinto</w:t>
      </w:r>
      <w:proofErr w:type="spellEnd"/>
      <w:r w:rsidR="007F7BF1" w:rsidRPr="00DD7D4B">
        <w:rPr>
          <w:rFonts w:ascii="Times New Roman" w:hAnsi="Times New Roman" w:cs="Times New Roman"/>
          <w:sz w:val="24"/>
          <w:szCs w:val="24"/>
        </w:rPr>
        <w:t xml:space="preserve"> 2021</w:t>
      </w:r>
      <w:r w:rsidR="00D81C87">
        <w:rPr>
          <w:rFonts w:ascii="Times New Roman" w:hAnsi="Times New Roman" w:cs="Times New Roman"/>
          <w:sz w:val="24"/>
          <w:szCs w:val="24"/>
        </w:rPr>
        <w:t xml:space="preserve"> </w:t>
      </w:r>
      <w:r w:rsidR="007F7BF1" w:rsidRPr="00DD7D4B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spalio</w:t>
      </w:r>
      <w:proofErr w:type="spellEnd"/>
      <w:r w:rsidR="007F7BF1" w:rsidRPr="00DD7D4B">
        <w:rPr>
          <w:rFonts w:ascii="Times New Roman" w:hAnsi="Times New Roman" w:cs="Times New Roman"/>
          <w:sz w:val="24"/>
          <w:szCs w:val="24"/>
        </w:rPr>
        <w:t xml:space="preserve"> 12</w:t>
      </w:r>
      <w:r w:rsidR="00D81C87">
        <w:rPr>
          <w:rFonts w:ascii="Times New Roman" w:hAnsi="Times New Roman" w:cs="Times New Roman"/>
          <w:sz w:val="24"/>
          <w:szCs w:val="24"/>
        </w:rPr>
        <w:t xml:space="preserve"> </w:t>
      </w:r>
      <w:r w:rsidR="007F7BF1" w:rsidRPr="00DD7D4B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įsakymu</w:t>
      </w:r>
      <w:proofErr w:type="spellEnd"/>
      <w:r w:rsidR="007F7BF1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BF1" w:rsidRPr="00DD7D4B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7F7BF1" w:rsidRPr="00DD7D4B">
        <w:rPr>
          <w:rFonts w:ascii="Times New Roman" w:hAnsi="Times New Roman" w:cs="Times New Roman"/>
          <w:sz w:val="24"/>
          <w:szCs w:val="24"/>
        </w:rPr>
        <w:t>.</w:t>
      </w:r>
      <w:r w:rsidR="00D81C87">
        <w:rPr>
          <w:rFonts w:ascii="Times New Roman" w:hAnsi="Times New Roman" w:cs="Times New Roman"/>
          <w:sz w:val="24"/>
          <w:szCs w:val="24"/>
        </w:rPr>
        <w:t xml:space="preserve"> </w:t>
      </w:r>
      <w:r w:rsidR="007F7BF1" w:rsidRPr="00DD7D4B">
        <w:rPr>
          <w:rFonts w:ascii="Times New Roman" w:hAnsi="Times New Roman" w:cs="Times New Roman"/>
          <w:sz w:val="24"/>
          <w:szCs w:val="24"/>
        </w:rPr>
        <w:t>V-2273</w:t>
      </w:r>
      <w:r w:rsidR="001D403E">
        <w:rPr>
          <w:rFonts w:ascii="Times New Roman" w:hAnsi="Times New Roman" w:cs="Times New Roman"/>
          <w:sz w:val="24"/>
          <w:szCs w:val="24"/>
        </w:rPr>
        <w:t>.</w:t>
      </w:r>
      <w:r w:rsidR="007F7BF1" w:rsidRPr="00DD7D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486" w:rsidRPr="00DD7D4B" w:rsidRDefault="007F7BF1" w:rsidP="00323351">
      <w:pPr>
        <w:pStyle w:val="Sraopastraipa"/>
        <w:widowControl w:val="0"/>
        <w:numPr>
          <w:ilvl w:val="0"/>
          <w:numId w:val="6"/>
        </w:numPr>
        <w:tabs>
          <w:tab w:val="left" w:pos="1418"/>
        </w:tabs>
        <w:suppressAutoHyphens/>
        <w:spacing w:after="0" w:line="360" w:lineRule="auto"/>
        <w:ind w:left="0" w:firstLine="1134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spellStart"/>
      <w:r w:rsidRPr="00DD7D4B">
        <w:rPr>
          <w:rFonts w:ascii="Times New Roman" w:hAnsi="Times New Roman" w:cs="Times New Roman"/>
          <w:sz w:val="24"/>
          <w:szCs w:val="24"/>
        </w:rPr>
        <w:t>Apraše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06F" w:rsidRPr="00DD7D4B">
        <w:rPr>
          <w:rFonts w:ascii="Times New Roman" w:hAnsi="Times New Roman" w:cs="Times New Roman"/>
          <w:sz w:val="24"/>
          <w:szCs w:val="24"/>
        </w:rPr>
        <w:t>nurodomo</w:t>
      </w:r>
      <w:r w:rsidR="00306ACD" w:rsidRPr="00DD7D4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306ACD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mokiniui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esant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izoliacijoje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9532D" w:rsidRPr="00DD7D4B">
        <w:rPr>
          <w:rFonts w:ascii="Times New Roman" w:hAnsi="Times New Roman" w:cs="Times New Roman"/>
          <w:sz w:val="24"/>
          <w:szCs w:val="24"/>
        </w:rPr>
        <w:t>saviizoliacijoje</w:t>
      </w:r>
      <w:proofErr w:type="spellEnd"/>
      <w:r w:rsidR="00F9532D" w:rsidRPr="00DD7D4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06ACD" w:rsidRPr="00DD7D4B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="00F9532D" w:rsidRPr="00DD7D4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9532D" w:rsidRPr="00DD7D4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9532D" w:rsidRPr="00DD7D4B">
        <w:rPr>
          <w:rFonts w:ascii="Times New Roman" w:hAnsi="Times New Roman" w:cs="Times New Roman"/>
          <w:sz w:val="24"/>
          <w:szCs w:val="24"/>
        </w:rPr>
        <w:t>)</w:t>
      </w:r>
      <w:r w:rsidR="00306ACD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ACD" w:rsidRPr="00DD7D4B">
        <w:rPr>
          <w:rFonts w:ascii="Times New Roman" w:hAnsi="Times New Roman" w:cs="Times New Roman"/>
          <w:sz w:val="24"/>
          <w:szCs w:val="24"/>
        </w:rPr>
        <w:t>nuotoliniu</w:t>
      </w:r>
      <w:proofErr w:type="spellEnd"/>
      <w:r w:rsidR="00306ACD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ACD" w:rsidRPr="00DD7D4B">
        <w:rPr>
          <w:rFonts w:ascii="Times New Roman" w:hAnsi="Times New Roman" w:cs="Times New Roman"/>
          <w:sz w:val="24"/>
          <w:szCs w:val="24"/>
        </w:rPr>
        <w:t>būdu</w:t>
      </w:r>
      <w:proofErr w:type="spellEnd"/>
      <w:r w:rsidR="00306ACD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ACD" w:rsidRPr="00DD7D4B">
        <w:rPr>
          <w:rFonts w:ascii="Times New Roman" w:hAnsi="Times New Roman" w:cs="Times New Roman"/>
          <w:sz w:val="24"/>
          <w:szCs w:val="24"/>
        </w:rPr>
        <w:t>taisyklės</w:t>
      </w:r>
      <w:proofErr w:type="spellEnd"/>
      <w:r w:rsidR="00306ACD" w:rsidRPr="00DD7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6ACD" w:rsidRPr="00DD7D4B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="00306ACD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ACD" w:rsidRPr="00DD7D4B">
        <w:rPr>
          <w:rFonts w:ascii="Times New Roman" w:hAnsi="Times New Roman" w:cs="Times New Roman"/>
          <w:sz w:val="24"/>
          <w:szCs w:val="24"/>
        </w:rPr>
        <w:t>platformos</w:t>
      </w:r>
      <w:proofErr w:type="spellEnd"/>
      <w:r w:rsidR="00306ACD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ACD" w:rsidRPr="00DD7D4B">
        <w:rPr>
          <w:rFonts w:ascii="Times New Roman" w:hAnsi="Times New Roman" w:cs="Times New Roman"/>
          <w:sz w:val="24"/>
          <w:szCs w:val="24"/>
        </w:rPr>
        <w:t>įrankiai</w:t>
      </w:r>
      <w:proofErr w:type="spellEnd"/>
      <w:r w:rsidR="00306ACD" w:rsidRPr="00DD7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6ACD" w:rsidRPr="00DD7D4B">
        <w:rPr>
          <w:rFonts w:ascii="Times New Roman" w:hAnsi="Times New Roman" w:cs="Times New Roman"/>
          <w:sz w:val="24"/>
          <w:szCs w:val="24"/>
        </w:rPr>
        <w:t>atsakingi</w:t>
      </w:r>
      <w:proofErr w:type="spellEnd"/>
      <w:r w:rsidR="00306ACD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ACD" w:rsidRPr="00DD7D4B">
        <w:rPr>
          <w:rFonts w:ascii="Times New Roman" w:hAnsi="Times New Roman" w:cs="Times New Roman"/>
          <w:sz w:val="24"/>
          <w:szCs w:val="24"/>
        </w:rPr>
        <w:t>asmenys</w:t>
      </w:r>
      <w:proofErr w:type="spellEnd"/>
      <w:r w:rsidR="00306ACD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ACD" w:rsidRPr="00DD7D4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306ACD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ACD" w:rsidRPr="00DD7D4B">
        <w:rPr>
          <w:rFonts w:ascii="Times New Roman" w:hAnsi="Times New Roman" w:cs="Times New Roman"/>
          <w:sz w:val="24"/>
          <w:szCs w:val="24"/>
        </w:rPr>
        <w:t>jų</w:t>
      </w:r>
      <w:proofErr w:type="spellEnd"/>
      <w:r w:rsidR="00306ACD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ACD" w:rsidRPr="00DD7D4B">
        <w:rPr>
          <w:rFonts w:ascii="Times New Roman" w:hAnsi="Times New Roman" w:cs="Times New Roman"/>
          <w:sz w:val="24"/>
          <w:szCs w:val="24"/>
        </w:rPr>
        <w:t>funkcijos</w:t>
      </w:r>
      <w:proofErr w:type="spellEnd"/>
      <w:r w:rsidR="00306ACD" w:rsidRPr="00DD7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6ACD" w:rsidRPr="00DD7D4B">
        <w:rPr>
          <w:rFonts w:ascii="Times New Roman" w:hAnsi="Times New Roman" w:cs="Times New Roman"/>
          <w:sz w:val="24"/>
          <w:szCs w:val="24"/>
        </w:rPr>
        <w:t>rekomendacijos</w:t>
      </w:r>
      <w:proofErr w:type="spellEnd"/>
      <w:r w:rsidR="00306ACD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ACD" w:rsidRPr="00DD7D4B">
        <w:rPr>
          <w:rFonts w:ascii="Times New Roman" w:hAnsi="Times New Roman" w:cs="Times New Roman"/>
          <w:sz w:val="24"/>
          <w:szCs w:val="24"/>
        </w:rPr>
        <w:t>mokiniams</w:t>
      </w:r>
      <w:proofErr w:type="spellEnd"/>
      <w:r w:rsidR="00306ACD" w:rsidRPr="00DD7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6ACD" w:rsidRPr="00DD7D4B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="00306ACD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ACD" w:rsidRPr="00DD7D4B">
        <w:rPr>
          <w:rFonts w:ascii="Times New Roman" w:hAnsi="Times New Roman" w:cs="Times New Roman"/>
          <w:sz w:val="24"/>
          <w:szCs w:val="24"/>
        </w:rPr>
        <w:t>mokytis</w:t>
      </w:r>
      <w:proofErr w:type="spellEnd"/>
      <w:r w:rsidR="00F9532D" w:rsidRPr="00DD7D4B">
        <w:rPr>
          <w:rFonts w:ascii="Times New Roman" w:hAnsi="Times New Roman" w:cs="Times New Roman"/>
          <w:sz w:val="24"/>
          <w:szCs w:val="24"/>
        </w:rPr>
        <w:t>.</w:t>
      </w:r>
      <w:r w:rsidR="00306ACD" w:rsidRPr="00DD7D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32D" w:rsidRDefault="00F9532D" w:rsidP="00323351">
      <w:pPr>
        <w:widowControl w:val="0"/>
        <w:tabs>
          <w:tab w:val="left" w:pos="1418"/>
        </w:tabs>
        <w:suppressAutoHyphens/>
        <w:jc w:val="both"/>
        <w:rPr>
          <w:b/>
          <w:color w:val="0070C0"/>
          <w:szCs w:val="24"/>
        </w:rPr>
      </w:pPr>
    </w:p>
    <w:p w:rsidR="00084516" w:rsidRDefault="00084516" w:rsidP="00323351">
      <w:pPr>
        <w:widowControl w:val="0"/>
        <w:tabs>
          <w:tab w:val="left" w:pos="1418"/>
        </w:tabs>
        <w:suppressAutoHyphens/>
        <w:jc w:val="both"/>
        <w:rPr>
          <w:b/>
          <w:color w:val="0070C0"/>
          <w:szCs w:val="24"/>
        </w:rPr>
      </w:pPr>
    </w:p>
    <w:p w:rsidR="0019220B" w:rsidRPr="00B111FC" w:rsidRDefault="0019220B" w:rsidP="00323351">
      <w:pPr>
        <w:shd w:val="clear" w:color="auto" w:fill="FFFFFF"/>
        <w:spacing w:line="360" w:lineRule="auto"/>
        <w:jc w:val="center"/>
        <w:rPr>
          <w:b/>
          <w:szCs w:val="24"/>
        </w:rPr>
      </w:pPr>
      <w:r w:rsidRPr="00B111FC">
        <w:rPr>
          <w:b/>
          <w:szCs w:val="24"/>
        </w:rPr>
        <w:t>II SKYRIUS</w:t>
      </w:r>
      <w:r w:rsidR="004A7A2C" w:rsidRPr="00B111FC">
        <w:rPr>
          <w:b/>
          <w:szCs w:val="24"/>
        </w:rPr>
        <w:t xml:space="preserve"> </w:t>
      </w:r>
    </w:p>
    <w:p w:rsidR="00767EC3" w:rsidRPr="00B111FC" w:rsidRDefault="00F9532D" w:rsidP="00323351">
      <w:pPr>
        <w:shd w:val="clear" w:color="auto" w:fill="FFFFFF"/>
        <w:spacing w:line="360" w:lineRule="auto"/>
        <w:ind w:firstLine="62"/>
        <w:jc w:val="center"/>
        <w:rPr>
          <w:b/>
          <w:szCs w:val="24"/>
        </w:rPr>
      </w:pPr>
      <w:r w:rsidRPr="00B111FC">
        <w:rPr>
          <w:b/>
          <w:szCs w:val="24"/>
        </w:rPr>
        <w:t xml:space="preserve">UGDYMO ORGANIZAVIMAS MOKINIUI ESANT IZOLIACIJOJE </w:t>
      </w:r>
    </w:p>
    <w:p w:rsidR="00022B19" w:rsidRPr="00DD7D4B" w:rsidRDefault="00022B19" w:rsidP="00323351">
      <w:pPr>
        <w:shd w:val="clear" w:color="auto" w:fill="FFFFFF"/>
        <w:spacing w:line="276" w:lineRule="auto"/>
        <w:ind w:firstLine="62"/>
        <w:jc w:val="center"/>
        <w:rPr>
          <w:b/>
          <w:color w:val="C00000"/>
          <w:szCs w:val="24"/>
        </w:rPr>
      </w:pPr>
    </w:p>
    <w:p w:rsidR="00B111FC" w:rsidRDefault="004A7A2C" w:rsidP="00323351">
      <w:pPr>
        <w:pStyle w:val="Betarp"/>
        <w:numPr>
          <w:ilvl w:val="0"/>
          <w:numId w:val="6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>Mokiniui</w:t>
      </w:r>
      <w:proofErr w:type="spellEnd"/>
      <w:r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>sergant</w:t>
      </w:r>
      <w:proofErr w:type="spellEnd"/>
      <w:r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>ugdymo</w:t>
      </w:r>
      <w:proofErr w:type="spellEnd"/>
      <w:r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>procesas</w:t>
      </w:r>
      <w:proofErr w:type="spellEnd"/>
      <w:r w:rsid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jam </w:t>
      </w:r>
      <w:proofErr w:type="spellStart"/>
      <w:r w:rsid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>neorganizuojamas</w:t>
      </w:r>
      <w:proofErr w:type="spellEnd"/>
      <w:r w:rsid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111FC" w:rsidRPr="00B111FC" w:rsidRDefault="004A7A2C" w:rsidP="00323351">
      <w:pPr>
        <w:pStyle w:val="Betarp"/>
        <w:numPr>
          <w:ilvl w:val="0"/>
          <w:numId w:val="6"/>
        </w:numPr>
        <w:tabs>
          <w:tab w:val="left" w:pos="1418"/>
        </w:tabs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>Izoliacijoje</w:t>
      </w:r>
      <w:proofErr w:type="spellEnd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>esant</w:t>
      </w:r>
      <w:proofErr w:type="spellEnd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>visai</w:t>
      </w:r>
      <w:proofErr w:type="spellEnd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>klasei</w:t>
      </w:r>
      <w:proofErr w:type="spellEnd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>dėl</w:t>
      </w:r>
      <w:proofErr w:type="spellEnd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>infekcijų</w:t>
      </w:r>
      <w:proofErr w:type="spellEnd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>plitimą</w:t>
      </w:r>
      <w:proofErr w:type="spellEnd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>ribojančio</w:t>
      </w:r>
      <w:proofErr w:type="spellEnd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>režimo</w:t>
      </w:r>
      <w:proofErr w:type="spellEnd"/>
      <w:r w:rsid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</w:t>
      </w:r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IPRR), </w:t>
      </w:r>
      <w:proofErr w:type="spellStart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>ugdymas</w:t>
      </w:r>
      <w:proofErr w:type="spellEnd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>organizuojamas</w:t>
      </w:r>
      <w:proofErr w:type="spellEnd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>nuotoliniu</w:t>
      </w:r>
      <w:proofErr w:type="spellEnd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>būdu</w:t>
      </w:r>
      <w:proofErr w:type="spellEnd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>vadovaujantis</w:t>
      </w:r>
      <w:proofErr w:type="spellEnd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>mokyklos</w:t>
      </w:r>
      <w:proofErr w:type="spellEnd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11FC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B11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1FC"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 w:rsidRPr="00B11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1FC">
        <w:rPr>
          <w:rFonts w:ascii="Times New Roman" w:hAnsi="Times New Roman" w:cs="Times New Roman"/>
          <w:sz w:val="24"/>
          <w:szCs w:val="24"/>
        </w:rPr>
        <w:t>nuotoliniu</w:t>
      </w:r>
      <w:proofErr w:type="spellEnd"/>
      <w:r w:rsidRPr="00B11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1FC">
        <w:rPr>
          <w:rFonts w:ascii="Times New Roman" w:hAnsi="Times New Roman" w:cs="Times New Roman"/>
          <w:sz w:val="24"/>
          <w:szCs w:val="24"/>
        </w:rPr>
        <w:t>būdu</w:t>
      </w:r>
      <w:proofErr w:type="spellEnd"/>
      <w:r w:rsidRPr="00B111FC">
        <w:rPr>
          <w:rFonts w:ascii="Times New Roman" w:hAnsi="Times New Roman" w:cs="Times New Roman"/>
          <w:sz w:val="24"/>
          <w:szCs w:val="24"/>
        </w:rPr>
        <w:t xml:space="preserve"> tvarkos </w:t>
      </w:r>
      <w:proofErr w:type="spellStart"/>
      <w:r w:rsidRPr="00B111FC">
        <w:rPr>
          <w:rFonts w:ascii="Times New Roman" w:hAnsi="Times New Roman" w:cs="Times New Roman"/>
          <w:sz w:val="24"/>
          <w:szCs w:val="24"/>
        </w:rPr>
        <w:t>aprašu</w:t>
      </w:r>
      <w:proofErr w:type="spellEnd"/>
      <w:r w:rsidRPr="00B111FC">
        <w:rPr>
          <w:rFonts w:ascii="Times New Roman" w:hAnsi="Times New Roman" w:cs="Times New Roman"/>
          <w:sz w:val="24"/>
          <w:szCs w:val="24"/>
        </w:rPr>
        <w:t xml:space="preserve"> 7-14 </w:t>
      </w:r>
      <w:proofErr w:type="spellStart"/>
      <w:r w:rsidRPr="00B111FC">
        <w:rPr>
          <w:rFonts w:ascii="Times New Roman" w:hAnsi="Times New Roman" w:cs="Times New Roman"/>
          <w:sz w:val="24"/>
          <w:szCs w:val="24"/>
        </w:rPr>
        <w:t>dienų</w:t>
      </w:r>
      <w:proofErr w:type="spellEnd"/>
      <w:r w:rsidRPr="00B11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1FC">
        <w:rPr>
          <w:rFonts w:ascii="Times New Roman" w:hAnsi="Times New Roman" w:cs="Times New Roman"/>
          <w:sz w:val="24"/>
          <w:szCs w:val="24"/>
        </w:rPr>
        <w:t>l</w:t>
      </w:r>
      <w:r w:rsidR="00B111FC">
        <w:rPr>
          <w:rFonts w:ascii="Times New Roman" w:hAnsi="Times New Roman" w:cs="Times New Roman"/>
          <w:sz w:val="24"/>
          <w:szCs w:val="24"/>
        </w:rPr>
        <w:t>aikotarpiu</w:t>
      </w:r>
      <w:proofErr w:type="spellEnd"/>
      <w:r w:rsidR="00B111FC">
        <w:rPr>
          <w:rFonts w:ascii="Times New Roman" w:hAnsi="Times New Roman" w:cs="Times New Roman"/>
          <w:sz w:val="24"/>
          <w:szCs w:val="24"/>
        </w:rPr>
        <w:t>.</w:t>
      </w:r>
    </w:p>
    <w:p w:rsidR="004A7A2C" w:rsidRPr="00B111FC" w:rsidRDefault="004A7A2C" w:rsidP="00323351">
      <w:pPr>
        <w:pStyle w:val="Betarp"/>
        <w:numPr>
          <w:ilvl w:val="0"/>
          <w:numId w:val="6"/>
        </w:numPr>
        <w:tabs>
          <w:tab w:val="left" w:pos="1418"/>
        </w:tabs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>Izoliacijoje</w:t>
      </w:r>
      <w:proofErr w:type="spellEnd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>esant</w:t>
      </w:r>
      <w:proofErr w:type="spellEnd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>nuo</w:t>
      </w:r>
      <w:proofErr w:type="spellEnd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>vieno</w:t>
      </w:r>
      <w:proofErr w:type="spellEnd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>iki</w:t>
      </w:r>
      <w:proofErr w:type="spellEnd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>keturių</w:t>
      </w:r>
      <w:proofErr w:type="spellEnd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>vienos</w:t>
      </w:r>
      <w:proofErr w:type="spellEnd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>klasės</w:t>
      </w:r>
      <w:proofErr w:type="spellEnd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>mokinių</w:t>
      </w:r>
      <w:proofErr w:type="spellEnd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>ugdymas</w:t>
      </w:r>
      <w:proofErr w:type="spellEnd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>jiems</w:t>
      </w:r>
      <w:proofErr w:type="spellEnd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>organizuojamas</w:t>
      </w:r>
      <w:proofErr w:type="spellEnd"/>
      <w:r w:rsidRPr="00B111F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4A7A2C" w:rsidRPr="00DD7D4B" w:rsidRDefault="00E17A0C" w:rsidP="00323351">
      <w:pPr>
        <w:pStyle w:val="Betarp"/>
        <w:numPr>
          <w:ilvl w:val="1"/>
          <w:numId w:val="6"/>
        </w:numPr>
        <w:tabs>
          <w:tab w:val="left" w:pos="1560"/>
        </w:tabs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N</w:t>
      </w:r>
      <w:r w:rsidR="004A7A2C" w:rsidRPr="00DD7D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uotoliniu</w:t>
      </w:r>
      <w:proofErr w:type="spellEnd"/>
      <w:r w:rsidR="004A7A2C" w:rsidRPr="00DD7D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būdu</w:t>
      </w:r>
      <w:proofErr w:type="spellEnd"/>
      <w:r w:rsidR="004A7A2C"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>pavienio</w:t>
      </w:r>
      <w:proofErr w:type="spellEnd"/>
      <w:r w:rsidR="004A7A2C"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>mokymosi</w:t>
      </w:r>
      <w:proofErr w:type="spellEnd"/>
      <w:r w:rsidR="004A7A2C"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forma </w:t>
      </w:r>
      <w:r w:rsid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4A7A2C" w:rsidRPr="00DD7D4B">
        <w:rPr>
          <w:rFonts w:ascii="Times New Roman" w:hAnsi="Times New Roman" w:cs="Times New Roman"/>
          <w:color w:val="000000"/>
          <w:sz w:val="24"/>
          <w:szCs w:val="24"/>
        </w:rPr>
        <w:t xml:space="preserve">kai tam </w:t>
      </w:r>
      <w:proofErr w:type="spellStart"/>
      <w:r w:rsidR="004A7A2C" w:rsidRPr="00DD7D4B">
        <w:rPr>
          <w:rFonts w:ascii="Times New Roman" w:hAnsi="Times New Roman" w:cs="Times New Roman"/>
          <w:color w:val="000000"/>
          <w:sz w:val="24"/>
          <w:szCs w:val="24"/>
        </w:rPr>
        <w:t>tikrą</w:t>
      </w:r>
      <w:proofErr w:type="spellEnd"/>
      <w:r w:rsidR="004A7A2C" w:rsidRPr="00DD7D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color w:val="000000"/>
          <w:sz w:val="24"/>
          <w:szCs w:val="24"/>
        </w:rPr>
        <w:t>laikotarpį</w:t>
      </w:r>
      <w:proofErr w:type="spellEnd"/>
      <w:r w:rsidR="004A7A2C" w:rsidRPr="00DD7D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color w:val="000000"/>
          <w:sz w:val="24"/>
          <w:szCs w:val="24"/>
        </w:rPr>
        <w:t>mokinys</w:t>
      </w:r>
      <w:proofErr w:type="spellEnd"/>
      <w:r w:rsidR="004A7A2C" w:rsidRPr="00DD7D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color w:val="000000"/>
          <w:sz w:val="24"/>
          <w:szCs w:val="24"/>
        </w:rPr>
        <w:t>mokosi</w:t>
      </w:r>
      <w:proofErr w:type="spellEnd"/>
      <w:r w:rsidR="004A7A2C" w:rsidRPr="00DD7D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color w:val="000000"/>
          <w:sz w:val="24"/>
          <w:szCs w:val="24"/>
        </w:rPr>
        <w:t>individualiai</w:t>
      </w:r>
      <w:proofErr w:type="spellEnd"/>
      <w:r w:rsidR="004A7A2C" w:rsidRPr="00DD7D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7A2C" w:rsidRPr="00DD7D4B">
        <w:rPr>
          <w:rFonts w:ascii="Times New Roman" w:hAnsi="Times New Roman" w:cs="Times New Roman"/>
          <w:color w:val="000000"/>
          <w:sz w:val="24"/>
          <w:szCs w:val="24"/>
        </w:rPr>
        <w:t>periodiškai</w:t>
      </w:r>
      <w:proofErr w:type="spellEnd"/>
      <w:r w:rsidR="004A7A2C" w:rsidRPr="00DD7D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color w:val="000000"/>
          <w:sz w:val="24"/>
          <w:szCs w:val="24"/>
        </w:rPr>
        <w:t>dalyvaudamas</w:t>
      </w:r>
      <w:proofErr w:type="spellEnd"/>
      <w:r w:rsidR="004A7A2C" w:rsidRPr="00DD7D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color w:val="000000"/>
          <w:sz w:val="24"/>
          <w:szCs w:val="24"/>
        </w:rPr>
        <w:t>grupinėse</w:t>
      </w:r>
      <w:proofErr w:type="spellEnd"/>
      <w:r w:rsidR="004A7A2C" w:rsidRPr="00DD7D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="004A7A2C" w:rsidRPr="00DD7D4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4A7A2C" w:rsidRPr="00DD7D4B"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 w:rsidR="004A7A2C" w:rsidRPr="00DD7D4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4A7A2C" w:rsidRPr="00DD7D4B">
        <w:rPr>
          <w:rFonts w:ascii="Times New Roman" w:hAnsi="Times New Roman" w:cs="Times New Roman"/>
          <w:color w:val="000000"/>
          <w:sz w:val="24"/>
          <w:szCs w:val="24"/>
        </w:rPr>
        <w:t>individualiose</w:t>
      </w:r>
      <w:proofErr w:type="spellEnd"/>
      <w:r w:rsidR="004A7A2C" w:rsidRPr="00DD7D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color w:val="000000"/>
          <w:sz w:val="24"/>
          <w:szCs w:val="24"/>
        </w:rPr>
        <w:t>mokytojo</w:t>
      </w:r>
      <w:proofErr w:type="spellEnd"/>
      <w:r w:rsidR="004A7A2C" w:rsidRPr="00DD7D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color w:val="000000"/>
          <w:sz w:val="24"/>
          <w:szCs w:val="24"/>
        </w:rPr>
        <w:t>konsultacijose</w:t>
      </w:r>
      <w:proofErr w:type="spellEnd"/>
      <w:r w:rsidR="004A7A2C" w:rsidRPr="00DD7D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color w:val="000000"/>
          <w:sz w:val="24"/>
          <w:szCs w:val="24"/>
        </w:rPr>
        <w:t>nuotoliniu</w:t>
      </w:r>
      <w:proofErr w:type="spellEnd"/>
      <w:r w:rsidR="004A7A2C" w:rsidRPr="00DD7D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color w:val="000000"/>
          <w:sz w:val="24"/>
          <w:szCs w:val="24"/>
        </w:rPr>
        <w:t>būdu</w:t>
      </w:r>
      <w:proofErr w:type="spellEnd"/>
      <w:r w:rsidR="004A7A2C" w:rsidRPr="00DD7D4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A7A2C"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D0F93" w:rsidRDefault="00E17A0C" w:rsidP="00323351">
      <w:pPr>
        <w:pStyle w:val="Betarp"/>
        <w:numPr>
          <w:ilvl w:val="2"/>
          <w:numId w:val="6"/>
        </w:numPr>
        <w:spacing w:line="360" w:lineRule="auto"/>
        <w:ind w:hanging="57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4A7A2C"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>ndividualias</w:t>
      </w:r>
      <w:proofErr w:type="spellEnd"/>
      <w:r w:rsidR="004A7A2C"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>užduotis</w:t>
      </w:r>
      <w:proofErr w:type="spellEnd"/>
      <w:r w:rsidR="004A7A2C"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>mokinys</w:t>
      </w:r>
      <w:proofErr w:type="spellEnd"/>
      <w:r w:rsidR="004A7A2C"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>gauna</w:t>
      </w:r>
      <w:proofErr w:type="spellEnd"/>
      <w:r w:rsidR="004A7A2C"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>ir</w:t>
      </w:r>
      <w:proofErr w:type="spellEnd"/>
      <w:r w:rsidR="004A7A2C"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>atsiskaito</w:t>
      </w:r>
      <w:proofErr w:type="spellEnd"/>
      <w:r w:rsidR="004A7A2C"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>už</w:t>
      </w:r>
      <w:proofErr w:type="spellEnd"/>
      <w:r w:rsidR="004A7A2C"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>jas</w:t>
      </w:r>
      <w:proofErr w:type="spellEnd"/>
      <w:r w:rsidR="004A7A2C"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 „Mano </w:t>
      </w:r>
      <w:proofErr w:type="spellStart"/>
      <w:proofErr w:type="gramStart"/>
      <w:r w:rsidR="004A7A2C"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>dienyną</w:t>
      </w:r>
      <w:proofErr w:type="spellEnd"/>
      <w:r w:rsidR="004A7A2C"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9D0F93" w:rsidRDefault="00E17A0C" w:rsidP="00323351">
      <w:pPr>
        <w:pStyle w:val="Betarp"/>
        <w:numPr>
          <w:ilvl w:val="2"/>
          <w:numId w:val="6"/>
        </w:numPr>
        <w:tabs>
          <w:tab w:val="left" w:pos="1701"/>
        </w:tabs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4A7A2C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>uotolinės</w:t>
      </w:r>
      <w:proofErr w:type="spellEnd"/>
      <w:r w:rsidR="004A7A2C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A7A2C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>konsultacijos</w:t>
      </w:r>
      <w:proofErr w:type="spellEnd"/>
      <w:r w:rsidR="004A7A2C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A7A2C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>vyksta</w:t>
      </w:r>
      <w:proofErr w:type="spellEnd"/>
      <w:r w:rsidR="004A7A2C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0" w:name="_Hlk68890221"/>
      <w:r w:rsidR="004A7A2C" w:rsidRPr="009D0F93">
        <w:rPr>
          <w:rFonts w:ascii="Times New Roman" w:eastAsia="Times New Roman" w:hAnsi="Times New Roman" w:cs="Times New Roman"/>
          <w:sz w:val="24"/>
          <w:szCs w:val="24"/>
          <w:highlight w:val="white"/>
        </w:rPr>
        <w:t>„G Suite</w:t>
      </w:r>
      <w:r w:rsidR="004A7A2C" w:rsidRPr="009D0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="004A7A2C" w:rsidRPr="009D0F93">
        <w:rPr>
          <w:rFonts w:ascii="Times New Roman" w:eastAsia="Times New Roman" w:hAnsi="Times New Roman" w:cs="Times New Roman"/>
          <w:sz w:val="24"/>
          <w:szCs w:val="24"/>
        </w:rPr>
        <w:t>for education</w:t>
      </w:r>
      <w:proofErr w:type="gramStart"/>
      <w:r w:rsidR="004A7A2C" w:rsidRPr="009D0F93">
        <w:rPr>
          <w:rFonts w:ascii="Times New Roman" w:eastAsia="Times New Roman" w:hAnsi="Times New Roman" w:cs="Times New Roman"/>
          <w:sz w:val="24"/>
          <w:szCs w:val="24"/>
        </w:rPr>
        <w:t xml:space="preserve">ׅ“ </w:t>
      </w:r>
      <w:proofErr w:type="spellStart"/>
      <w:r w:rsidR="004A7A2C" w:rsidRPr="009D0F93">
        <w:rPr>
          <w:rFonts w:ascii="Times New Roman" w:eastAsia="Times New Roman" w:hAnsi="Times New Roman" w:cs="Times New Roman"/>
          <w:sz w:val="24"/>
          <w:szCs w:val="24"/>
        </w:rPr>
        <w:t>platformoje</w:t>
      </w:r>
      <w:proofErr w:type="spellEnd"/>
      <w:proofErr w:type="gramEnd"/>
      <w:r w:rsidR="004A7A2C" w:rsidRPr="009D0F93">
        <w:rPr>
          <w:rFonts w:ascii="Times New Roman" w:eastAsia="Times New Roman" w:hAnsi="Times New Roman" w:cs="Times New Roman"/>
          <w:sz w:val="24"/>
          <w:szCs w:val="24"/>
        </w:rPr>
        <w:t xml:space="preserve"> pagal</w:t>
      </w:r>
      <w:r w:rsidR="004A7A2C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 „Mano </w:t>
      </w:r>
      <w:proofErr w:type="spellStart"/>
      <w:r w:rsidR="004A7A2C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>dienyna</w:t>
      </w:r>
      <w:proofErr w:type="spellEnd"/>
      <w:r w:rsidR="004A7A2C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4D00E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suderintą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grafiką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0F93" w:rsidRDefault="00E17A0C" w:rsidP="00323351">
      <w:pPr>
        <w:pStyle w:val="Betarp"/>
        <w:numPr>
          <w:ilvl w:val="2"/>
          <w:numId w:val="6"/>
        </w:numPr>
        <w:tabs>
          <w:tab w:val="left" w:pos="1701"/>
        </w:tabs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="004A7A2C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>onsultacijoms</w:t>
      </w:r>
      <w:proofErr w:type="spellEnd"/>
      <w:r w:rsidR="004D00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033B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pagal </w:t>
      </w:r>
      <w:proofErr w:type="spellStart"/>
      <w:r w:rsidR="00F8033B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>dalykus</w:t>
      </w:r>
      <w:proofErr w:type="spellEnd"/>
      <w:r w:rsidR="00F8033B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A7A2C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>skiriama</w:t>
      </w:r>
      <w:proofErr w:type="spellEnd"/>
      <w:r w:rsidR="004A7A2C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A7A2C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>iki</w:t>
      </w:r>
      <w:proofErr w:type="spellEnd"/>
      <w:r w:rsidR="004A7A2C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15 proc. </w:t>
      </w:r>
      <w:proofErr w:type="spellStart"/>
      <w:r w:rsidR="00F8033B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4A7A2C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>ustatyto</w:t>
      </w:r>
      <w:proofErr w:type="spellEnd"/>
      <w:r w:rsidR="00F8033B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8033B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>dalyko</w:t>
      </w:r>
      <w:proofErr w:type="spellEnd"/>
      <w:r w:rsidR="00F8033B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savaitinių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pamokų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skaičiaus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F8033B" w:rsidRPr="009D0F93" w:rsidRDefault="00E17A0C" w:rsidP="00323351">
      <w:pPr>
        <w:pStyle w:val="Betarp"/>
        <w:numPr>
          <w:ilvl w:val="2"/>
          <w:numId w:val="6"/>
        </w:numPr>
        <w:tabs>
          <w:tab w:val="left" w:pos="1701"/>
        </w:tabs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4A7A2C" w:rsidRPr="009D0F93">
        <w:rPr>
          <w:rFonts w:ascii="Times New Roman" w:eastAsia="Times New Roman" w:hAnsi="Times New Roman" w:cs="Times New Roman"/>
          <w:sz w:val="24"/>
          <w:szCs w:val="24"/>
        </w:rPr>
        <w:t>amokų</w:t>
      </w:r>
      <w:proofErr w:type="spellEnd"/>
      <w:r w:rsidR="004A7A2C" w:rsidRPr="009D0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A7A2C" w:rsidRPr="009D0F93">
        <w:rPr>
          <w:rFonts w:ascii="Times New Roman" w:eastAsia="Times New Roman" w:hAnsi="Times New Roman" w:cs="Times New Roman"/>
          <w:sz w:val="24"/>
          <w:szCs w:val="24"/>
        </w:rPr>
        <w:t>nelankymas</w:t>
      </w:r>
      <w:proofErr w:type="spellEnd"/>
      <w:r w:rsidR="004A7A2C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</w:t>
      </w:r>
      <w:r w:rsidR="00F8033B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Mano </w:t>
      </w:r>
      <w:proofErr w:type="spellStart"/>
      <w:r w:rsidR="00F8033B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>dienyne</w:t>
      </w:r>
      <w:proofErr w:type="spellEnd"/>
      <w:r w:rsidR="00F8033B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4A7A2C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A7A2C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>žymimas</w:t>
      </w:r>
      <w:proofErr w:type="spellEnd"/>
      <w:r w:rsidR="004A7A2C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</w:t>
      </w:r>
      <w:proofErr w:type="gramStart"/>
      <w:r w:rsidR="004A7A2C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>n“</w:t>
      </w:r>
      <w:proofErr w:type="gramEnd"/>
      <w:r w:rsidR="004A7A2C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4A7A2C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>pateisinamas</w:t>
      </w:r>
      <w:proofErr w:type="spellEnd"/>
      <w:r w:rsidR="004A7A2C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1033">
        <w:rPr>
          <w:rFonts w:ascii="Times New Roman" w:hAnsi="Times New Roman" w:cs="Times New Roman"/>
          <w:sz w:val="24"/>
          <w:szCs w:val="24"/>
          <w:shd w:val="clear" w:color="auto" w:fill="FFFFFF"/>
        </w:rPr>
        <w:t>mokyklos</w:t>
      </w:r>
      <w:proofErr w:type="spellEnd"/>
      <w:r w:rsidR="004A7A2C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direktoriaus </w:t>
      </w:r>
      <w:proofErr w:type="spellStart"/>
      <w:r w:rsidR="004A7A2C" w:rsidRPr="009D0F93">
        <w:rPr>
          <w:rFonts w:ascii="Times New Roman" w:hAnsi="Times New Roman" w:cs="Times New Roman"/>
          <w:sz w:val="24"/>
          <w:szCs w:val="24"/>
          <w:shd w:val="clear" w:color="auto" w:fill="FFFFFF"/>
        </w:rPr>
        <w:t>įsakymu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A7A2C" w:rsidRPr="00DD7D4B" w:rsidRDefault="009D3AB9" w:rsidP="00323351">
      <w:pPr>
        <w:pStyle w:val="Betarp"/>
        <w:numPr>
          <w:ilvl w:val="1"/>
          <w:numId w:val="6"/>
        </w:numPr>
        <w:tabs>
          <w:tab w:val="left" w:pos="1560"/>
        </w:tabs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</w:t>
      </w:r>
      <w:r w:rsidR="004A7A2C" w:rsidRPr="00DD7D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ibridiniu</w:t>
      </w:r>
      <w:proofErr w:type="spellEnd"/>
      <w:r w:rsidR="004A7A2C" w:rsidRPr="00DD7D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būdu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 (</w:t>
      </w:r>
      <w:r w:rsidR="004A7A2C" w:rsidRPr="00DD7D4B">
        <w:rPr>
          <w:rFonts w:ascii="Times New Roman" w:hAnsi="Times New Roman" w:cs="Times New Roman"/>
          <w:sz w:val="24"/>
          <w:szCs w:val="24"/>
        </w:rPr>
        <w:t>kai</w:t>
      </w:r>
      <w:r w:rsidR="00F8033B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3B" w:rsidRPr="00DD7D4B">
        <w:rPr>
          <w:rFonts w:ascii="Times New Roman" w:hAnsi="Times New Roman" w:cs="Times New Roman"/>
          <w:sz w:val="24"/>
          <w:szCs w:val="24"/>
        </w:rPr>
        <w:t>saviizoliacijoje</w:t>
      </w:r>
      <w:proofErr w:type="spellEnd"/>
      <w:r w:rsidR="00F8033B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3B" w:rsidRPr="00DD7D4B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="00F8033B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3B" w:rsidRPr="00DD7D4B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="00F8033B" w:rsidRPr="00DD7D4B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="00F8033B" w:rsidRPr="00DD7D4B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="00F8033B" w:rsidRPr="00DD7D4B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="00F8033B" w:rsidRPr="00DD7D4B">
        <w:rPr>
          <w:rFonts w:ascii="Times New Roman" w:hAnsi="Times New Roman" w:cs="Times New Roman"/>
          <w:sz w:val="24"/>
          <w:szCs w:val="24"/>
        </w:rPr>
        <w:t>procentų</w:t>
      </w:r>
      <w:proofErr w:type="spellEnd"/>
      <w:r w:rsidR="00F8033B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3B" w:rsidRPr="00DD7D4B">
        <w:rPr>
          <w:rFonts w:ascii="Times New Roman" w:hAnsi="Times New Roman" w:cs="Times New Roman"/>
          <w:sz w:val="24"/>
          <w:szCs w:val="24"/>
        </w:rPr>
        <w:t>klasės</w:t>
      </w:r>
      <w:proofErr w:type="spellEnd"/>
      <w:r w:rsidR="00F8033B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3B" w:rsidRPr="00DD7D4B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="00F8033B" w:rsidRPr="00DD7D4B">
        <w:rPr>
          <w:rFonts w:ascii="Times New Roman" w:hAnsi="Times New Roman" w:cs="Times New Roman"/>
          <w:sz w:val="24"/>
          <w:szCs w:val="24"/>
        </w:rPr>
        <w:t>)</w:t>
      </w:r>
      <w:r w:rsidR="004A7A2C" w:rsidRPr="00DD7D4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4A7A2C" w:rsidRPr="00DD7D4B">
        <w:rPr>
          <w:rFonts w:ascii="Times New Roman" w:hAnsi="Times New Roman" w:cs="Times New Roman"/>
          <w:sz w:val="24"/>
          <w:szCs w:val="24"/>
        </w:rPr>
        <w:t>pamoką</w:t>
      </w:r>
      <w:proofErr w:type="spellEnd"/>
      <w:r w:rsidR="004A7A2C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sz w:val="24"/>
          <w:szCs w:val="24"/>
        </w:rPr>
        <w:t>dalis</w:t>
      </w:r>
      <w:proofErr w:type="spellEnd"/>
      <w:r w:rsidR="004A7A2C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sz w:val="24"/>
          <w:szCs w:val="24"/>
        </w:rPr>
        <w:t>klasės</w:t>
      </w:r>
      <w:proofErr w:type="spellEnd"/>
      <w:r w:rsidR="004A7A2C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="00F8033B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sz w:val="24"/>
          <w:szCs w:val="24"/>
        </w:rPr>
        <w:t>mokosi</w:t>
      </w:r>
      <w:proofErr w:type="spellEnd"/>
      <w:r w:rsidR="004A7A2C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sz w:val="24"/>
          <w:szCs w:val="24"/>
        </w:rPr>
        <w:t>klasėje</w:t>
      </w:r>
      <w:proofErr w:type="spellEnd"/>
      <w:r w:rsidR="004A7A2C" w:rsidRPr="00DD7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7A2C" w:rsidRPr="00DD7D4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4A7A2C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sz w:val="24"/>
          <w:szCs w:val="24"/>
        </w:rPr>
        <w:t>klasės</w:t>
      </w:r>
      <w:proofErr w:type="spellEnd"/>
      <w:r w:rsidR="004A7A2C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="004A7A2C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sz w:val="24"/>
          <w:szCs w:val="24"/>
        </w:rPr>
        <w:t>dalis</w:t>
      </w:r>
      <w:proofErr w:type="spellEnd"/>
      <w:r w:rsidR="004A7A2C" w:rsidRPr="00DD7D4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A7A2C" w:rsidRPr="00DD7D4B">
        <w:rPr>
          <w:rFonts w:ascii="Times New Roman" w:hAnsi="Times New Roman" w:cs="Times New Roman"/>
          <w:sz w:val="24"/>
          <w:szCs w:val="24"/>
        </w:rPr>
        <w:t>nuotoliniu</w:t>
      </w:r>
      <w:proofErr w:type="spellEnd"/>
      <w:r w:rsidR="004A7A2C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sz w:val="24"/>
          <w:szCs w:val="24"/>
        </w:rPr>
        <w:t>būdu</w:t>
      </w:r>
      <w:proofErr w:type="spellEnd"/>
      <w:r w:rsidR="004A7A2C" w:rsidRPr="00DD7D4B">
        <w:rPr>
          <w:rFonts w:ascii="Times New Roman" w:hAnsi="Times New Roman" w:cs="Times New Roman"/>
          <w:sz w:val="24"/>
          <w:szCs w:val="24"/>
        </w:rPr>
        <w:t>:</w:t>
      </w:r>
    </w:p>
    <w:p w:rsidR="00065B58" w:rsidRDefault="00065B58" w:rsidP="00323351">
      <w:pPr>
        <w:pStyle w:val="Betarp"/>
        <w:numPr>
          <w:ilvl w:val="2"/>
          <w:numId w:val="6"/>
        </w:numPr>
        <w:tabs>
          <w:tab w:val="left" w:pos="1701"/>
        </w:tabs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pamokos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nuotoliniu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>vadovaujantis</w:t>
      </w:r>
      <w:proofErr w:type="spellEnd"/>
      <w:r w:rsidR="004A7A2C"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8033B"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>mokyklos</w:t>
      </w:r>
      <w:proofErr w:type="spellEnd"/>
      <w:r w:rsidR="00F8033B" w:rsidRPr="00DD7D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A7A2C" w:rsidRPr="00DD7D4B">
        <w:rPr>
          <w:rFonts w:ascii="Times New Roman" w:eastAsia="Times New Roman" w:hAnsi="Times New Roman" w:cs="Times New Roman"/>
          <w:sz w:val="24"/>
          <w:szCs w:val="24"/>
        </w:rPr>
        <w:t>Mokymo</w:t>
      </w:r>
      <w:proofErr w:type="spellEnd"/>
      <w:r w:rsidR="004A7A2C" w:rsidRPr="00DD7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A7A2C" w:rsidRPr="00DD7D4B">
        <w:rPr>
          <w:rFonts w:ascii="Times New Roman" w:eastAsia="Times New Roman" w:hAnsi="Times New Roman" w:cs="Times New Roman"/>
          <w:sz w:val="24"/>
          <w:szCs w:val="24"/>
        </w:rPr>
        <w:t>organizavimo</w:t>
      </w:r>
      <w:proofErr w:type="spellEnd"/>
      <w:r w:rsidR="004A7A2C" w:rsidRPr="00DD7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A7A2C" w:rsidRPr="00DD7D4B">
        <w:rPr>
          <w:rFonts w:ascii="Times New Roman" w:eastAsia="Times New Roman" w:hAnsi="Times New Roman" w:cs="Times New Roman"/>
          <w:sz w:val="24"/>
          <w:szCs w:val="24"/>
        </w:rPr>
        <w:t>nuotoliniu</w:t>
      </w:r>
      <w:proofErr w:type="spellEnd"/>
      <w:r w:rsidR="004A7A2C" w:rsidRPr="00DD7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A7A2C" w:rsidRPr="00DD7D4B">
        <w:rPr>
          <w:rFonts w:ascii="Times New Roman" w:eastAsia="Times New Roman" w:hAnsi="Times New Roman" w:cs="Times New Roman"/>
          <w:sz w:val="24"/>
          <w:szCs w:val="24"/>
        </w:rPr>
        <w:t>būdu</w:t>
      </w:r>
      <w:proofErr w:type="spellEnd"/>
      <w:r w:rsidR="004A7A2C" w:rsidRPr="00DD7D4B">
        <w:rPr>
          <w:rFonts w:ascii="Times New Roman" w:eastAsia="Times New Roman" w:hAnsi="Times New Roman" w:cs="Times New Roman"/>
          <w:sz w:val="24"/>
          <w:szCs w:val="24"/>
        </w:rPr>
        <w:t xml:space="preserve"> tvarkos </w:t>
      </w:r>
      <w:proofErr w:type="spellStart"/>
      <w:r w:rsidR="004A7A2C" w:rsidRPr="00DD7D4B">
        <w:rPr>
          <w:rFonts w:ascii="Times New Roman" w:eastAsia="Times New Roman" w:hAnsi="Times New Roman" w:cs="Times New Roman"/>
          <w:sz w:val="24"/>
          <w:szCs w:val="24"/>
        </w:rPr>
        <w:t>aprašu</w:t>
      </w:r>
      <w:proofErr w:type="spellEnd"/>
      <w:r w:rsidR="004A7A2C" w:rsidRPr="00DD7D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A7A2C" w:rsidRPr="00DD7D4B">
        <w:rPr>
          <w:rFonts w:ascii="Times New Roman" w:hAnsi="Times New Roman" w:cs="Times New Roman"/>
          <w:sz w:val="24"/>
          <w:szCs w:val="24"/>
        </w:rPr>
        <w:t xml:space="preserve">pagal </w:t>
      </w:r>
      <w:proofErr w:type="spellStart"/>
      <w:r w:rsidR="004A7A2C" w:rsidRPr="00DD7D4B">
        <w:rPr>
          <w:rFonts w:ascii="Times New Roman" w:hAnsi="Times New Roman" w:cs="Times New Roman"/>
          <w:sz w:val="24"/>
          <w:szCs w:val="24"/>
        </w:rPr>
        <w:t>įprastą</w:t>
      </w:r>
      <w:proofErr w:type="spellEnd"/>
      <w:r w:rsidR="004A7A2C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sz w:val="24"/>
          <w:szCs w:val="24"/>
        </w:rPr>
        <w:t>pamokų</w:t>
      </w:r>
      <w:proofErr w:type="spellEnd"/>
      <w:r w:rsidR="004A7A2C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A2C" w:rsidRPr="00DD7D4B">
        <w:rPr>
          <w:rFonts w:ascii="Times New Roman" w:hAnsi="Times New Roman" w:cs="Times New Roman"/>
          <w:sz w:val="24"/>
          <w:szCs w:val="24"/>
        </w:rPr>
        <w:t>tvarkaraštį</w:t>
      </w:r>
      <w:proofErr w:type="spellEnd"/>
      <w:r w:rsidR="004A7A2C" w:rsidRPr="00DD7D4B">
        <w:rPr>
          <w:rFonts w:ascii="Times New Roman" w:hAnsi="Times New Roman" w:cs="Times New Roman"/>
          <w:sz w:val="24"/>
          <w:szCs w:val="24"/>
        </w:rPr>
        <w:t>;</w:t>
      </w:r>
    </w:p>
    <w:p w:rsidR="004A7A2C" w:rsidRPr="00065B58" w:rsidRDefault="004A7A2C" w:rsidP="00323351">
      <w:pPr>
        <w:pStyle w:val="Betarp"/>
        <w:numPr>
          <w:ilvl w:val="2"/>
          <w:numId w:val="6"/>
        </w:numPr>
        <w:tabs>
          <w:tab w:val="left" w:pos="1701"/>
        </w:tabs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5B58">
        <w:rPr>
          <w:rFonts w:ascii="Times New Roman" w:hAnsi="Times New Roman" w:cs="Times New Roman"/>
          <w:sz w:val="24"/>
          <w:szCs w:val="24"/>
        </w:rPr>
        <w:t>mokiniui</w:t>
      </w:r>
      <w:proofErr w:type="spellEnd"/>
      <w:r w:rsidRPr="00065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B58">
        <w:rPr>
          <w:rFonts w:ascii="Times New Roman" w:hAnsi="Times New Roman" w:cs="Times New Roman"/>
          <w:sz w:val="24"/>
          <w:szCs w:val="24"/>
        </w:rPr>
        <w:t>neprisijungus</w:t>
      </w:r>
      <w:proofErr w:type="spellEnd"/>
      <w:r w:rsidRPr="00065B58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Pr="00065B58">
        <w:rPr>
          <w:rFonts w:ascii="Times New Roman" w:hAnsi="Times New Roman" w:cs="Times New Roman"/>
          <w:sz w:val="24"/>
          <w:szCs w:val="24"/>
        </w:rPr>
        <w:t>pamoką</w:t>
      </w:r>
      <w:proofErr w:type="spellEnd"/>
      <w:r w:rsidRPr="00065B58">
        <w:rPr>
          <w:rFonts w:ascii="Times New Roman" w:hAnsi="Times New Roman" w:cs="Times New Roman"/>
          <w:sz w:val="24"/>
          <w:szCs w:val="24"/>
        </w:rPr>
        <w:t xml:space="preserve">, </w:t>
      </w:r>
      <w:r w:rsidRPr="00065B58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F8033B" w:rsidRPr="00065B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Mano </w:t>
      </w:r>
      <w:proofErr w:type="spellStart"/>
      <w:r w:rsidR="00F8033B" w:rsidRPr="00065B58">
        <w:rPr>
          <w:rFonts w:ascii="Times New Roman" w:hAnsi="Times New Roman" w:cs="Times New Roman"/>
          <w:sz w:val="24"/>
          <w:szCs w:val="24"/>
          <w:shd w:val="clear" w:color="auto" w:fill="FFFFFF"/>
        </w:rPr>
        <w:t>dienyne</w:t>
      </w:r>
      <w:proofErr w:type="spellEnd"/>
      <w:r w:rsidR="00F8033B" w:rsidRPr="00065B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proofErr w:type="spellStart"/>
      <w:r w:rsidR="00F8033B" w:rsidRPr="00065B58">
        <w:rPr>
          <w:rFonts w:ascii="Times New Roman" w:hAnsi="Times New Roman" w:cs="Times New Roman"/>
          <w:sz w:val="24"/>
          <w:szCs w:val="24"/>
          <w:shd w:val="clear" w:color="auto" w:fill="FFFFFF"/>
        </w:rPr>
        <w:t>žymima</w:t>
      </w:r>
      <w:proofErr w:type="spellEnd"/>
      <w:r w:rsidRPr="00065B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</w:t>
      </w:r>
      <w:proofErr w:type="gramStart"/>
      <w:r w:rsidRPr="00065B58">
        <w:rPr>
          <w:rFonts w:ascii="Times New Roman" w:hAnsi="Times New Roman" w:cs="Times New Roman"/>
          <w:sz w:val="24"/>
          <w:szCs w:val="24"/>
          <w:shd w:val="clear" w:color="auto" w:fill="FFFFFF"/>
        </w:rPr>
        <w:t>n“</w:t>
      </w:r>
      <w:proofErr w:type="gramEnd"/>
      <w:r w:rsidRPr="00065B58">
        <w:rPr>
          <w:rFonts w:ascii="Times New Roman" w:hAnsi="Times New Roman" w:cs="Times New Roman"/>
          <w:sz w:val="24"/>
          <w:szCs w:val="24"/>
        </w:rPr>
        <w:t>;</w:t>
      </w:r>
    </w:p>
    <w:p w:rsidR="00F56BD6" w:rsidRDefault="00065B58" w:rsidP="00323351">
      <w:pPr>
        <w:pStyle w:val="Sraopastraipa"/>
        <w:numPr>
          <w:ilvl w:val="1"/>
          <w:numId w:val="6"/>
        </w:numPr>
        <w:tabs>
          <w:tab w:val="left" w:pos="1560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proofErr w:type="spellStart"/>
      <w:r w:rsidRPr="00065B58">
        <w:rPr>
          <w:rFonts w:ascii="Times New Roman" w:hAnsi="Times New Roman" w:cs="Times New Roman"/>
          <w:b/>
          <w:color w:val="313131"/>
          <w:sz w:val="24"/>
          <w:szCs w:val="24"/>
          <w:shd w:val="clear" w:color="auto" w:fill="FFFFFF"/>
        </w:rPr>
        <w:t>M</w:t>
      </w:r>
      <w:r w:rsidR="004A7A2C" w:rsidRPr="00065B58">
        <w:rPr>
          <w:rFonts w:ascii="Times New Roman" w:hAnsi="Times New Roman" w:cs="Times New Roman"/>
          <w:b/>
          <w:color w:val="313131"/>
          <w:sz w:val="24"/>
          <w:szCs w:val="24"/>
          <w:shd w:val="clear" w:color="auto" w:fill="FFFFFF"/>
        </w:rPr>
        <w:t>išriu</w:t>
      </w:r>
      <w:proofErr w:type="spellEnd"/>
      <w:r w:rsidR="004A7A2C" w:rsidRPr="00065B58">
        <w:rPr>
          <w:rFonts w:ascii="Times New Roman" w:hAnsi="Times New Roman" w:cs="Times New Roman"/>
          <w:b/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="004A7A2C" w:rsidRPr="00065B58">
        <w:rPr>
          <w:rFonts w:ascii="Times New Roman" w:hAnsi="Times New Roman" w:cs="Times New Roman"/>
          <w:b/>
          <w:color w:val="313131"/>
          <w:sz w:val="24"/>
          <w:szCs w:val="24"/>
          <w:shd w:val="clear" w:color="auto" w:fill="FFFFFF"/>
        </w:rPr>
        <w:t>būdu</w:t>
      </w:r>
      <w:proofErr w:type="spellEnd"/>
      <w:r w:rsidR="004A7A2C" w:rsidRPr="00065B5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  <w:r w:rsidR="00F56BD6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– </w:t>
      </w:r>
      <w:proofErr w:type="spellStart"/>
      <w:r w:rsidR="004A7A2C" w:rsidRPr="00065B5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numatant</w:t>
      </w:r>
      <w:proofErr w:type="spellEnd"/>
      <w:r w:rsidR="004A7A2C" w:rsidRPr="00065B5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="004A7A2C" w:rsidRPr="00065B5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vaizdo</w:t>
      </w:r>
      <w:proofErr w:type="spellEnd"/>
      <w:r w:rsidR="004A7A2C" w:rsidRPr="00065B5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="004A7A2C" w:rsidRPr="00065B5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konsultacijas</w:t>
      </w:r>
      <w:proofErr w:type="spellEnd"/>
      <w:r w:rsidR="004A7A2C" w:rsidRPr="00065B5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="004A7A2C" w:rsidRPr="00065B5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mokiniams</w:t>
      </w:r>
      <w:proofErr w:type="spellEnd"/>
      <w:r w:rsidR="00F8033B" w:rsidRPr="00065B5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pagal </w:t>
      </w:r>
      <w:proofErr w:type="spellStart"/>
      <w:r w:rsidR="00F8033B" w:rsidRPr="00065B5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grafiką</w:t>
      </w:r>
      <w:proofErr w:type="spellEnd"/>
      <w:r w:rsidR="004A7A2C" w:rsidRPr="00065B5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="004A7A2C" w:rsidRPr="00065B5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ir</w:t>
      </w:r>
      <w:proofErr w:type="spellEnd"/>
      <w:r w:rsidR="004A7A2C" w:rsidRPr="00065B5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="004A7A2C" w:rsidRPr="00065B5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skiriant</w:t>
      </w:r>
      <w:proofErr w:type="spellEnd"/>
      <w:r w:rsidR="004A7A2C" w:rsidRPr="00065B5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="004A7A2C" w:rsidRPr="00065B5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savarankiškas</w:t>
      </w:r>
      <w:proofErr w:type="spellEnd"/>
      <w:r w:rsidR="004A7A2C" w:rsidRPr="00065B5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="004A7A2C" w:rsidRPr="00065B5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užduotis</w:t>
      </w:r>
      <w:proofErr w:type="spellEnd"/>
      <w:r w:rsidR="00F8033B" w:rsidRPr="00065B5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.</w:t>
      </w:r>
    </w:p>
    <w:p w:rsidR="00F56BD6" w:rsidRPr="00F56BD6" w:rsidRDefault="004A7A2C" w:rsidP="00323351">
      <w:pPr>
        <w:pStyle w:val="Sraopastraipa"/>
        <w:numPr>
          <w:ilvl w:val="0"/>
          <w:numId w:val="6"/>
        </w:numPr>
        <w:tabs>
          <w:tab w:val="left" w:pos="1418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proofErr w:type="spellStart"/>
      <w:r w:rsidRPr="00F56BD6">
        <w:rPr>
          <w:rFonts w:ascii="Times New Roman" w:hAnsi="Times New Roman" w:cs="Times New Roman"/>
          <w:sz w:val="24"/>
          <w:szCs w:val="24"/>
        </w:rPr>
        <w:t>Izoliacijoje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esant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keletui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klasės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="004D00ED">
        <w:rPr>
          <w:rFonts w:ascii="Times New Roman" w:hAnsi="Times New Roman" w:cs="Times New Roman"/>
          <w:sz w:val="24"/>
          <w:szCs w:val="24"/>
        </w:rPr>
        <w:t>,</w:t>
      </w:r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paralelinių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gretimų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klasių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sudaryta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laikina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grupė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šių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nuotoliniam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mokymui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konsultacijoms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kol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jie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izoliacijoje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Sudarius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laikinąją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grupę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izoliacijoje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esančių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jie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priskiriami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vienai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klasių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mokiniams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sudaromas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laikinas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pamo</w:t>
      </w:r>
      <w:r w:rsidR="001D467C" w:rsidRPr="00F56BD6">
        <w:rPr>
          <w:rFonts w:ascii="Times New Roman" w:hAnsi="Times New Roman" w:cs="Times New Roman"/>
          <w:sz w:val="24"/>
          <w:szCs w:val="24"/>
        </w:rPr>
        <w:t>kų</w:t>
      </w:r>
      <w:proofErr w:type="spellEnd"/>
      <w:r w:rsidR="001D467C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67C" w:rsidRPr="00F56BD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1D467C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67C" w:rsidRPr="00F56BD6">
        <w:rPr>
          <w:rFonts w:ascii="Times New Roman" w:hAnsi="Times New Roman" w:cs="Times New Roman"/>
          <w:sz w:val="24"/>
          <w:szCs w:val="24"/>
        </w:rPr>
        <w:t>konsultacijų</w:t>
      </w:r>
      <w:proofErr w:type="spellEnd"/>
      <w:r w:rsidR="001D467C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67C" w:rsidRPr="00F56BD6">
        <w:rPr>
          <w:rFonts w:ascii="Times New Roman" w:hAnsi="Times New Roman" w:cs="Times New Roman"/>
          <w:sz w:val="24"/>
          <w:szCs w:val="24"/>
        </w:rPr>
        <w:t>tvarkaraštis</w:t>
      </w:r>
      <w:proofErr w:type="spellEnd"/>
      <w:r w:rsidR="001D467C" w:rsidRPr="00F56BD6">
        <w:rPr>
          <w:rFonts w:ascii="Times New Roman" w:hAnsi="Times New Roman" w:cs="Times New Roman"/>
          <w:sz w:val="24"/>
          <w:szCs w:val="24"/>
        </w:rPr>
        <w:t>.</w:t>
      </w:r>
    </w:p>
    <w:p w:rsidR="002250A5" w:rsidRPr="00F56BD6" w:rsidRDefault="00C0331E" w:rsidP="00323351">
      <w:pPr>
        <w:pStyle w:val="Sraopastraipa"/>
        <w:numPr>
          <w:ilvl w:val="0"/>
          <w:numId w:val="6"/>
        </w:numPr>
        <w:tabs>
          <w:tab w:val="left" w:pos="1418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F56BD6">
        <w:rPr>
          <w:rFonts w:ascii="Times New Roman" w:hAnsi="Times New Roman" w:cs="Times New Roman"/>
          <w:b/>
          <w:sz w:val="24"/>
          <w:szCs w:val="24"/>
        </w:rPr>
        <w:t>Mokykla,</w:t>
      </w:r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įsivertin</w:t>
      </w:r>
      <w:r w:rsidRPr="00F56BD6">
        <w:rPr>
          <w:rFonts w:ascii="Times New Roman" w:hAnsi="Times New Roman" w:cs="Times New Roman"/>
          <w:sz w:val="24"/>
          <w:szCs w:val="24"/>
        </w:rPr>
        <w:t>usi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pasirengimą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dirbti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nuotoliniu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būdu</w:t>
      </w:r>
      <w:proofErr w:type="spellEnd"/>
      <w:r w:rsidR="009B3B82" w:rsidRPr="00F56BD6">
        <w:rPr>
          <w:rFonts w:ascii="Times New Roman" w:hAnsi="Times New Roman" w:cs="Times New Roman"/>
          <w:sz w:val="24"/>
          <w:szCs w:val="24"/>
        </w:rPr>
        <w:t xml:space="preserve"> </w:t>
      </w:r>
      <w:r w:rsidR="00F56BD6">
        <w:rPr>
          <w:rFonts w:ascii="Times New Roman" w:hAnsi="Times New Roman" w:cs="Times New Roman"/>
          <w:sz w:val="24"/>
          <w:szCs w:val="24"/>
        </w:rPr>
        <w:t>–</w:t>
      </w:r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technologines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galimybes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turimas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skaitmenines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priemones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mokytojų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kompetenciją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amžių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jų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aplinkos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socialinę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ekonominę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padėtį</w:t>
      </w:r>
      <w:proofErr w:type="spellEnd"/>
      <w:r w:rsidR="009B3B82" w:rsidRPr="00F56BD6">
        <w:rPr>
          <w:rFonts w:ascii="Times New Roman" w:hAnsi="Times New Roman" w:cs="Times New Roman"/>
          <w:sz w:val="24"/>
          <w:szCs w:val="24"/>
        </w:rPr>
        <w:t xml:space="preserve"> </w:t>
      </w:r>
      <w:r w:rsidR="00F56BD6">
        <w:rPr>
          <w:rFonts w:ascii="Times New Roman" w:hAnsi="Times New Roman" w:cs="Times New Roman"/>
          <w:sz w:val="24"/>
          <w:szCs w:val="24"/>
        </w:rPr>
        <w:t>–</w:t>
      </w:r>
      <w:r w:rsidR="009B3B82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pasirink</w:t>
      </w:r>
      <w:r w:rsidRPr="00F56BD6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tokią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aplinką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kuri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užtikrintų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tik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skaitmeninio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turinio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pasiekiamumą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, bet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bendravimą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bendradarbiavimą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proceso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metu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realiuoju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sinchroniniu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0B" w:rsidRPr="00F56BD6">
        <w:rPr>
          <w:rFonts w:ascii="Times New Roman" w:hAnsi="Times New Roman" w:cs="Times New Roman"/>
          <w:sz w:val="24"/>
          <w:szCs w:val="24"/>
        </w:rPr>
        <w:t>nerealiuoju</w:t>
      </w:r>
      <w:proofErr w:type="spellEnd"/>
      <w:r w:rsidR="0019220B" w:rsidRPr="00F56BD6">
        <w:rPr>
          <w:rFonts w:ascii="Times New Roman" w:hAnsi="Times New Roman" w:cs="Times New Roman"/>
          <w:sz w:val="24"/>
          <w:szCs w:val="24"/>
        </w:rPr>
        <w:t xml:space="preserve"> </w:t>
      </w:r>
      <w:r w:rsidR="009B3B82" w:rsidRPr="00F56BD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B3B82" w:rsidRPr="00F56BD6">
        <w:rPr>
          <w:rFonts w:ascii="Times New Roman" w:hAnsi="Times New Roman" w:cs="Times New Roman"/>
          <w:sz w:val="24"/>
          <w:szCs w:val="24"/>
        </w:rPr>
        <w:t>asinchroniniu</w:t>
      </w:r>
      <w:proofErr w:type="spellEnd"/>
      <w:r w:rsidR="009B3B82" w:rsidRPr="00F56B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B3B82" w:rsidRPr="00F56BD6">
        <w:rPr>
          <w:rFonts w:ascii="Times New Roman" w:hAnsi="Times New Roman" w:cs="Times New Roman"/>
          <w:sz w:val="24"/>
          <w:szCs w:val="24"/>
        </w:rPr>
        <w:t>laiku</w:t>
      </w:r>
      <w:proofErr w:type="spellEnd"/>
      <w:r w:rsidR="009B3B82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B82" w:rsidRPr="00F56BD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9B3B82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susitarė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>:</w:t>
      </w:r>
    </w:p>
    <w:p w:rsidR="002250A5" w:rsidRPr="00DD7D4B" w:rsidRDefault="00C0331E" w:rsidP="00323351">
      <w:pPr>
        <w:pStyle w:val="Sraopastraipa"/>
        <w:numPr>
          <w:ilvl w:val="1"/>
          <w:numId w:val="6"/>
        </w:numPr>
        <w:shd w:val="clear" w:color="auto" w:fill="FFFFFF"/>
        <w:tabs>
          <w:tab w:val="left" w:pos="1418"/>
          <w:tab w:val="left" w:pos="1560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D4B">
        <w:rPr>
          <w:rFonts w:ascii="Times New Roman" w:hAnsi="Times New Roman" w:cs="Times New Roman"/>
          <w:sz w:val="24"/>
          <w:szCs w:val="24"/>
        </w:rPr>
        <w:t>naudoja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i/>
          <w:color w:val="000000"/>
          <w:sz w:val="24"/>
          <w:szCs w:val="24"/>
        </w:rPr>
        <w:t>Manodienynas.lt</w:t>
      </w:r>
      <w:proofErr w:type="spellEnd"/>
      <w:r w:rsidRPr="00DD7D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0B27" w:rsidRPr="00DD7D4B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="00BE0B27" w:rsidRPr="00DD7D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0B27" w:rsidRPr="00DD7D4B">
        <w:rPr>
          <w:rFonts w:ascii="Times New Roman" w:hAnsi="Times New Roman" w:cs="Times New Roman"/>
          <w:color w:val="000000"/>
          <w:sz w:val="24"/>
          <w:szCs w:val="24"/>
        </w:rPr>
        <w:t>kitas</w:t>
      </w:r>
      <w:proofErr w:type="spellEnd"/>
      <w:r w:rsidR="00BE0B27" w:rsidRPr="00DD7D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0B27" w:rsidRPr="00DD7D4B">
        <w:rPr>
          <w:rFonts w:ascii="Times New Roman" w:hAnsi="Times New Roman" w:cs="Times New Roman"/>
          <w:color w:val="000000"/>
          <w:sz w:val="24"/>
          <w:szCs w:val="24"/>
        </w:rPr>
        <w:t>aplinkas</w:t>
      </w:r>
      <w:proofErr w:type="spellEnd"/>
      <w:r w:rsidR="00BE0B27" w:rsidRPr="00DD7D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turinio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pateikimui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pasiekiamumui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bendravimui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bendra</w:t>
      </w:r>
      <w:r w:rsidR="00084366" w:rsidRPr="00DD7D4B">
        <w:rPr>
          <w:rFonts w:ascii="Times New Roman" w:hAnsi="Times New Roman" w:cs="Times New Roman"/>
          <w:sz w:val="24"/>
          <w:szCs w:val="24"/>
        </w:rPr>
        <w:t>darbiavimui</w:t>
      </w:r>
      <w:proofErr w:type="spellEnd"/>
      <w:r w:rsidR="00084366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366" w:rsidRPr="00DD7D4B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="00084366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366" w:rsidRPr="00DD7D4B">
        <w:rPr>
          <w:rFonts w:ascii="Times New Roman" w:hAnsi="Times New Roman" w:cs="Times New Roman"/>
          <w:sz w:val="24"/>
          <w:szCs w:val="24"/>
        </w:rPr>
        <w:t>proceso</w:t>
      </w:r>
      <w:proofErr w:type="spellEnd"/>
      <w:r w:rsidR="00084366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366" w:rsidRPr="00DD7D4B">
        <w:rPr>
          <w:rFonts w:ascii="Times New Roman" w:hAnsi="Times New Roman" w:cs="Times New Roman"/>
          <w:sz w:val="24"/>
          <w:szCs w:val="24"/>
        </w:rPr>
        <w:t>metu</w:t>
      </w:r>
      <w:proofErr w:type="spellEnd"/>
      <w:r w:rsidR="00084366" w:rsidRPr="00DD7D4B">
        <w:rPr>
          <w:rFonts w:ascii="Times New Roman" w:hAnsi="Times New Roman" w:cs="Times New Roman"/>
          <w:sz w:val="24"/>
          <w:szCs w:val="24"/>
        </w:rPr>
        <w:t>;</w:t>
      </w:r>
    </w:p>
    <w:p w:rsidR="002250A5" w:rsidRPr="00DD7D4B" w:rsidRDefault="00FB569E" w:rsidP="00323351">
      <w:pPr>
        <w:pStyle w:val="Sraopastraipa"/>
        <w:numPr>
          <w:ilvl w:val="1"/>
          <w:numId w:val="6"/>
        </w:numPr>
        <w:shd w:val="clear" w:color="auto" w:fill="FFFFFF"/>
        <w:tabs>
          <w:tab w:val="left" w:pos="1418"/>
          <w:tab w:val="left" w:pos="1560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ugdymas</w:t>
      </w:r>
      <w:proofErr w:type="spellEnd"/>
      <w:r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nuotoliniu</w:t>
      </w:r>
      <w:proofErr w:type="spellEnd"/>
      <w:r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būdu</w:t>
      </w:r>
      <w:proofErr w:type="spellEnd"/>
      <w:r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vykdomas</w:t>
      </w:r>
      <w:proofErr w:type="spellEnd"/>
      <w:r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78E3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pagal </w:t>
      </w:r>
      <w:proofErr w:type="spellStart"/>
      <w:r w:rsidR="00767EC3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patvirtintą</w:t>
      </w:r>
      <w:proofErr w:type="spellEnd"/>
      <w:r w:rsidR="001F78E3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78E3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pamokų</w:t>
      </w:r>
      <w:proofErr w:type="spellEnd"/>
      <w:r w:rsidR="001F78E3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78E3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tvarkaraštį</w:t>
      </w:r>
      <w:proofErr w:type="spellEnd"/>
      <w:r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dalykų</w:t>
      </w:r>
      <w:proofErr w:type="spellEnd"/>
      <w:r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mokytojų</w:t>
      </w:r>
      <w:proofErr w:type="spellEnd"/>
      <w:r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parengtus</w:t>
      </w:r>
      <w:proofErr w:type="spellEnd"/>
      <w:r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patvirtintus</w:t>
      </w:r>
      <w:proofErr w:type="spellEnd"/>
      <w:r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ilgalaikius</w:t>
      </w:r>
      <w:proofErr w:type="spellEnd"/>
      <w:r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ugdymo</w:t>
      </w:r>
      <w:proofErr w:type="spellEnd"/>
      <w:r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planus </w:t>
      </w:r>
      <w:proofErr w:type="spellStart"/>
      <w:r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bei</w:t>
      </w:r>
      <w:proofErr w:type="spellEnd"/>
      <w:r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8109FC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Jonavos</w:t>
      </w:r>
      <w:proofErr w:type="spellEnd"/>
      <w:r w:rsidR="008109FC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,,</w:t>
      </w:r>
      <w:proofErr w:type="spellStart"/>
      <w:r w:rsidR="008109FC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Neries</w:t>
      </w:r>
      <w:proofErr w:type="spellEnd"/>
      <w:proofErr w:type="gramEnd"/>
      <w:r w:rsidR="008109FC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="008109FC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pagrindinės</w:t>
      </w:r>
      <w:proofErr w:type="spellEnd"/>
      <w:r w:rsidR="008109FC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09FC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mokyklos</w:t>
      </w:r>
      <w:proofErr w:type="spellEnd"/>
      <w:r w:rsidR="002250A5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1AD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mokinių</w:t>
      </w:r>
      <w:proofErr w:type="spellEnd"/>
      <w:r w:rsidR="00161AD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1AD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pasiekimų</w:t>
      </w:r>
      <w:proofErr w:type="spellEnd"/>
      <w:r w:rsidR="00161AD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1AD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="00161AD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1AD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pažangos</w:t>
      </w:r>
      <w:proofErr w:type="spellEnd"/>
      <w:r w:rsidR="00161AD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1AD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vertinimo</w:t>
      </w:r>
      <w:proofErr w:type="spellEnd"/>
      <w:r w:rsidR="00161AD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tvarkos </w:t>
      </w:r>
      <w:proofErr w:type="spellStart"/>
      <w:r w:rsidR="00161AD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aprašą</w:t>
      </w:r>
      <w:proofErr w:type="spellEnd"/>
      <w:r w:rsidR="008109FC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23522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161AD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250A5" w:rsidRPr="00022B19" w:rsidRDefault="00084366" w:rsidP="00323351">
      <w:pPr>
        <w:pStyle w:val="Sraopastraipa"/>
        <w:numPr>
          <w:ilvl w:val="1"/>
          <w:numId w:val="6"/>
        </w:numPr>
        <w:shd w:val="clear" w:color="auto" w:fill="FFFFFF"/>
        <w:tabs>
          <w:tab w:val="left" w:pos="1418"/>
          <w:tab w:val="left" w:pos="1560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5B3A7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isa </w:t>
      </w:r>
      <w:proofErr w:type="spellStart"/>
      <w:r w:rsidR="005B3A7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informacija</w:t>
      </w:r>
      <w:proofErr w:type="spellEnd"/>
      <w:r w:rsidR="005B3A7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3A7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apie</w:t>
      </w:r>
      <w:proofErr w:type="spellEnd"/>
      <w:r w:rsidR="005B3A7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3A7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nuotolinio</w:t>
      </w:r>
      <w:proofErr w:type="spellEnd"/>
      <w:r w:rsidR="005B3A7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3A7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mokymo</w:t>
      </w:r>
      <w:proofErr w:type="spellEnd"/>
      <w:r w:rsidR="005B3A7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5B3A7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="005B3A7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5B3A7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organizavimą</w:t>
      </w:r>
      <w:proofErr w:type="spellEnd"/>
      <w:r w:rsidR="005B3A7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3A7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mokykloje</w:t>
      </w:r>
      <w:proofErr w:type="spellEnd"/>
      <w:r w:rsidR="005B3A7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3A7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skelbiama</w:t>
      </w:r>
      <w:proofErr w:type="spellEnd"/>
      <w:r w:rsidR="005B3A7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3A7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mokyk</w:t>
      </w:r>
      <w:r w:rsidR="009D0D66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5B3A7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proofErr w:type="spellEnd"/>
      <w:r w:rsidR="005B3A7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3A7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internetinėje</w:t>
      </w:r>
      <w:proofErr w:type="spellEnd"/>
      <w:r w:rsidR="005B3A7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3A7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svetainėje</w:t>
      </w:r>
      <w:proofErr w:type="spellEnd"/>
      <w:r w:rsidR="005B3A7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="005B3A74" w:rsidRPr="00DD7D4B">
          <w:rPr>
            <w:rStyle w:val="Hipersaitas"/>
            <w:rFonts w:ascii="Times New Roman" w:hAnsi="Times New Roman" w:cs="Times New Roman"/>
            <w:i/>
            <w:color w:val="000000" w:themeColor="text1"/>
            <w:sz w:val="24"/>
            <w:szCs w:val="24"/>
          </w:rPr>
          <w:t>https://neris.jonava.lm.lt/</w:t>
        </w:r>
      </w:hyperlink>
      <w:r w:rsidR="008109FC" w:rsidRPr="00DD7D4B">
        <w:rPr>
          <w:rStyle w:val="Hipersaitas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B3A7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3A7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paskyroje</w:t>
      </w:r>
      <w:proofErr w:type="spellEnd"/>
      <w:r w:rsidR="005B3A7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,,</w:t>
      </w:r>
      <w:proofErr w:type="spellStart"/>
      <w:r w:rsidR="005B3A7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Nuotolinis</w:t>
      </w:r>
      <w:proofErr w:type="spellEnd"/>
      <w:r w:rsidR="005B3A7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3A74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okymas</w:t>
      </w:r>
      <w:proofErr w:type="spellEnd"/>
      <w:r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(is)“;</w:t>
      </w:r>
    </w:p>
    <w:p w:rsidR="00022B19" w:rsidRDefault="00022B19" w:rsidP="00022B19">
      <w:pPr>
        <w:pStyle w:val="Sraopastraipa"/>
        <w:shd w:val="clear" w:color="auto" w:fill="FFFFFF"/>
        <w:tabs>
          <w:tab w:val="left" w:pos="1418"/>
          <w:tab w:val="left" w:pos="1560"/>
        </w:tabs>
        <w:spacing w:after="0"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2B19" w:rsidRPr="00DD7D4B" w:rsidRDefault="00022B19" w:rsidP="00022B19">
      <w:pPr>
        <w:pStyle w:val="Sraopastraipa"/>
        <w:shd w:val="clear" w:color="auto" w:fill="FFFFFF"/>
        <w:tabs>
          <w:tab w:val="left" w:pos="1418"/>
          <w:tab w:val="left" w:pos="1560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767EC3" w:rsidRPr="00DD7D4B" w:rsidRDefault="00767EC3" w:rsidP="00323351">
      <w:pPr>
        <w:pStyle w:val="Sraopastraipa"/>
        <w:numPr>
          <w:ilvl w:val="1"/>
          <w:numId w:val="6"/>
        </w:numPr>
        <w:shd w:val="clear" w:color="auto" w:fill="FFFFFF"/>
        <w:tabs>
          <w:tab w:val="left" w:pos="1418"/>
          <w:tab w:val="left" w:pos="1560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D4B">
        <w:rPr>
          <w:rFonts w:ascii="Times New Roman" w:hAnsi="Times New Roman" w:cs="Times New Roman"/>
          <w:b/>
          <w:sz w:val="24"/>
          <w:szCs w:val="24"/>
        </w:rPr>
        <w:lastRenderedPageBreak/>
        <w:t>Mokytojai</w:t>
      </w:r>
      <w:proofErr w:type="spellEnd"/>
      <w:r w:rsidRPr="00DD7D4B">
        <w:rPr>
          <w:rFonts w:ascii="Times New Roman" w:hAnsi="Times New Roman" w:cs="Times New Roman"/>
          <w:b/>
          <w:sz w:val="24"/>
          <w:szCs w:val="24"/>
        </w:rPr>
        <w:t>:</w:t>
      </w:r>
    </w:p>
    <w:p w:rsidR="00084366" w:rsidRPr="00DD7D4B" w:rsidRDefault="00FB569E" w:rsidP="00323351">
      <w:pPr>
        <w:pStyle w:val="Sraopastraipa"/>
        <w:numPr>
          <w:ilvl w:val="2"/>
          <w:numId w:val="6"/>
        </w:numPr>
        <w:shd w:val="clear" w:color="auto" w:fill="FFFFFF"/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D4B"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procesą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pradeda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supažindinami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mokinius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dalyko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tvarka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r</w:t>
      </w:r>
      <w:r w:rsidR="00084366" w:rsidRPr="00DD7D4B">
        <w:rPr>
          <w:rFonts w:ascii="Times New Roman" w:hAnsi="Times New Roman" w:cs="Times New Roman"/>
          <w:sz w:val="24"/>
          <w:szCs w:val="24"/>
        </w:rPr>
        <w:t>eikalavimais</w:t>
      </w:r>
      <w:proofErr w:type="spellEnd"/>
      <w:r w:rsidR="00084366" w:rsidRPr="00DD7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4366" w:rsidRPr="00DD7D4B">
        <w:rPr>
          <w:rFonts w:ascii="Times New Roman" w:hAnsi="Times New Roman" w:cs="Times New Roman"/>
          <w:sz w:val="24"/>
          <w:szCs w:val="24"/>
        </w:rPr>
        <w:t>vertinimu</w:t>
      </w:r>
      <w:proofErr w:type="spellEnd"/>
      <w:r w:rsidR="00084366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366" w:rsidRPr="00DD7D4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084366" w:rsidRPr="00DD7D4B">
        <w:rPr>
          <w:rFonts w:ascii="Times New Roman" w:hAnsi="Times New Roman" w:cs="Times New Roman"/>
          <w:sz w:val="24"/>
          <w:szCs w:val="24"/>
        </w:rPr>
        <w:t xml:space="preserve"> kt.;</w:t>
      </w:r>
    </w:p>
    <w:p w:rsidR="00084366" w:rsidRPr="00DD7D4B" w:rsidRDefault="001F78E3" w:rsidP="00323351">
      <w:pPr>
        <w:pStyle w:val="Sraopastraipa"/>
        <w:numPr>
          <w:ilvl w:val="2"/>
          <w:numId w:val="6"/>
        </w:numPr>
        <w:shd w:val="clear" w:color="auto" w:fill="FFFFFF"/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D4B">
        <w:rPr>
          <w:rFonts w:ascii="Times New Roman" w:hAnsi="Times New Roman" w:cs="Times New Roman"/>
          <w:sz w:val="24"/>
          <w:szCs w:val="24"/>
        </w:rPr>
        <w:t>kiekvieną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dieną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tvarkaraščio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pamokos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metu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nurodo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temą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skiria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užduotis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>,</w:t>
      </w:r>
      <w:r w:rsidR="00193AE9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AE9" w:rsidRPr="00DD7D4B">
        <w:rPr>
          <w:rFonts w:ascii="Times New Roman" w:hAnsi="Times New Roman" w:cs="Times New Roman"/>
          <w:sz w:val="24"/>
          <w:szCs w:val="24"/>
        </w:rPr>
        <w:t>konsultuoja</w:t>
      </w:r>
      <w:proofErr w:type="spellEnd"/>
      <w:r w:rsidR="00193AE9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AE9" w:rsidRPr="00DD7D4B">
        <w:rPr>
          <w:rFonts w:ascii="Times New Roman" w:hAnsi="Times New Roman" w:cs="Times New Roman"/>
          <w:sz w:val="24"/>
          <w:szCs w:val="24"/>
        </w:rPr>
        <w:t>mokinius</w:t>
      </w:r>
      <w:proofErr w:type="spellEnd"/>
      <w:r w:rsidR="00193AE9" w:rsidRPr="00DD7D4B">
        <w:rPr>
          <w:rFonts w:ascii="Times New Roman" w:hAnsi="Times New Roman" w:cs="Times New Roman"/>
          <w:sz w:val="24"/>
          <w:szCs w:val="24"/>
        </w:rPr>
        <w:t>,</w:t>
      </w:r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teikia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teorinę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kitą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ugdymui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reikalingą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medžiag</w:t>
      </w:r>
      <w:r w:rsidR="00FB569E" w:rsidRPr="00DD7D4B"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="00FB569E" w:rsidRPr="00DD7D4B">
        <w:rPr>
          <w:rFonts w:ascii="Times New Roman" w:hAnsi="Times New Roman" w:cs="Times New Roman"/>
          <w:sz w:val="24"/>
          <w:szCs w:val="24"/>
        </w:rPr>
        <w:t>;</w:t>
      </w:r>
    </w:p>
    <w:p w:rsidR="00084366" w:rsidRPr="00DD7D4B" w:rsidRDefault="00084366" w:rsidP="00323351">
      <w:pPr>
        <w:pStyle w:val="Sraopastraipa"/>
        <w:numPr>
          <w:ilvl w:val="2"/>
          <w:numId w:val="6"/>
        </w:numPr>
        <w:shd w:val="clear" w:color="auto" w:fill="FFFFFF"/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D4B">
        <w:rPr>
          <w:rFonts w:ascii="Times New Roman" w:hAnsi="Times New Roman" w:cs="Times New Roman"/>
          <w:sz w:val="24"/>
          <w:szCs w:val="24"/>
        </w:rPr>
        <w:t>taikant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sichroninį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ryšį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mokytojai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bendrauja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mokiniais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ilgiau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20-30 min.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naudodamiesi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išbandytomis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priemonėmis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jų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teikiamomis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galimybėmis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>;</w:t>
      </w:r>
    </w:p>
    <w:p w:rsidR="00084366" w:rsidRPr="00DD7D4B" w:rsidRDefault="001F78E3" w:rsidP="00323351">
      <w:pPr>
        <w:pStyle w:val="Sraopastraipa"/>
        <w:numPr>
          <w:ilvl w:val="2"/>
          <w:numId w:val="6"/>
        </w:numPr>
        <w:shd w:val="clear" w:color="auto" w:fill="FFFFFF"/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D4B">
        <w:rPr>
          <w:rFonts w:ascii="Times New Roman" w:hAnsi="Times New Roman" w:cs="Times New Roman"/>
          <w:sz w:val="24"/>
          <w:szCs w:val="24"/>
        </w:rPr>
        <w:t>inform</w:t>
      </w:r>
      <w:r w:rsidR="00767EC3" w:rsidRPr="00DD7D4B">
        <w:rPr>
          <w:rFonts w:ascii="Times New Roman" w:hAnsi="Times New Roman" w:cs="Times New Roman"/>
          <w:sz w:val="24"/>
          <w:szCs w:val="24"/>
        </w:rPr>
        <w:t>uoja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kokiu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būdu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mokinys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paprašyti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mokytojo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pagalbos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paaiškinimų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suteikiamas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grįžtamasis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ryšys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mokiniams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jų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tėvams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globėjams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rūpintojams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fiksuojami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įvertinimai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pan.</w:t>
      </w:r>
      <w:r w:rsidR="00823D16" w:rsidRPr="00DD7D4B">
        <w:rPr>
          <w:rFonts w:ascii="Times New Roman" w:hAnsi="Times New Roman" w:cs="Times New Roman"/>
          <w:sz w:val="24"/>
          <w:szCs w:val="24"/>
        </w:rPr>
        <w:t>;</w:t>
      </w:r>
    </w:p>
    <w:p w:rsidR="00084366" w:rsidRPr="00DD7D4B" w:rsidRDefault="00386B10" w:rsidP="00323351">
      <w:pPr>
        <w:pStyle w:val="Sraopastraipa"/>
        <w:numPr>
          <w:ilvl w:val="2"/>
          <w:numId w:val="6"/>
        </w:numPr>
        <w:shd w:val="clear" w:color="auto" w:fill="FFFFFF"/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D4B">
        <w:rPr>
          <w:rFonts w:ascii="Times New Roman" w:hAnsi="Times New Roman" w:cs="Times New Roman"/>
          <w:sz w:val="24"/>
          <w:szCs w:val="24"/>
        </w:rPr>
        <w:t>bendrauja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mokiniais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jų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tėvais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globėjais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rūpintojais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) per </w:t>
      </w:r>
      <w:proofErr w:type="spellStart"/>
      <w:r w:rsidRPr="00DD7D4B">
        <w:rPr>
          <w:rFonts w:ascii="Times New Roman" w:hAnsi="Times New Roman" w:cs="Times New Roman"/>
          <w:i/>
          <w:sz w:val="24"/>
          <w:szCs w:val="24"/>
        </w:rPr>
        <w:t>Manodienynas.lt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, el.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paštą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kitais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mokytojo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nurodytais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būdais</w:t>
      </w:r>
      <w:proofErr w:type="spellEnd"/>
      <w:r w:rsidR="00823D16" w:rsidRPr="00DD7D4B">
        <w:rPr>
          <w:rFonts w:ascii="Times New Roman" w:hAnsi="Times New Roman" w:cs="Times New Roman"/>
          <w:sz w:val="24"/>
          <w:szCs w:val="24"/>
        </w:rPr>
        <w:t>;</w:t>
      </w:r>
    </w:p>
    <w:p w:rsidR="00084366" w:rsidRPr="00323351" w:rsidRDefault="00823D16" w:rsidP="00323351">
      <w:pPr>
        <w:pStyle w:val="Sraopastraipa"/>
        <w:numPr>
          <w:ilvl w:val="2"/>
          <w:numId w:val="6"/>
        </w:numPr>
        <w:shd w:val="clear" w:color="auto" w:fill="FFFFFF"/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D4B">
        <w:rPr>
          <w:rFonts w:ascii="Times New Roman" w:hAnsi="Times New Roman" w:cs="Times New Roman"/>
          <w:sz w:val="24"/>
          <w:szCs w:val="24"/>
        </w:rPr>
        <w:t>parengia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užduočių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paketus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DBE" w:rsidRPr="00DD7D4B">
        <w:rPr>
          <w:rFonts w:ascii="Times New Roman" w:hAnsi="Times New Roman" w:cs="Times New Roman"/>
          <w:sz w:val="24"/>
          <w:szCs w:val="24"/>
        </w:rPr>
        <w:t>specialiųjų</w:t>
      </w:r>
      <w:proofErr w:type="spellEnd"/>
      <w:r w:rsidR="00AB0DBE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DBE" w:rsidRPr="00DD7D4B">
        <w:rPr>
          <w:rFonts w:ascii="Times New Roman" w:hAnsi="Times New Roman" w:cs="Times New Roman"/>
          <w:sz w:val="24"/>
          <w:szCs w:val="24"/>
        </w:rPr>
        <w:t>poreikių</w:t>
      </w:r>
      <w:proofErr w:type="spellEnd"/>
      <w:r w:rsidR="00AB0DBE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DBE" w:rsidRPr="00DD7D4B">
        <w:rPr>
          <w:rFonts w:ascii="Times New Roman" w:hAnsi="Times New Roman" w:cs="Times New Roman"/>
          <w:sz w:val="24"/>
          <w:szCs w:val="24"/>
        </w:rPr>
        <w:t>mokiniams</w:t>
      </w:r>
      <w:proofErr w:type="spellEnd"/>
      <w:r w:rsidR="00AB0DBE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DBE" w:rsidRPr="00DD7D4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AB0DBE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mokiniams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neturintiems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galimybės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dalyvauti</w:t>
      </w:r>
      <w:proofErr w:type="spellEnd"/>
      <w:r w:rsidR="00193AE9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AE9" w:rsidRPr="00DD7D4B">
        <w:rPr>
          <w:rFonts w:ascii="Times New Roman" w:hAnsi="Times New Roman" w:cs="Times New Roman"/>
          <w:sz w:val="24"/>
          <w:szCs w:val="24"/>
        </w:rPr>
        <w:t>nuotolini</w:t>
      </w:r>
      <w:r w:rsidR="00323351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323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351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="0032335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2335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2335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23351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="00323351">
        <w:rPr>
          <w:rFonts w:ascii="Times New Roman" w:hAnsi="Times New Roman" w:cs="Times New Roman"/>
          <w:sz w:val="24"/>
          <w:szCs w:val="24"/>
        </w:rPr>
        <w:t>.</w:t>
      </w:r>
    </w:p>
    <w:p w:rsidR="00476363" w:rsidRPr="00DD7D4B" w:rsidRDefault="00476363" w:rsidP="00323351">
      <w:pPr>
        <w:pStyle w:val="Sraopastraipa"/>
        <w:numPr>
          <w:ilvl w:val="1"/>
          <w:numId w:val="6"/>
        </w:numPr>
        <w:shd w:val="clear" w:color="auto" w:fill="FFFFFF"/>
        <w:tabs>
          <w:tab w:val="left" w:pos="1701"/>
        </w:tabs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D4B">
        <w:rPr>
          <w:rFonts w:ascii="Times New Roman" w:hAnsi="Times New Roman" w:cs="Times New Roman"/>
          <w:b/>
          <w:sz w:val="24"/>
          <w:szCs w:val="24"/>
        </w:rPr>
        <w:t>Klasių</w:t>
      </w:r>
      <w:proofErr w:type="spellEnd"/>
      <w:r w:rsidRPr="00DD7D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b/>
          <w:sz w:val="24"/>
          <w:szCs w:val="24"/>
        </w:rPr>
        <w:t>auklėtojai</w:t>
      </w:r>
      <w:proofErr w:type="spellEnd"/>
      <w:r w:rsidRPr="00DD7D4B">
        <w:rPr>
          <w:rFonts w:ascii="Times New Roman" w:hAnsi="Times New Roman" w:cs="Times New Roman"/>
          <w:b/>
          <w:sz w:val="24"/>
          <w:szCs w:val="24"/>
        </w:rPr>
        <w:t>:</w:t>
      </w:r>
    </w:p>
    <w:p w:rsidR="00084366" w:rsidRPr="00DD7D4B" w:rsidRDefault="00476363" w:rsidP="00323351">
      <w:pPr>
        <w:pStyle w:val="Sraopastraipa"/>
        <w:numPr>
          <w:ilvl w:val="2"/>
          <w:numId w:val="6"/>
        </w:numPr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D4B">
        <w:rPr>
          <w:rFonts w:ascii="Times New Roman" w:hAnsi="Times New Roman" w:cs="Times New Roman"/>
          <w:sz w:val="24"/>
          <w:szCs w:val="24"/>
        </w:rPr>
        <w:t>bendrauja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bendradarbiauja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auklėtiniais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jų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tėvais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globėjais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rūpintojais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dalykų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mokytojais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specialistais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įvairiais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ugdymu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susijusiais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klausimais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>;</w:t>
      </w:r>
    </w:p>
    <w:p w:rsidR="00476363" w:rsidRPr="00DD7D4B" w:rsidRDefault="00476363" w:rsidP="00323351">
      <w:pPr>
        <w:pStyle w:val="Sraopastraipa"/>
        <w:numPr>
          <w:ilvl w:val="2"/>
          <w:numId w:val="6"/>
        </w:numPr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D4B">
        <w:rPr>
          <w:rFonts w:ascii="Times New Roman" w:hAnsi="Times New Roman" w:cs="Times New Roman"/>
          <w:sz w:val="24"/>
          <w:szCs w:val="24"/>
        </w:rPr>
        <w:t>n</w:t>
      </w:r>
      <w:r w:rsidR="008109FC" w:rsidRPr="00DD7D4B">
        <w:rPr>
          <w:rFonts w:ascii="Times New Roman" w:hAnsi="Times New Roman" w:cs="Times New Roman"/>
          <w:sz w:val="24"/>
          <w:szCs w:val="24"/>
        </w:rPr>
        <w:t>uolat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susisiekia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tėvais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>;</w:t>
      </w:r>
    </w:p>
    <w:p w:rsidR="00084366" w:rsidRPr="00DD7D4B" w:rsidRDefault="00476363" w:rsidP="00323351">
      <w:pPr>
        <w:pStyle w:val="Sraopastraipa"/>
        <w:numPr>
          <w:ilvl w:val="2"/>
          <w:numId w:val="6"/>
        </w:numPr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D4B">
        <w:rPr>
          <w:rFonts w:ascii="Times New Roman" w:hAnsi="Times New Roman" w:cs="Times New Roman"/>
          <w:sz w:val="24"/>
          <w:szCs w:val="24"/>
        </w:rPr>
        <w:t>kiekvieną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dieną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informuoja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dalykų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mokytojus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apie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mokinius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nedalyvaujančius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>;</w:t>
      </w:r>
    </w:p>
    <w:p w:rsidR="00386B10" w:rsidRPr="00DD7D4B" w:rsidRDefault="00386B10" w:rsidP="00323351">
      <w:pPr>
        <w:pStyle w:val="Sraopastraipa"/>
        <w:numPr>
          <w:ilvl w:val="1"/>
          <w:numId w:val="6"/>
        </w:numPr>
        <w:tabs>
          <w:tab w:val="left" w:pos="1701"/>
        </w:tabs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7D4B">
        <w:rPr>
          <w:rFonts w:ascii="Times New Roman" w:hAnsi="Times New Roman" w:cs="Times New Roman"/>
          <w:b/>
          <w:sz w:val="24"/>
          <w:szCs w:val="24"/>
        </w:rPr>
        <w:t>Mokiniai:</w:t>
      </w:r>
    </w:p>
    <w:p w:rsidR="00870774" w:rsidRPr="00DD7D4B" w:rsidRDefault="00386B10" w:rsidP="00323351">
      <w:pPr>
        <w:pStyle w:val="Sraopastraipa"/>
        <w:numPr>
          <w:ilvl w:val="2"/>
          <w:numId w:val="6"/>
        </w:numPr>
        <w:shd w:val="clear" w:color="auto" w:fill="FFFFFF"/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D4B">
        <w:rPr>
          <w:rFonts w:ascii="Times New Roman" w:hAnsi="Times New Roman" w:cs="Times New Roman"/>
          <w:sz w:val="24"/>
          <w:szCs w:val="24"/>
        </w:rPr>
        <w:t>kiekvieną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dieną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tvarkaraščio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pamokos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metu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stebi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r w:rsidRPr="00DD7D4B">
        <w:rPr>
          <w:rFonts w:ascii="Times New Roman" w:hAnsi="Times New Roman" w:cs="Times New Roman"/>
          <w:i/>
          <w:sz w:val="24"/>
          <w:szCs w:val="24"/>
        </w:rPr>
        <w:t xml:space="preserve">el. </w:t>
      </w:r>
      <w:proofErr w:type="spellStart"/>
      <w:r w:rsidRPr="00DD7D4B">
        <w:rPr>
          <w:rFonts w:ascii="Times New Roman" w:hAnsi="Times New Roman" w:cs="Times New Roman"/>
          <w:i/>
          <w:sz w:val="24"/>
          <w:szCs w:val="24"/>
        </w:rPr>
        <w:t>dienyne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paskelbtą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dalyko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temą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medžiagą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užduotis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atlieka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jas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konsultuojasi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dalyko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mokytoju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>;</w:t>
      </w:r>
    </w:p>
    <w:p w:rsidR="00870774" w:rsidRPr="00DD7D4B" w:rsidRDefault="004639F1" w:rsidP="00323351">
      <w:pPr>
        <w:pStyle w:val="Sraopastraipa"/>
        <w:numPr>
          <w:ilvl w:val="2"/>
          <w:numId w:val="6"/>
        </w:numPr>
        <w:shd w:val="clear" w:color="auto" w:fill="FFFFFF"/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D4B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mokytojo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nurodyto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laiko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atlieka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namų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darbus</w:t>
      </w:r>
      <w:proofErr w:type="spellEnd"/>
      <w:r w:rsidR="003E7644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644" w:rsidRPr="00DD7D4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3E7644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644" w:rsidRPr="00DD7D4B">
        <w:rPr>
          <w:rFonts w:ascii="Times New Roman" w:hAnsi="Times New Roman" w:cs="Times New Roman"/>
          <w:sz w:val="24"/>
          <w:szCs w:val="24"/>
        </w:rPr>
        <w:t>kitas</w:t>
      </w:r>
      <w:proofErr w:type="spellEnd"/>
      <w:r w:rsidR="003E7644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644" w:rsidRPr="00DD7D4B">
        <w:rPr>
          <w:rFonts w:ascii="Times New Roman" w:hAnsi="Times New Roman" w:cs="Times New Roman"/>
          <w:sz w:val="24"/>
          <w:szCs w:val="24"/>
        </w:rPr>
        <w:t>atsiskaitymo</w:t>
      </w:r>
      <w:proofErr w:type="spellEnd"/>
      <w:r w:rsidR="003E7644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644" w:rsidRPr="00DD7D4B">
        <w:rPr>
          <w:rFonts w:ascii="Times New Roman" w:hAnsi="Times New Roman" w:cs="Times New Roman"/>
          <w:sz w:val="24"/>
          <w:szCs w:val="24"/>
        </w:rPr>
        <w:t>užduotis</w:t>
      </w:r>
      <w:proofErr w:type="spellEnd"/>
      <w:r w:rsidR="003E7644" w:rsidRPr="00DD7D4B">
        <w:rPr>
          <w:rFonts w:ascii="Times New Roman" w:hAnsi="Times New Roman" w:cs="Times New Roman"/>
          <w:sz w:val="24"/>
          <w:szCs w:val="24"/>
        </w:rPr>
        <w:t>;</w:t>
      </w:r>
    </w:p>
    <w:p w:rsidR="004639F1" w:rsidRPr="00DD7D4B" w:rsidRDefault="00AB0DBE" w:rsidP="00323351">
      <w:pPr>
        <w:pStyle w:val="Sraopastraipa"/>
        <w:numPr>
          <w:ilvl w:val="2"/>
          <w:numId w:val="6"/>
        </w:numPr>
        <w:shd w:val="clear" w:color="auto" w:fill="FFFFFF"/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D4B">
        <w:rPr>
          <w:rFonts w:ascii="Times New Roman" w:hAnsi="Times New Roman" w:cs="Times New Roman"/>
          <w:sz w:val="24"/>
          <w:szCs w:val="24"/>
        </w:rPr>
        <w:t>ši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Tvarka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galioja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mokiniams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mokomiems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namuose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>.</w:t>
      </w:r>
    </w:p>
    <w:p w:rsidR="004639F1" w:rsidRPr="00DD7D4B" w:rsidRDefault="00076C7E" w:rsidP="00323351">
      <w:pPr>
        <w:pStyle w:val="Sraopastraipa"/>
        <w:numPr>
          <w:ilvl w:val="1"/>
          <w:numId w:val="6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7D4B">
        <w:rPr>
          <w:rFonts w:ascii="Times New Roman" w:hAnsi="Times New Roman" w:cs="Times New Roman"/>
          <w:b/>
          <w:sz w:val="24"/>
          <w:szCs w:val="24"/>
        </w:rPr>
        <w:t>Tėvai</w:t>
      </w:r>
      <w:proofErr w:type="spellEnd"/>
      <w:r w:rsidRPr="00DD7D4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DD7D4B">
        <w:rPr>
          <w:rFonts w:ascii="Times New Roman" w:hAnsi="Times New Roman" w:cs="Times New Roman"/>
          <w:b/>
          <w:sz w:val="24"/>
          <w:szCs w:val="24"/>
        </w:rPr>
        <w:t>globėjai</w:t>
      </w:r>
      <w:proofErr w:type="spellEnd"/>
      <w:r w:rsidRPr="00DD7D4B">
        <w:rPr>
          <w:rFonts w:ascii="Times New Roman" w:hAnsi="Times New Roman" w:cs="Times New Roman"/>
          <w:b/>
          <w:sz w:val="24"/>
          <w:szCs w:val="24"/>
        </w:rPr>
        <w:t>/</w:t>
      </w:r>
      <w:r w:rsidR="004639F1" w:rsidRPr="00DD7D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39F1" w:rsidRPr="00DD7D4B">
        <w:rPr>
          <w:rFonts w:ascii="Times New Roman" w:hAnsi="Times New Roman" w:cs="Times New Roman"/>
          <w:b/>
          <w:sz w:val="24"/>
          <w:szCs w:val="24"/>
        </w:rPr>
        <w:t>rūpintojai</w:t>
      </w:r>
      <w:proofErr w:type="spellEnd"/>
      <w:r w:rsidR="004639F1" w:rsidRPr="00DD7D4B">
        <w:rPr>
          <w:rFonts w:ascii="Times New Roman" w:hAnsi="Times New Roman" w:cs="Times New Roman"/>
          <w:b/>
          <w:sz w:val="24"/>
          <w:szCs w:val="24"/>
        </w:rPr>
        <w:t>):</w:t>
      </w:r>
    </w:p>
    <w:p w:rsidR="00870774" w:rsidRPr="00DD7D4B" w:rsidRDefault="00D246F5" w:rsidP="00323351">
      <w:pPr>
        <w:pStyle w:val="Sraopastraipa"/>
        <w:numPr>
          <w:ilvl w:val="2"/>
          <w:numId w:val="6"/>
        </w:numPr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D4B">
        <w:rPr>
          <w:rFonts w:ascii="Times New Roman" w:hAnsi="Times New Roman" w:cs="Times New Roman"/>
          <w:sz w:val="24"/>
          <w:szCs w:val="24"/>
        </w:rPr>
        <w:t>užtikrina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mokinys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daly</w:t>
      </w:r>
      <w:r w:rsidR="00870774" w:rsidRPr="00DD7D4B">
        <w:rPr>
          <w:rFonts w:ascii="Times New Roman" w:hAnsi="Times New Roman" w:cs="Times New Roman"/>
          <w:sz w:val="24"/>
          <w:szCs w:val="24"/>
        </w:rPr>
        <w:t>vautų</w:t>
      </w:r>
      <w:proofErr w:type="spellEnd"/>
      <w:r w:rsidR="00870774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774" w:rsidRPr="00DD7D4B"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 w:rsidR="00870774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774" w:rsidRPr="00DD7D4B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="00870774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774" w:rsidRPr="00DD7D4B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="00870774" w:rsidRPr="00DD7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0774" w:rsidRPr="00DD7D4B">
        <w:rPr>
          <w:rFonts w:ascii="Times New Roman" w:hAnsi="Times New Roman" w:cs="Times New Roman"/>
          <w:sz w:val="24"/>
          <w:szCs w:val="24"/>
        </w:rPr>
        <w:t>namuose</w:t>
      </w:r>
      <w:proofErr w:type="spellEnd"/>
      <w:r w:rsidR="00870774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774" w:rsidRPr="00DD7D4B">
        <w:rPr>
          <w:rFonts w:ascii="Times New Roman" w:hAnsi="Times New Roman" w:cs="Times New Roman"/>
          <w:sz w:val="24"/>
          <w:szCs w:val="24"/>
        </w:rPr>
        <w:t>turėtų</w:t>
      </w:r>
      <w:proofErr w:type="spellEnd"/>
      <w:r w:rsidR="00870774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774" w:rsidRPr="00DD7D4B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="00870774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774" w:rsidRPr="00DD7D4B">
        <w:rPr>
          <w:rFonts w:ascii="Times New Roman" w:hAnsi="Times New Roman" w:cs="Times New Roman"/>
          <w:sz w:val="24"/>
          <w:szCs w:val="24"/>
        </w:rPr>
        <w:t>vietą</w:t>
      </w:r>
      <w:proofErr w:type="spellEnd"/>
      <w:r w:rsidR="00870774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774" w:rsidRPr="00DD7D4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870774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774" w:rsidRPr="00DD7D4B">
        <w:rPr>
          <w:rFonts w:ascii="Times New Roman" w:hAnsi="Times New Roman" w:cs="Times New Roman"/>
          <w:sz w:val="24"/>
          <w:szCs w:val="24"/>
        </w:rPr>
        <w:t>atsakingai</w:t>
      </w:r>
      <w:proofErr w:type="spellEnd"/>
      <w:r w:rsidR="00870774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774" w:rsidRPr="00DD7D4B">
        <w:rPr>
          <w:rFonts w:ascii="Times New Roman" w:hAnsi="Times New Roman" w:cs="Times New Roman"/>
          <w:sz w:val="24"/>
          <w:szCs w:val="24"/>
        </w:rPr>
        <w:t>atliktų</w:t>
      </w:r>
      <w:proofErr w:type="spellEnd"/>
      <w:r w:rsidR="00870774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774" w:rsidRPr="00DD7D4B">
        <w:rPr>
          <w:rFonts w:ascii="Times New Roman" w:hAnsi="Times New Roman" w:cs="Times New Roman"/>
          <w:sz w:val="24"/>
          <w:szCs w:val="24"/>
        </w:rPr>
        <w:t>užduotis</w:t>
      </w:r>
      <w:proofErr w:type="spellEnd"/>
      <w:r w:rsidR="00870774" w:rsidRPr="00DD7D4B">
        <w:rPr>
          <w:rFonts w:ascii="Times New Roman" w:hAnsi="Times New Roman" w:cs="Times New Roman"/>
          <w:sz w:val="24"/>
          <w:szCs w:val="24"/>
        </w:rPr>
        <w:t>;</w:t>
      </w:r>
    </w:p>
    <w:p w:rsidR="00FB569E" w:rsidRPr="00DD7D4B" w:rsidRDefault="00D246F5" w:rsidP="00323351">
      <w:pPr>
        <w:pStyle w:val="Sraopastraipa"/>
        <w:numPr>
          <w:ilvl w:val="2"/>
          <w:numId w:val="6"/>
        </w:numPr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D4B">
        <w:rPr>
          <w:rFonts w:ascii="Times New Roman" w:hAnsi="Times New Roman" w:cs="Times New Roman"/>
          <w:sz w:val="24"/>
          <w:szCs w:val="24"/>
        </w:rPr>
        <w:t>bendrauja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bendradarbiauja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mokytojais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kiekvieną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dieną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8.00</w:t>
      </w:r>
      <w:r w:rsidR="00870774" w:rsidRPr="00DD7D4B">
        <w:rPr>
          <w:rFonts w:ascii="Times New Roman" w:hAnsi="Times New Roman" w:cs="Times New Roman"/>
          <w:sz w:val="24"/>
          <w:szCs w:val="24"/>
        </w:rPr>
        <w:t xml:space="preserve"> val.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1</w:t>
      </w:r>
      <w:r w:rsidR="004D00ED">
        <w:rPr>
          <w:rFonts w:ascii="Times New Roman" w:hAnsi="Times New Roman" w:cs="Times New Roman"/>
          <w:sz w:val="24"/>
          <w:szCs w:val="24"/>
        </w:rPr>
        <w:t>6</w:t>
      </w:r>
      <w:bookmarkStart w:id="1" w:name="_GoBack"/>
      <w:bookmarkEnd w:id="1"/>
      <w:r w:rsidRPr="00DD7D4B">
        <w:rPr>
          <w:rFonts w:ascii="Times New Roman" w:hAnsi="Times New Roman" w:cs="Times New Roman"/>
          <w:sz w:val="24"/>
          <w:szCs w:val="24"/>
        </w:rPr>
        <w:t>.00 val.</w:t>
      </w:r>
      <w:r w:rsidR="00870774" w:rsidRPr="00DD7D4B">
        <w:rPr>
          <w:rFonts w:ascii="Times New Roman" w:hAnsi="Times New Roman" w:cs="Times New Roman"/>
          <w:sz w:val="24"/>
          <w:szCs w:val="24"/>
        </w:rPr>
        <w:t>;</w:t>
      </w:r>
    </w:p>
    <w:p w:rsidR="00823D16" w:rsidRPr="00DD7D4B" w:rsidRDefault="00823D16" w:rsidP="00323351">
      <w:pPr>
        <w:pStyle w:val="Sraopastraipa"/>
        <w:numPr>
          <w:ilvl w:val="1"/>
          <w:numId w:val="6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7D4B">
        <w:rPr>
          <w:rFonts w:ascii="Times New Roman" w:hAnsi="Times New Roman" w:cs="Times New Roman"/>
          <w:b/>
          <w:sz w:val="24"/>
          <w:szCs w:val="24"/>
        </w:rPr>
        <w:t>Administracija</w:t>
      </w:r>
      <w:proofErr w:type="spellEnd"/>
      <w:r w:rsidRPr="00DD7D4B">
        <w:rPr>
          <w:rFonts w:ascii="Times New Roman" w:hAnsi="Times New Roman" w:cs="Times New Roman"/>
          <w:b/>
          <w:sz w:val="24"/>
          <w:szCs w:val="24"/>
        </w:rPr>
        <w:t>:</w:t>
      </w:r>
    </w:p>
    <w:p w:rsidR="00932BE6" w:rsidRPr="00DD7D4B" w:rsidRDefault="00823D16" w:rsidP="00323351">
      <w:pPr>
        <w:pStyle w:val="Sraopastraipa"/>
        <w:numPr>
          <w:ilvl w:val="2"/>
          <w:numId w:val="6"/>
        </w:numPr>
        <w:spacing w:after="0" w:line="36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D4B">
        <w:rPr>
          <w:rFonts w:ascii="Times New Roman" w:hAnsi="Times New Roman" w:cs="Times New Roman"/>
          <w:sz w:val="24"/>
          <w:szCs w:val="24"/>
        </w:rPr>
        <w:t>užtikrina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koordinuoja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sklandų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organizavimą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>;</w:t>
      </w:r>
    </w:p>
    <w:p w:rsidR="00932BE6" w:rsidRPr="00DD7D4B" w:rsidRDefault="00823D16" w:rsidP="00323351">
      <w:pPr>
        <w:pStyle w:val="Sraopastraipa"/>
        <w:numPr>
          <w:ilvl w:val="2"/>
          <w:numId w:val="6"/>
        </w:numPr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D4B">
        <w:rPr>
          <w:rFonts w:ascii="Times New Roman" w:hAnsi="Times New Roman" w:cs="Times New Roman"/>
          <w:sz w:val="24"/>
          <w:szCs w:val="24"/>
        </w:rPr>
        <w:t>bendrauja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bendradarbiauja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m</w:t>
      </w:r>
      <w:r w:rsidR="00086306" w:rsidRPr="00DD7D4B">
        <w:rPr>
          <w:rFonts w:ascii="Times New Roman" w:hAnsi="Times New Roman" w:cs="Times New Roman"/>
          <w:sz w:val="24"/>
          <w:szCs w:val="24"/>
        </w:rPr>
        <w:t>okiniais</w:t>
      </w:r>
      <w:proofErr w:type="spellEnd"/>
      <w:r w:rsidR="00086306" w:rsidRPr="00DD7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6306" w:rsidRPr="00DD7D4B">
        <w:rPr>
          <w:rFonts w:ascii="Times New Roman" w:hAnsi="Times New Roman" w:cs="Times New Roman"/>
          <w:sz w:val="24"/>
          <w:szCs w:val="24"/>
        </w:rPr>
        <w:t>jų</w:t>
      </w:r>
      <w:proofErr w:type="spellEnd"/>
      <w:r w:rsidR="00086306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306" w:rsidRPr="00DD7D4B">
        <w:rPr>
          <w:rFonts w:ascii="Times New Roman" w:hAnsi="Times New Roman" w:cs="Times New Roman"/>
          <w:sz w:val="24"/>
          <w:szCs w:val="24"/>
        </w:rPr>
        <w:t>tėvais</w:t>
      </w:r>
      <w:proofErr w:type="spellEnd"/>
      <w:r w:rsidR="00086306" w:rsidRPr="00DD7D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86306" w:rsidRPr="00DD7D4B">
        <w:rPr>
          <w:rFonts w:ascii="Times New Roman" w:hAnsi="Times New Roman" w:cs="Times New Roman"/>
          <w:sz w:val="24"/>
          <w:szCs w:val="24"/>
        </w:rPr>
        <w:t>globėjais</w:t>
      </w:r>
      <w:proofErr w:type="spellEnd"/>
      <w:r w:rsidR="00086306" w:rsidRPr="00DD7D4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rūpintojais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dalykų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mokytojais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specialistais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įvairiais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nuotoliniu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ugdymu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susijusiais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sz w:val="24"/>
          <w:szCs w:val="24"/>
        </w:rPr>
        <w:t>klausimais</w:t>
      </w:r>
      <w:proofErr w:type="spellEnd"/>
      <w:r w:rsidRPr="00DD7D4B">
        <w:rPr>
          <w:rFonts w:ascii="Times New Roman" w:hAnsi="Times New Roman" w:cs="Times New Roman"/>
          <w:sz w:val="24"/>
          <w:szCs w:val="24"/>
        </w:rPr>
        <w:t>;</w:t>
      </w:r>
    </w:p>
    <w:p w:rsidR="00A74867" w:rsidRPr="00DD7D4B" w:rsidRDefault="00076C7E" w:rsidP="00323351">
      <w:pPr>
        <w:pStyle w:val="Sraopastraipa"/>
        <w:numPr>
          <w:ilvl w:val="1"/>
          <w:numId w:val="6"/>
        </w:numPr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7D4B">
        <w:rPr>
          <w:rFonts w:ascii="Times New Roman" w:hAnsi="Times New Roman" w:cs="Times New Roman"/>
          <w:b/>
          <w:sz w:val="24"/>
          <w:szCs w:val="24"/>
        </w:rPr>
        <w:lastRenderedPageBreak/>
        <w:t>Pagalbos</w:t>
      </w:r>
      <w:proofErr w:type="spellEnd"/>
      <w:r w:rsidRPr="00DD7D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b/>
          <w:sz w:val="24"/>
          <w:szCs w:val="24"/>
        </w:rPr>
        <w:t>specialistai</w:t>
      </w:r>
      <w:proofErr w:type="spellEnd"/>
      <w:r w:rsidRPr="00DD7D4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DD7D4B">
        <w:rPr>
          <w:rFonts w:ascii="Times New Roman" w:hAnsi="Times New Roman" w:cs="Times New Roman"/>
          <w:b/>
          <w:sz w:val="24"/>
          <w:szCs w:val="24"/>
        </w:rPr>
        <w:t>s</w:t>
      </w:r>
      <w:r w:rsidR="00A74867" w:rsidRPr="00DD7D4B">
        <w:rPr>
          <w:rFonts w:ascii="Times New Roman" w:hAnsi="Times New Roman" w:cs="Times New Roman"/>
          <w:b/>
          <w:sz w:val="24"/>
          <w:szCs w:val="24"/>
        </w:rPr>
        <w:t>ocialinis</w:t>
      </w:r>
      <w:proofErr w:type="spellEnd"/>
      <w:r w:rsidR="00A74867" w:rsidRPr="00DD7D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4867" w:rsidRPr="00DD7D4B">
        <w:rPr>
          <w:rFonts w:ascii="Times New Roman" w:hAnsi="Times New Roman" w:cs="Times New Roman"/>
          <w:b/>
          <w:sz w:val="24"/>
          <w:szCs w:val="24"/>
        </w:rPr>
        <w:t>pedagogas</w:t>
      </w:r>
      <w:proofErr w:type="spellEnd"/>
      <w:r w:rsidRPr="00DD7D4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D7D4B">
        <w:rPr>
          <w:rFonts w:ascii="Times New Roman" w:hAnsi="Times New Roman" w:cs="Times New Roman"/>
          <w:b/>
          <w:sz w:val="24"/>
          <w:szCs w:val="24"/>
        </w:rPr>
        <w:t>specialusis</w:t>
      </w:r>
      <w:proofErr w:type="spellEnd"/>
      <w:r w:rsidRPr="00DD7D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4B">
        <w:rPr>
          <w:rFonts w:ascii="Times New Roman" w:hAnsi="Times New Roman" w:cs="Times New Roman"/>
          <w:b/>
          <w:sz w:val="24"/>
          <w:szCs w:val="24"/>
        </w:rPr>
        <w:t>pedagogas</w:t>
      </w:r>
      <w:proofErr w:type="spellEnd"/>
      <w:r w:rsidRPr="00DD7D4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D7D4B">
        <w:rPr>
          <w:rFonts w:ascii="Times New Roman" w:hAnsi="Times New Roman" w:cs="Times New Roman"/>
          <w:b/>
          <w:sz w:val="24"/>
          <w:szCs w:val="24"/>
        </w:rPr>
        <w:t>logopedas</w:t>
      </w:r>
      <w:proofErr w:type="spellEnd"/>
      <w:r w:rsidRPr="00DD7D4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D7D4B">
        <w:rPr>
          <w:rFonts w:ascii="Times New Roman" w:hAnsi="Times New Roman" w:cs="Times New Roman"/>
          <w:b/>
          <w:sz w:val="24"/>
          <w:szCs w:val="24"/>
        </w:rPr>
        <w:t>psichologas</w:t>
      </w:r>
      <w:proofErr w:type="spellEnd"/>
      <w:r w:rsidRPr="00DD7D4B">
        <w:rPr>
          <w:rFonts w:ascii="Times New Roman" w:hAnsi="Times New Roman" w:cs="Times New Roman"/>
          <w:b/>
          <w:sz w:val="24"/>
          <w:szCs w:val="24"/>
        </w:rPr>
        <w:t>)</w:t>
      </w:r>
      <w:r w:rsidR="00A74867" w:rsidRPr="00DD7D4B">
        <w:rPr>
          <w:rFonts w:ascii="Times New Roman" w:hAnsi="Times New Roman" w:cs="Times New Roman"/>
          <w:b/>
          <w:sz w:val="24"/>
          <w:szCs w:val="24"/>
        </w:rPr>
        <w:t>:</w:t>
      </w:r>
    </w:p>
    <w:p w:rsidR="00F56BD6" w:rsidRPr="00F56BD6" w:rsidRDefault="00086306" w:rsidP="00323351">
      <w:pPr>
        <w:pStyle w:val="Sraopastraipa"/>
        <w:numPr>
          <w:ilvl w:val="2"/>
          <w:numId w:val="6"/>
        </w:numPr>
        <w:tabs>
          <w:tab w:val="left" w:pos="1701"/>
        </w:tabs>
        <w:spacing w:after="0" w:line="360" w:lineRule="auto"/>
        <w:ind w:hanging="57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867" w:rsidRPr="00DD7D4B">
        <w:rPr>
          <w:rFonts w:ascii="Times New Roman" w:hAnsi="Times New Roman" w:cs="Times New Roman"/>
          <w:sz w:val="24"/>
          <w:szCs w:val="24"/>
        </w:rPr>
        <w:t>konsultuoja</w:t>
      </w:r>
      <w:proofErr w:type="spellEnd"/>
      <w:r w:rsidR="00A74867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867" w:rsidRPr="00DD7D4B">
        <w:rPr>
          <w:rFonts w:ascii="Times New Roman" w:hAnsi="Times New Roman" w:cs="Times New Roman"/>
          <w:sz w:val="24"/>
          <w:szCs w:val="24"/>
        </w:rPr>
        <w:t>mokytojus</w:t>
      </w:r>
      <w:proofErr w:type="spellEnd"/>
      <w:r w:rsidR="00A74867" w:rsidRPr="00DD7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4867" w:rsidRPr="00DD7D4B">
        <w:rPr>
          <w:rFonts w:ascii="Times New Roman" w:hAnsi="Times New Roman" w:cs="Times New Roman"/>
          <w:sz w:val="24"/>
          <w:szCs w:val="24"/>
        </w:rPr>
        <w:t>teikia</w:t>
      </w:r>
      <w:proofErr w:type="spellEnd"/>
      <w:r w:rsidR="00A74867" w:rsidRPr="00DD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867" w:rsidRPr="00DD7D4B">
        <w:rPr>
          <w:rFonts w:ascii="Times New Roman" w:hAnsi="Times New Roman" w:cs="Times New Roman"/>
          <w:sz w:val="24"/>
          <w:szCs w:val="24"/>
        </w:rPr>
        <w:t>rekomendacijas</w:t>
      </w:r>
      <w:proofErr w:type="spellEnd"/>
      <w:r w:rsidR="00A74867" w:rsidRPr="00DD7D4B">
        <w:rPr>
          <w:rFonts w:ascii="Times New Roman" w:hAnsi="Times New Roman" w:cs="Times New Roman"/>
          <w:sz w:val="24"/>
          <w:szCs w:val="24"/>
        </w:rPr>
        <w:t>;</w:t>
      </w:r>
    </w:p>
    <w:p w:rsidR="00F56BD6" w:rsidRPr="00F56BD6" w:rsidRDefault="001579DD" w:rsidP="00323351">
      <w:pPr>
        <w:pStyle w:val="Sraopastraipa"/>
        <w:numPr>
          <w:ilvl w:val="2"/>
          <w:numId w:val="6"/>
        </w:numPr>
        <w:tabs>
          <w:tab w:val="left" w:pos="1134"/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6BD6">
        <w:rPr>
          <w:rFonts w:ascii="Times New Roman" w:hAnsi="Times New Roman" w:cs="Times New Roman"/>
          <w:sz w:val="24"/>
          <w:szCs w:val="24"/>
        </w:rPr>
        <w:t>konsultuoja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mokinius</w:t>
      </w:r>
      <w:proofErr w:type="spellEnd"/>
      <w:r w:rsidR="00D505B3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6C7E" w:rsidRPr="00F56BD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076C7E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6C7E" w:rsidRPr="00F56BD6">
        <w:rPr>
          <w:rFonts w:ascii="Times New Roman" w:hAnsi="Times New Roman" w:cs="Times New Roman"/>
          <w:sz w:val="24"/>
          <w:szCs w:val="24"/>
        </w:rPr>
        <w:t>tėvus</w:t>
      </w:r>
      <w:proofErr w:type="spellEnd"/>
      <w:r w:rsidR="00076C7E" w:rsidRPr="00F56B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76C7E" w:rsidRPr="00F56BD6">
        <w:rPr>
          <w:rFonts w:ascii="Times New Roman" w:hAnsi="Times New Roman" w:cs="Times New Roman"/>
          <w:sz w:val="24"/>
          <w:szCs w:val="24"/>
        </w:rPr>
        <w:t>globėjus</w:t>
      </w:r>
      <w:proofErr w:type="spellEnd"/>
      <w:r w:rsidR="00076C7E" w:rsidRPr="00F56BD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76C7E" w:rsidRPr="00F56BD6">
        <w:rPr>
          <w:rFonts w:ascii="Times New Roman" w:hAnsi="Times New Roman" w:cs="Times New Roman"/>
          <w:sz w:val="24"/>
          <w:szCs w:val="24"/>
        </w:rPr>
        <w:t>rūpintojus</w:t>
      </w:r>
      <w:proofErr w:type="spellEnd"/>
      <w:r w:rsidR="00076C7E" w:rsidRPr="00F56B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505B3" w:rsidRPr="00F56BD6">
        <w:rPr>
          <w:rFonts w:ascii="Times New Roman" w:hAnsi="Times New Roman" w:cs="Times New Roman"/>
          <w:sz w:val="24"/>
          <w:szCs w:val="24"/>
        </w:rPr>
        <w:t>telefonu</w:t>
      </w:r>
      <w:proofErr w:type="spellEnd"/>
      <w:r w:rsidR="00D505B3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5B3" w:rsidRPr="00F56BD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D505B3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5B3" w:rsidRPr="00F56BD6">
        <w:rPr>
          <w:rFonts w:ascii="Times New Roman" w:hAnsi="Times New Roman" w:cs="Times New Roman"/>
          <w:sz w:val="24"/>
          <w:szCs w:val="24"/>
        </w:rPr>
        <w:t>kitomis</w:t>
      </w:r>
      <w:proofErr w:type="spellEnd"/>
      <w:r w:rsidR="00D505B3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5B3" w:rsidRPr="00F56BD6">
        <w:rPr>
          <w:rFonts w:ascii="Times New Roman" w:hAnsi="Times New Roman" w:cs="Times New Roman"/>
          <w:sz w:val="24"/>
          <w:szCs w:val="24"/>
        </w:rPr>
        <w:t>priemonėmis</w:t>
      </w:r>
      <w:proofErr w:type="spellEnd"/>
      <w:r w:rsidR="00D505B3" w:rsidRPr="00F56BD6">
        <w:rPr>
          <w:rFonts w:ascii="Times New Roman" w:hAnsi="Times New Roman" w:cs="Times New Roman"/>
          <w:sz w:val="24"/>
          <w:szCs w:val="24"/>
        </w:rPr>
        <w:t>;</w:t>
      </w:r>
    </w:p>
    <w:p w:rsidR="001579DD" w:rsidRPr="00084516" w:rsidRDefault="001579DD" w:rsidP="00323351">
      <w:pPr>
        <w:pStyle w:val="Sraopastraipa"/>
        <w:numPr>
          <w:ilvl w:val="2"/>
          <w:numId w:val="6"/>
        </w:numPr>
        <w:tabs>
          <w:tab w:val="left" w:pos="1134"/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6BD6">
        <w:rPr>
          <w:rFonts w:ascii="Times New Roman" w:hAnsi="Times New Roman" w:cs="Times New Roman"/>
          <w:sz w:val="24"/>
          <w:szCs w:val="24"/>
        </w:rPr>
        <w:t>bendradarbiauja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BD6">
        <w:rPr>
          <w:rFonts w:ascii="Times New Roman" w:hAnsi="Times New Roman" w:cs="Times New Roman"/>
          <w:sz w:val="24"/>
          <w:szCs w:val="24"/>
        </w:rPr>
        <w:t>mokytojais</w:t>
      </w:r>
      <w:proofErr w:type="spellEnd"/>
      <w:r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5B3" w:rsidRPr="00F56BD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D505B3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5B3" w:rsidRPr="00F56BD6">
        <w:rPr>
          <w:rFonts w:ascii="Times New Roman" w:hAnsi="Times New Roman" w:cs="Times New Roman"/>
          <w:sz w:val="24"/>
          <w:szCs w:val="24"/>
        </w:rPr>
        <w:t>klasių</w:t>
      </w:r>
      <w:proofErr w:type="spellEnd"/>
      <w:r w:rsidR="00D505B3" w:rsidRPr="00F5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5B3" w:rsidRPr="00F56BD6">
        <w:rPr>
          <w:rFonts w:ascii="Times New Roman" w:hAnsi="Times New Roman" w:cs="Times New Roman"/>
          <w:sz w:val="24"/>
          <w:szCs w:val="24"/>
        </w:rPr>
        <w:t>auklėtojais</w:t>
      </w:r>
      <w:proofErr w:type="spellEnd"/>
      <w:r w:rsidR="00D505B3" w:rsidRPr="00F56BD6">
        <w:rPr>
          <w:rFonts w:ascii="Times New Roman" w:hAnsi="Times New Roman" w:cs="Times New Roman"/>
          <w:sz w:val="24"/>
          <w:szCs w:val="24"/>
        </w:rPr>
        <w:t>.</w:t>
      </w:r>
    </w:p>
    <w:p w:rsidR="00084516" w:rsidRDefault="00084516" w:rsidP="00084516">
      <w:pPr>
        <w:pStyle w:val="Sraopastraipa"/>
        <w:tabs>
          <w:tab w:val="left" w:pos="1134"/>
          <w:tab w:val="left" w:pos="1701"/>
        </w:tabs>
        <w:spacing w:after="0" w:line="36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4516" w:rsidRPr="00F56BD6" w:rsidRDefault="00084516" w:rsidP="00084516">
      <w:pPr>
        <w:pStyle w:val="Sraopastraipa"/>
        <w:tabs>
          <w:tab w:val="left" w:pos="1134"/>
          <w:tab w:val="left" w:pos="1701"/>
        </w:tabs>
        <w:spacing w:after="0" w:line="36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BE6" w:rsidRDefault="00932BE6" w:rsidP="00323351">
      <w:pPr>
        <w:tabs>
          <w:tab w:val="left" w:pos="1701"/>
        </w:tabs>
        <w:jc w:val="center"/>
        <w:rPr>
          <w:b/>
          <w:szCs w:val="24"/>
        </w:rPr>
      </w:pPr>
      <w:r w:rsidRPr="00DD7D4B">
        <w:rPr>
          <w:b/>
          <w:szCs w:val="24"/>
        </w:rPr>
        <w:t>III. BAIGIAMOSIOS NUOSTATOS</w:t>
      </w:r>
    </w:p>
    <w:p w:rsidR="00084516" w:rsidRPr="00DD7D4B" w:rsidRDefault="00084516" w:rsidP="00084516">
      <w:pPr>
        <w:tabs>
          <w:tab w:val="left" w:pos="1701"/>
        </w:tabs>
        <w:rPr>
          <w:b/>
          <w:szCs w:val="24"/>
        </w:rPr>
      </w:pPr>
    </w:p>
    <w:p w:rsidR="00823D16" w:rsidRPr="00DD7D4B" w:rsidRDefault="00823D16" w:rsidP="00323351">
      <w:pPr>
        <w:jc w:val="both"/>
        <w:rPr>
          <w:b/>
          <w:color w:val="0070C0"/>
          <w:szCs w:val="24"/>
        </w:rPr>
      </w:pPr>
    </w:p>
    <w:p w:rsidR="00F56BD6" w:rsidRDefault="001D467C" w:rsidP="00891242">
      <w:pPr>
        <w:pStyle w:val="Sraopastraipa"/>
        <w:numPr>
          <w:ilvl w:val="0"/>
          <w:numId w:val="6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Aprašas</w:t>
      </w:r>
      <w:proofErr w:type="spellEnd"/>
      <w:r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542D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atnaujinama</w:t>
      </w:r>
      <w:r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="00F6542D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897AA8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koreguojama</w:t>
      </w:r>
      <w:r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="00F6542D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F6542D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esant</w:t>
      </w:r>
      <w:proofErr w:type="spellEnd"/>
      <w:r w:rsidR="00F6542D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542D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poreikiui</w:t>
      </w:r>
      <w:proofErr w:type="spellEnd"/>
      <w:r w:rsidR="00F6542D" w:rsidRPr="00DD7D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D1042" w:rsidRPr="00F56BD6" w:rsidRDefault="001D467C" w:rsidP="00891242">
      <w:pPr>
        <w:pStyle w:val="Sraopastraipa"/>
        <w:numPr>
          <w:ilvl w:val="0"/>
          <w:numId w:val="6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56BD6">
        <w:rPr>
          <w:rFonts w:ascii="Times New Roman" w:hAnsi="Times New Roman" w:cs="Times New Roman"/>
          <w:color w:val="000000" w:themeColor="text1"/>
          <w:sz w:val="24"/>
          <w:szCs w:val="24"/>
        </w:rPr>
        <w:t>Aprašas</w:t>
      </w:r>
      <w:proofErr w:type="spellEnd"/>
      <w:r w:rsidRPr="00F56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1042" w:rsidRPr="00F56BD6">
        <w:rPr>
          <w:rFonts w:ascii="Times New Roman" w:hAnsi="Times New Roman" w:cs="Times New Roman"/>
          <w:color w:val="000000" w:themeColor="text1"/>
          <w:sz w:val="24"/>
          <w:szCs w:val="24"/>
        </w:rPr>
        <w:t>skelbiama</w:t>
      </w:r>
      <w:proofErr w:type="spellEnd"/>
      <w:r w:rsidR="001D1042" w:rsidRPr="00F56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Mokyklos </w:t>
      </w:r>
      <w:proofErr w:type="spellStart"/>
      <w:r w:rsidR="001D1042" w:rsidRPr="00F56BD6">
        <w:rPr>
          <w:rFonts w:ascii="Times New Roman" w:hAnsi="Times New Roman" w:cs="Times New Roman"/>
          <w:color w:val="000000" w:themeColor="text1"/>
          <w:sz w:val="24"/>
          <w:szCs w:val="24"/>
        </w:rPr>
        <w:t>internetinėje</w:t>
      </w:r>
      <w:proofErr w:type="spellEnd"/>
      <w:r w:rsidR="001D1042" w:rsidRPr="00F56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1042" w:rsidRPr="00F56BD6">
        <w:rPr>
          <w:rFonts w:ascii="Times New Roman" w:hAnsi="Times New Roman" w:cs="Times New Roman"/>
          <w:color w:val="000000" w:themeColor="text1"/>
          <w:sz w:val="24"/>
          <w:szCs w:val="24"/>
        </w:rPr>
        <w:t>svetainėje</w:t>
      </w:r>
      <w:proofErr w:type="spellEnd"/>
      <w:r w:rsidR="001D1042" w:rsidRPr="00F56B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54B2B" w:rsidRPr="00DD7D4B" w:rsidRDefault="00F54B2B" w:rsidP="00323351">
      <w:pPr>
        <w:pStyle w:val="Sraopastraipa"/>
        <w:spacing w:after="0"/>
        <w:ind w:left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220B" w:rsidRPr="00F56BD6" w:rsidRDefault="004517FA" w:rsidP="00323351">
      <w:pPr>
        <w:shd w:val="clear" w:color="auto" w:fill="FFFFFF"/>
        <w:ind w:firstLine="62"/>
        <w:jc w:val="center"/>
        <w:rPr>
          <w:b/>
          <w:szCs w:val="24"/>
        </w:rPr>
      </w:pPr>
      <w:r>
        <w:rPr>
          <w:b/>
          <w:szCs w:val="24"/>
        </w:rPr>
        <w:t>______________________</w:t>
      </w:r>
    </w:p>
    <w:sectPr w:rsidR="0019220B" w:rsidRPr="00F56BD6" w:rsidSect="00F6542D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61F" w:rsidRDefault="0009261F" w:rsidP="00F6542D">
      <w:r>
        <w:separator/>
      </w:r>
    </w:p>
  </w:endnote>
  <w:endnote w:type="continuationSeparator" w:id="0">
    <w:p w:rsidR="0009261F" w:rsidRDefault="0009261F" w:rsidP="00F6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61F" w:rsidRDefault="0009261F" w:rsidP="00F6542D">
      <w:r>
        <w:separator/>
      </w:r>
    </w:p>
  </w:footnote>
  <w:footnote w:type="continuationSeparator" w:id="0">
    <w:p w:rsidR="0009261F" w:rsidRDefault="0009261F" w:rsidP="00F65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3002400"/>
      <w:docPartObj>
        <w:docPartGallery w:val="Page Numbers (Top of Page)"/>
        <w:docPartUnique/>
      </w:docPartObj>
    </w:sdtPr>
    <w:sdtEndPr/>
    <w:sdtContent>
      <w:p w:rsidR="00F6542D" w:rsidRDefault="00F6542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0ED">
          <w:rPr>
            <w:noProof/>
          </w:rPr>
          <w:t>3</w:t>
        </w:r>
        <w:r>
          <w:fldChar w:fldCharType="end"/>
        </w:r>
      </w:p>
    </w:sdtContent>
  </w:sdt>
  <w:p w:rsidR="00F6542D" w:rsidRDefault="00F6542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158C5"/>
    <w:multiLevelType w:val="hybridMultilevel"/>
    <w:tmpl w:val="94FE3AF0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B6D2526"/>
    <w:multiLevelType w:val="multilevel"/>
    <w:tmpl w:val="CFF206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B050"/>
      </w:rPr>
    </w:lvl>
  </w:abstractNum>
  <w:abstractNum w:abstractNumId="2" w15:restartNumberingAfterBreak="0">
    <w:nsid w:val="5EC31ACD"/>
    <w:multiLevelType w:val="multilevel"/>
    <w:tmpl w:val="2438FB20"/>
    <w:lvl w:ilvl="0">
      <w:start w:val="1"/>
      <w:numFmt w:val="decimal"/>
      <w:lvlText w:val="%1."/>
      <w:lvlJc w:val="left"/>
      <w:pPr>
        <w:ind w:left="2072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2" w:hanging="1800"/>
      </w:pPr>
      <w:rPr>
        <w:rFonts w:hint="default"/>
      </w:rPr>
    </w:lvl>
  </w:abstractNum>
  <w:abstractNum w:abstractNumId="3" w15:restartNumberingAfterBreak="0">
    <w:nsid w:val="608815FB"/>
    <w:multiLevelType w:val="multilevel"/>
    <w:tmpl w:val="4774B8CC"/>
    <w:lvl w:ilvl="0">
      <w:start w:val="1"/>
      <w:numFmt w:val="decimal"/>
      <w:pStyle w:val="pirmas"/>
      <w:lvlText w:val="%1."/>
      <w:lvlJc w:val="left"/>
      <w:pPr>
        <w:ind w:left="360" w:hanging="360"/>
      </w:pPr>
    </w:lvl>
    <w:lvl w:ilvl="1">
      <w:start w:val="1"/>
      <w:numFmt w:val="decimal"/>
      <w:pStyle w:val="antras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pStyle w:val="trecias2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0B"/>
    <w:rsid w:val="000037EB"/>
    <w:rsid w:val="0000653C"/>
    <w:rsid w:val="00022B19"/>
    <w:rsid w:val="000253C4"/>
    <w:rsid w:val="00065B58"/>
    <w:rsid w:val="00076C7E"/>
    <w:rsid w:val="00083D49"/>
    <w:rsid w:val="00084366"/>
    <w:rsid w:val="00084516"/>
    <w:rsid w:val="00086306"/>
    <w:rsid w:val="0009261F"/>
    <w:rsid w:val="000F6B3C"/>
    <w:rsid w:val="000F700A"/>
    <w:rsid w:val="00100FFF"/>
    <w:rsid w:val="00114DAC"/>
    <w:rsid w:val="001239A4"/>
    <w:rsid w:val="00125C4F"/>
    <w:rsid w:val="001355EC"/>
    <w:rsid w:val="00137A15"/>
    <w:rsid w:val="00150C1E"/>
    <w:rsid w:val="001579DD"/>
    <w:rsid w:val="00161AD4"/>
    <w:rsid w:val="0019220B"/>
    <w:rsid w:val="00193AE9"/>
    <w:rsid w:val="00195F41"/>
    <w:rsid w:val="00197327"/>
    <w:rsid w:val="001A7AA4"/>
    <w:rsid w:val="001D1042"/>
    <w:rsid w:val="001D403E"/>
    <w:rsid w:val="001D467C"/>
    <w:rsid w:val="001F12A5"/>
    <w:rsid w:val="001F2A17"/>
    <w:rsid w:val="001F78E3"/>
    <w:rsid w:val="002250A5"/>
    <w:rsid w:val="002332B7"/>
    <w:rsid w:val="00234375"/>
    <w:rsid w:val="00235228"/>
    <w:rsid w:val="00283A4B"/>
    <w:rsid w:val="00290BEA"/>
    <w:rsid w:val="0029606B"/>
    <w:rsid w:val="002A6D9A"/>
    <w:rsid w:val="002B1888"/>
    <w:rsid w:val="00306ACD"/>
    <w:rsid w:val="00323351"/>
    <w:rsid w:val="00386B10"/>
    <w:rsid w:val="00396CF8"/>
    <w:rsid w:val="003A5486"/>
    <w:rsid w:val="003E513F"/>
    <w:rsid w:val="003E5231"/>
    <w:rsid w:val="003E7644"/>
    <w:rsid w:val="003F6CF9"/>
    <w:rsid w:val="004517FA"/>
    <w:rsid w:val="00453269"/>
    <w:rsid w:val="00455A53"/>
    <w:rsid w:val="004639F1"/>
    <w:rsid w:val="00476363"/>
    <w:rsid w:val="004A7A2C"/>
    <w:rsid w:val="004B1120"/>
    <w:rsid w:val="004D00ED"/>
    <w:rsid w:val="00597E13"/>
    <w:rsid w:val="005B3A74"/>
    <w:rsid w:val="005D406F"/>
    <w:rsid w:val="005E15D3"/>
    <w:rsid w:val="005E6922"/>
    <w:rsid w:val="00670A07"/>
    <w:rsid w:val="00685407"/>
    <w:rsid w:val="006B2A91"/>
    <w:rsid w:val="0073609B"/>
    <w:rsid w:val="00741354"/>
    <w:rsid w:val="00767EC3"/>
    <w:rsid w:val="007B3E55"/>
    <w:rsid w:val="007E5417"/>
    <w:rsid w:val="007F53B3"/>
    <w:rsid w:val="007F7BF1"/>
    <w:rsid w:val="008109FC"/>
    <w:rsid w:val="00821244"/>
    <w:rsid w:val="00823D16"/>
    <w:rsid w:val="00867BAE"/>
    <w:rsid w:val="00870774"/>
    <w:rsid w:val="00891242"/>
    <w:rsid w:val="00897AA8"/>
    <w:rsid w:val="008A41E4"/>
    <w:rsid w:val="008E6A7A"/>
    <w:rsid w:val="00932BE6"/>
    <w:rsid w:val="009B3B82"/>
    <w:rsid w:val="009D0D66"/>
    <w:rsid w:val="009D0F93"/>
    <w:rsid w:val="009D3AB9"/>
    <w:rsid w:val="00A036D7"/>
    <w:rsid w:val="00A162AC"/>
    <w:rsid w:val="00A414CD"/>
    <w:rsid w:val="00A74867"/>
    <w:rsid w:val="00AB0DBE"/>
    <w:rsid w:val="00AB2AD8"/>
    <w:rsid w:val="00AE645B"/>
    <w:rsid w:val="00AE6493"/>
    <w:rsid w:val="00B111FC"/>
    <w:rsid w:val="00B26130"/>
    <w:rsid w:val="00B77AD4"/>
    <w:rsid w:val="00B8224C"/>
    <w:rsid w:val="00BE0B27"/>
    <w:rsid w:val="00C01033"/>
    <w:rsid w:val="00C0331E"/>
    <w:rsid w:val="00C07520"/>
    <w:rsid w:val="00C41125"/>
    <w:rsid w:val="00C76072"/>
    <w:rsid w:val="00CA66B6"/>
    <w:rsid w:val="00CB17D1"/>
    <w:rsid w:val="00D23D95"/>
    <w:rsid w:val="00D246F5"/>
    <w:rsid w:val="00D30785"/>
    <w:rsid w:val="00D43E08"/>
    <w:rsid w:val="00D505B3"/>
    <w:rsid w:val="00D535DB"/>
    <w:rsid w:val="00D81C87"/>
    <w:rsid w:val="00D87948"/>
    <w:rsid w:val="00D93D2C"/>
    <w:rsid w:val="00DB0AC7"/>
    <w:rsid w:val="00DD7D4B"/>
    <w:rsid w:val="00E17A0C"/>
    <w:rsid w:val="00E2414E"/>
    <w:rsid w:val="00E450DB"/>
    <w:rsid w:val="00E56675"/>
    <w:rsid w:val="00E73CAE"/>
    <w:rsid w:val="00F13790"/>
    <w:rsid w:val="00F54B2B"/>
    <w:rsid w:val="00F56BD6"/>
    <w:rsid w:val="00F6542D"/>
    <w:rsid w:val="00F8033B"/>
    <w:rsid w:val="00F9532D"/>
    <w:rsid w:val="00FB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34A8"/>
  <w15:docId w15:val="{64D34E39-F948-4E57-98F7-ED7C4F7B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922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bidi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93D2C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bidi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93D2C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bidi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93D2C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bidi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93D2C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Cs w:val="24"/>
      <w:lang w:val="en-US" w:bidi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93D2C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szCs w:val="24"/>
      <w:lang w:val="en-US" w:bidi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93D2C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bidi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93D2C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lang w:val="en-US" w:bidi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93D2C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lang w:val="en-US" w:bidi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93D2C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93D2C"/>
    <w:rPr>
      <w:smallCaps/>
      <w:spacing w:val="5"/>
      <w:sz w:val="36"/>
      <w:szCs w:val="3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93D2C"/>
    <w:rPr>
      <w:smallCaps/>
      <w:sz w:val="28"/>
      <w:szCs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93D2C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bidi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93D2C"/>
    <w:rPr>
      <w:smallCaps/>
      <w:sz w:val="52"/>
      <w:szCs w:val="52"/>
    </w:rPr>
  </w:style>
  <w:style w:type="paragraph" w:styleId="Betarp">
    <w:name w:val="No Spacing"/>
    <w:basedOn w:val="prastasis"/>
    <w:link w:val="BetarpDiagrama"/>
    <w:uiPriority w:val="1"/>
    <w:qFormat/>
    <w:rsid w:val="00D93D2C"/>
    <w:rPr>
      <w:rFonts w:asciiTheme="majorHAnsi" w:eastAsiaTheme="minorHAnsi" w:hAnsiTheme="majorHAnsi" w:cstheme="majorBidi"/>
      <w:sz w:val="22"/>
      <w:szCs w:val="22"/>
      <w:lang w:val="en-US" w:bidi="en-US"/>
    </w:rPr>
  </w:style>
  <w:style w:type="character" w:styleId="Nerykuspabraukimas">
    <w:name w:val="Subtle Emphasis"/>
    <w:uiPriority w:val="19"/>
    <w:qFormat/>
    <w:rsid w:val="00D93D2C"/>
    <w:rPr>
      <w:i/>
      <w:i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93D2C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93D2C"/>
    <w:rPr>
      <w:b/>
      <w:bCs/>
      <w:spacing w:val="5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93D2C"/>
    <w:rPr>
      <w:i/>
      <w:iCs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93D2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93D2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93D2C"/>
    <w:rPr>
      <w:b/>
      <w:bCs/>
      <w:color w:val="7F7F7F" w:themeColor="text1" w:themeTint="8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93D2C"/>
    <w:rPr>
      <w:b/>
      <w:bCs/>
      <w:i/>
      <w:iCs/>
      <w:color w:val="7F7F7F" w:themeColor="text1" w:themeTint="80"/>
      <w:sz w:val="18"/>
      <w:szCs w:val="18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93D2C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93D2C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D93D2C"/>
    <w:rPr>
      <w:b/>
      <w:bCs/>
    </w:rPr>
  </w:style>
  <w:style w:type="character" w:styleId="Emfaz">
    <w:name w:val="Emphasis"/>
    <w:uiPriority w:val="20"/>
    <w:qFormat/>
    <w:rsid w:val="00D93D2C"/>
    <w:rPr>
      <w:b/>
      <w:bCs/>
      <w:i/>
      <w:iCs/>
      <w:spacing w:val="10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D93D2C"/>
  </w:style>
  <w:style w:type="paragraph" w:styleId="Sraopastraipa">
    <w:name w:val="List Paragraph"/>
    <w:basedOn w:val="prastasis"/>
    <w:link w:val="SraopastraipaDiagrama"/>
    <w:uiPriority w:val="34"/>
    <w:qFormat/>
    <w:rsid w:val="00D93D2C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bidi="en-US"/>
    </w:rPr>
  </w:style>
  <w:style w:type="character" w:customStyle="1" w:styleId="SraopastraipaDiagrama">
    <w:name w:val="Sąrašo pastraipa Diagrama"/>
    <w:link w:val="Sraopastraipa"/>
    <w:uiPriority w:val="34"/>
    <w:locked/>
    <w:rsid w:val="00D93D2C"/>
  </w:style>
  <w:style w:type="paragraph" w:styleId="Citata">
    <w:name w:val="Quote"/>
    <w:basedOn w:val="prastasis"/>
    <w:next w:val="prastasis"/>
    <w:link w:val="CitataDiagrama"/>
    <w:uiPriority w:val="29"/>
    <w:qFormat/>
    <w:rsid w:val="00D93D2C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bidi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D93D2C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93D2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bidi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93D2C"/>
    <w:rPr>
      <w:i/>
      <w:iCs/>
    </w:rPr>
  </w:style>
  <w:style w:type="character" w:styleId="Rykuspabraukimas">
    <w:name w:val="Intense Emphasis"/>
    <w:uiPriority w:val="21"/>
    <w:qFormat/>
    <w:rsid w:val="00D93D2C"/>
    <w:rPr>
      <w:b/>
      <w:bCs/>
      <w:i/>
      <w:iCs/>
    </w:rPr>
  </w:style>
  <w:style w:type="character" w:styleId="Nerykinuoroda">
    <w:name w:val="Subtle Reference"/>
    <w:basedOn w:val="Numatytasispastraiposriftas"/>
    <w:uiPriority w:val="31"/>
    <w:qFormat/>
    <w:rsid w:val="00D93D2C"/>
    <w:rPr>
      <w:smallCaps/>
    </w:rPr>
  </w:style>
  <w:style w:type="character" w:styleId="Rykinuoroda">
    <w:name w:val="Intense Reference"/>
    <w:uiPriority w:val="32"/>
    <w:qFormat/>
    <w:rsid w:val="00D93D2C"/>
    <w:rPr>
      <w:b/>
      <w:bCs/>
      <w:smallCaps/>
    </w:rPr>
  </w:style>
  <w:style w:type="character" w:styleId="Knygospavadinimas">
    <w:name w:val="Book Title"/>
    <w:basedOn w:val="Numatytasispastraiposriftas"/>
    <w:uiPriority w:val="33"/>
    <w:qFormat/>
    <w:rsid w:val="00D93D2C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D93D2C"/>
    <w:pPr>
      <w:outlineLvl w:val="9"/>
    </w:pPr>
  </w:style>
  <w:style w:type="paragraph" w:customStyle="1" w:styleId="mamos">
    <w:name w:val="mamos"/>
    <w:basedOn w:val="Sraopastraipa"/>
    <w:link w:val="mamosChar"/>
    <w:qFormat/>
    <w:rsid w:val="00D93D2C"/>
    <w:pPr>
      <w:ind w:left="0"/>
    </w:pPr>
    <w:rPr>
      <w:b/>
    </w:rPr>
  </w:style>
  <w:style w:type="character" w:customStyle="1" w:styleId="mamosChar">
    <w:name w:val="mamos Char"/>
    <w:link w:val="mamos"/>
    <w:locked/>
    <w:rsid w:val="00D93D2C"/>
    <w:rPr>
      <w:b/>
    </w:rPr>
  </w:style>
  <w:style w:type="paragraph" w:customStyle="1" w:styleId="treciaslygmuo">
    <w:name w:val="trecias lygmuo"/>
    <w:basedOn w:val="mamos"/>
    <w:link w:val="treciaslygmuoChar"/>
    <w:qFormat/>
    <w:rsid w:val="00D93D2C"/>
    <w:rPr>
      <w:b w:val="0"/>
    </w:rPr>
  </w:style>
  <w:style w:type="character" w:customStyle="1" w:styleId="treciaslygmuoChar">
    <w:name w:val="trecias lygmuo Char"/>
    <w:link w:val="treciaslygmuo"/>
    <w:locked/>
    <w:rsid w:val="00D93D2C"/>
  </w:style>
  <w:style w:type="paragraph" w:customStyle="1" w:styleId="pirmas">
    <w:name w:val="pirmas"/>
    <w:basedOn w:val="prastasis"/>
    <w:link w:val="pirmasChar"/>
    <w:qFormat/>
    <w:rsid w:val="00D93D2C"/>
    <w:pPr>
      <w:numPr>
        <w:numId w:val="3"/>
      </w:numPr>
      <w:spacing w:after="200" w:line="276" w:lineRule="auto"/>
    </w:pPr>
    <w:rPr>
      <w:rFonts w:asciiTheme="majorHAnsi" w:eastAsiaTheme="minorHAnsi" w:hAnsiTheme="majorHAnsi" w:cstheme="majorBidi"/>
      <w:b/>
      <w:caps/>
      <w:sz w:val="22"/>
      <w:szCs w:val="22"/>
      <w:lang w:val="en-US" w:bidi="en-US"/>
    </w:rPr>
  </w:style>
  <w:style w:type="character" w:customStyle="1" w:styleId="pirmasChar">
    <w:name w:val="pirmas Char"/>
    <w:link w:val="pirmas"/>
    <w:locked/>
    <w:rsid w:val="00D93D2C"/>
    <w:rPr>
      <w:b/>
      <w:caps/>
    </w:rPr>
  </w:style>
  <w:style w:type="paragraph" w:customStyle="1" w:styleId="antras">
    <w:name w:val="antras"/>
    <w:basedOn w:val="mamos"/>
    <w:link w:val="antrasChar"/>
    <w:qFormat/>
    <w:rsid w:val="00D93D2C"/>
    <w:pPr>
      <w:numPr>
        <w:ilvl w:val="1"/>
        <w:numId w:val="3"/>
      </w:numPr>
      <w:jc w:val="both"/>
    </w:pPr>
  </w:style>
  <w:style w:type="character" w:customStyle="1" w:styleId="antrasChar">
    <w:name w:val="antras Char"/>
    <w:link w:val="antras"/>
    <w:locked/>
    <w:rsid w:val="00D93D2C"/>
    <w:rPr>
      <w:b/>
    </w:rPr>
  </w:style>
  <w:style w:type="paragraph" w:customStyle="1" w:styleId="trecias2">
    <w:name w:val="trecias 2"/>
    <w:basedOn w:val="mamos"/>
    <w:link w:val="trecias2Char"/>
    <w:uiPriority w:val="99"/>
    <w:qFormat/>
    <w:rsid w:val="00D93D2C"/>
    <w:pPr>
      <w:numPr>
        <w:ilvl w:val="2"/>
        <w:numId w:val="3"/>
      </w:numPr>
      <w:jc w:val="both"/>
    </w:pPr>
  </w:style>
  <w:style w:type="character" w:customStyle="1" w:styleId="trecias2Char">
    <w:name w:val="trecias 2 Char"/>
    <w:link w:val="trecias2"/>
    <w:uiPriority w:val="99"/>
    <w:locked/>
    <w:rsid w:val="00D93D2C"/>
    <w:rPr>
      <w:b/>
    </w:rPr>
  </w:style>
  <w:style w:type="character" w:styleId="Hipersaitas">
    <w:name w:val="Hyperlink"/>
    <w:basedOn w:val="Numatytasispastraiposriftas"/>
    <w:uiPriority w:val="99"/>
    <w:unhideWhenUsed/>
    <w:rsid w:val="00C0331E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6542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542D"/>
    <w:rPr>
      <w:rFonts w:ascii="Times New Roman" w:eastAsia="Times New Roman" w:hAnsi="Times New Roman" w:cs="Times New Roman"/>
      <w:sz w:val="24"/>
      <w:szCs w:val="20"/>
      <w:lang w:val="lt-LT" w:bidi="ar-SA"/>
    </w:rPr>
  </w:style>
  <w:style w:type="paragraph" w:styleId="Porat">
    <w:name w:val="footer"/>
    <w:basedOn w:val="prastasis"/>
    <w:link w:val="PoratDiagrama"/>
    <w:uiPriority w:val="99"/>
    <w:unhideWhenUsed/>
    <w:rsid w:val="00F6542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542D"/>
    <w:rPr>
      <w:rFonts w:ascii="Times New Roman" w:eastAsia="Times New Roman" w:hAnsi="Times New Roman" w:cs="Times New Roman"/>
      <w:sz w:val="24"/>
      <w:szCs w:val="20"/>
      <w:lang w:val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7A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A7AA4"/>
    <w:rPr>
      <w:rFonts w:ascii="Segoe UI" w:eastAsia="Times New Roman" w:hAnsi="Segoe UI" w:cs="Segoe UI"/>
      <w:sz w:val="18"/>
      <w:szCs w:val="18"/>
      <w:lang w:val="lt-LT" w:bidi="ar-SA"/>
    </w:rPr>
  </w:style>
  <w:style w:type="paragraph" w:styleId="prastasiniatinklio">
    <w:name w:val="Normal (Web)"/>
    <w:basedOn w:val="prastasis"/>
    <w:uiPriority w:val="99"/>
    <w:unhideWhenUsed/>
    <w:rsid w:val="004A7A2C"/>
    <w:pPr>
      <w:spacing w:before="100" w:beforeAutospacing="1" w:after="100" w:afterAutospacing="1"/>
      <w:jc w:val="both"/>
    </w:pPr>
    <w:rPr>
      <w:rFonts w:asciiTheme="minorHAnsi" w:hAnsiTheme="minorHAnsi" w:cstheme="minorBidi"/>
      <w:sz w:val="2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eris.jonava.lm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4134</Words>
  <Characters>2357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Vilija</dc:creator>
  <cp:lastModifiedBy>Sekretore</cp:lastModifiedBy>
  <cp:revision>16</cp:revision>
  <cp:lastPrinted>2022-01-26T12:55:00Z</cp:lastPrinted>
  <dcterms:created xsi:type="dcterms:W3CDTF">2022-01-26T12:21:00Z</dcterms:created>
  <dcterms:modified xsi:type="dcterms:W3CDTF">2022-01-27T07:37:00Z</dcterms:modified>
</cp:coreProperties>
</file>